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35C" w:rsidRDefault="0073635C" w:rsidP="0073635C">
      <w:pPr>
        <w:autoSpaceDE w:val="0"/>
        <w:autoSpaceDN w:val="0"/>
        <w:adjustRightInd w:val="0"/>
        <w:spacing w:before="240" w:after="0" w:line="240" w:lineRule="auto"/>
        <w:ind w:left="705"/>
        <w:jc w:val="right"/>
        <w:rPr>
          <w:rFonts w:ascii="Times New Roman" w:hAnsi="Times New Roman" w:cs="Times New Roman"/>
          <w:color w:val="000000"/>
          <w:sz w:val="18"/>
          <w:szCs w:val="18"/>
        </w:rPr>
      </w:pPr>
      <w:r>
        <w:rPr>
          <w:rFonts w:ascii="Times New Roman" w:hAnsi="Times New Roman" w:cs="Times New Roman"/>
          <w:color w:val="000000"/>
          <w:sz w:val="18"/>
          <w:szCs w:val="18"/>
        </w:rPr>
        <w:t>В редакции от: 28.12.2018</w:t>
      </w:r>
    </w:p>
    <w:p w:rsidR="0073635C" w:rsidRDefault="0073635C" w:rsidP="0073635C">
      <w:pPr>
        <w:autoSpaceDE w:val="0"/>
        <w:autoSpaceDN w:val="0"/>
        <w:adjustRightInd w:val="0"/>
        <w:spacing w:before="240"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Опубликовано: "Казахстанская правда" от 29.12.98 г. № 244; Ведомости Парламента РК, 1998 г., N 24, ст. 435</w:t>
      </w:r>
    </w:p>
    <w:p w:rsidR="0073635C" w:rsidRDefault="0073635C" w:rsidP="0073635C">
      <w:pPr>
        <w:pBdr>
          <w:bottom w:val="single" w:sz="6" w:space="0" w:color="000000"/>
        </w:pBdr>
        <w:autoSpaceDE w:val="0"/>
        <w:autoSpaceDN w:val="0"/>
        <w:adjustRightInd w:val="0"/>
        <w:spacing w:before="240" w:after="24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Закон Республики Казахстан от 22 декабря 1998 года № 326-1. </w:t>
      </w:r>
    </w:p>
    <w:p w:rsidR="0073635C" w:rsidRDefault="0073635C" w:rsidP="0073635C">
      <w:pPr>
        <w:autoSpaceDE w:val="0"/>
        <w:autoSpaceDN w:val="0"/>
        <w:adjustRightInd w:val="0"/>
        <w:spacing w:before="240" w:after="0" w:line="240" w:lineRule="auto"/>
        <w:jc w:val="center"/>
        <w:rPr>
          <w:rFonts w:ascii="Times New Roman" w:hAnsi="Times New Roman" w:cs="Times New Roman"/>
          <w:b/>
          <w:bCs/>
          <w:color w:val="000080"/>
          <w:sz w:val="36"/>
          <w:szCs w:val="36"/>
        </w:rPr>
      </w:pPr>
      <w:r>
        <w:rPr>
          <w:rFonts w:ascii="Times New Roman" w:hAnsi="Times New Roman" w:cs="Times New Roman"/>
          <w:b/>
          <w:bCs/>
          <w:color w:val="000080"/>
          <w:sz w:val="36"/>
          <w:szCs w:val="36"/>
        </w:rPr>
        <w:t>О Национальном архивном фонде и архивах</w:t>
      </w:r>
    </w:p>
    <w:p w:rsidR="0073635C" w:rsidRDefault="0073635C" w:rsidP="0073635C">
      <w:pPr>
        <w:autoSpaceDE w:val="0"/>
        <w:autoSpaceDN w:val="0"/>
        <w:adjustRightInd w:val="0"/>
        <w:spacing w:before="240" w:after="120" w:line="240" w:lineRule="auto"/>
        <w:ind w:firstLine="705"/>
        <w:rPr>
          <w:rFonts w:ascii="Times New Roman" w:hAnsi="Times New Roman" w:cs="Times New Roman"/>
          <w:b/>
          <w:bCs/>
          <w:color w:val="000080"/>
          <w:sz w:val="36"/>
          <w:szCs w:val="36"/>
        </w:rPr>
      </w:pPr>
      <w:hyperlink r:id="rId5" w:history="1">
        <w:r>
          <w:rPr>
            <w:rFonts w:ascii="Times New Roman" w:hAnsi="Times New Roman" w:cs="Times New Roman"/>
            <w:color w:val="0563C1"/>
            <w:sz w:val="24"/>
            <w:szCs w:val="24"/>
            <w:u w:val="single"/>
          </w:rPr>
          <w:t>ОГЛАВЛЕНИЕ</w:t>
        </w:r>
      </w:hyperlink>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Заголовок с изменениями, внесенными Законом РК от 20.12.2004 </w:t>
      </w:r>
      <w:hyperlink r:id="rId6" w:history="1">
        <w:r>
          <w:rPr>
            <w:rFonts w:ascii="Times New Roman" w:hAnsi="Times New Roman" w:cs="Times New Roman"/>
            <w:i/>
            <w:iCs/>
            <w:vanish/>
            <w:color w:val="0563C1"/>
            <w:sz w:val="24"/>
            <w:szCs w:val="24"/>
            <w:u w:val="single"/>
          </w:rPr>
          <w:t>№ 13</w:t>
        </w:r>
      </w:hyperlink>
      <w:r>
        <w:rPr>
          <w:rFonts w:ascii="Times New Roman" w:hAnsi="Times New Roman" w:cs="Times New Roman"/>
          <w:i/>
          <w:iCs/>
          <w:vanish/>
          <w:color w:val="800000"/>
          <w:sz w:val="24"/>
          <w:szCs w:val="24"/>
        </w:rPr>
        <w:t xml:space="preserve"> (вводится в действие с 01.01.2005).</w:t>
      </w:r>
    </w:p>
    <w:p w:rsidR="0073635C" w:rsidRDefault="0073635C" w:rsidP="0073635C">
      <w:pPr>
        <w:autoSpaceDE w:val="0"/>
        <w:autoSpaceDN w:val="0"/>
        <w:adjustRightInd w:val="0"/>
        <w:spacing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По всему тексту слова «областей (города республиканского значения, столицы)», «области (города республиканского значения, столицы)», «областных (города республиканского значения, столицы)», «областными (города республиканского значения, столицы)» заменены соответственно словами «областей, городов республиканского значения, столицы», «области, города республиканского значения, столицы», «областных, городов республиканского значения, столицы», «областными, городов республиканского значения, столицы» Законом РК от 28.10.2015 </w:t>
      </w:r>
      <w:hyperlink r:id="rId7" w:history="1">
        <w:r>
          <w:rPr>
            <w:rFonts w:ascii="Times New Roman" w:hAnsi="Times New Roman" w:cs="Times New Roman"/>
            <w:i/>
            <w:iCs/>
            <w:vanish/>
            <w:color w:val="0563C1"/>
            <w:sz w:val="24"/>
            <w:szCs w:val="24"/>
            <w:u w:val="single"/>
          </w:rPr>
          <w:t>№ 368-V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Настоящий Закон регулирует общественные отношения в области </w:t>
      </w:r>
      <w:r>
        <w:rPr>
          <w:rFonts w:ascii="Times New Roman" w:hAnsi="Times New Roman" w:cs="Times New Roman"/>
          <w:color w:val="000000"/>
          <w:sz w:val="24"/>
          <w:szCs w:val="24"/>
        </w:rPr>
        <w:t>сбора, комплектования, хранения, государственного учета</w:t>
      </w:r>
      <w:r>
        <w:rPr>
          <w:rFonts w:ascii="Times New Roman" w:hAnsi="Times New Roman" w:cs="Times New Roman"/>
          <w:sz w:val="24"/>
          <w:szCs w:val="24"/>
        </w:rPr>
        <w:t xml:space="preserve"> и использования документов Национального архивного фонда Республики Казахстан и государственного управления архивным делом в Республике Казахстан.</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Преамбула с изменением, внесенным Законом РК от 16.05.2018 </w:t>
      </w:r>
      <w:hyperlink r:id="rId8"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0" w:name="58"/>
      <w:bookmarkEnd w:id="0"/>
      <w:r>
        <w:rPr>
          <w:rFonts w:ascii="Times New Roman" w:hAnsi="Times New Roman" w:cs="Times New Roman"/>
          <w:b/>
          <w:bCs/>
          <w:color w:val="000080"/>
          <w:sz w:val="24"/>
          <w:szCs w:val="24"/>
        </w:rPr>
        <w:t>Глава 1. Общие положения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 w:name="1"/>
      <w:bookmarkEnd w:id="1"/>
      <w:r>
        <w:rPr>
          <w:rFonts w:ascii="Times New Roman" w:hAnsi="Times New Roman" w:cs="Times New Roman"/>
          <w:b/>
          <w:bCs/>
          <w:color w:val="000080"/>
          <w:sz w:val="24"/>
          <w:szCs w:val="24"/>
        </w:rPr>
        <w:t>Статья 1. Основные понятия, используемые в настоящем Законе</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2" w:name="182"/>
      <w:bookmarkEnd w:id="2"/>
      <w:r>
        <w:rPr>
          <w:rFonts w:ascii="Times New Roman" w:hAnsi="Times New Roman" w:cs="Times New Roman"/>
          <w:color w:val="000000"/>
          <w:sz w:val="24"/>
          <w:szCs w:val="24"/>
        </w:rPr>
        <w:t>В настоящем Законе используются следующие основные понятия: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 w:name="183"/>
      <w:bookmarkEnd w:id="3"/>
      <w:r>
        <w:rPr>
          <w:rFonts w:ascii="Times New Roman" w:hAnsi="Times New Roman" w:cs="Times New Roman"/>
          <w:color w:val="000000"/>
          <w:sz w:val="24"/>
          <w:szCs w:val="24"/>
        </w:rPr>
        <w:t xml:space="preserve">1) специальный государственный архив – архивное учреждение или подразделение государственного органа Республики Казахстан, указанного в </w:t>
      </w:r>
      <w:hyperlink r:id="rId9" w:history="1">
        <w:r>
          <w:rPr>
            <w:rFonts w:ascii="Times New Roman" w:hAnsi="Times New Roman" w:cs="Times New Roman"/>
            <w:color w:val="0563C1"/>
            <w:sz w:val="24"/>
            <w:szCs w:val="24"/>
            <w:u w:val="single"/>
          </w:rPr>
          <w:t>пункте 1</w:t>
        </w:r>
      </w:hyperlink>
      <w:r>
        <w:rPr>
          <w:rFonts w:ascii="Times New Roman" w:hAnsi="Times New Roman" w:cs="Times New Roman"/>
          <w:color w:val="000000"/>
          <w:sz w:val="24"/>
          <w:szCs w:val="24"/>
        </w:rPr>
        <w:t xml:space="preserve"> статьи 22 настоящего Закона;</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4" w:name="184"/>
      <w:bookmarkEnd w:id="4"/>
      <w:r>
        <w:rPr>
          <w:rFonts w:ascii="Times New Roman" w:hAnsi="Times New Roman" w:cs="Times New Roman"/>
          <w:color w:val="000000"/>
          <w:sz w:val="24"/>
          <w:szCs w:val="24"/>
        </w:rPr>
        <w:t>2) архив – юридическое лицо или его структурное подразделение, осуществляющее сбор, приобретение, комплектование, упорядочение, хранение, учет и использование архивных документов;</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 w:name="185"/>
      <w:bookmarkEnd w:id="5"/>
      <w:r>
        <w:rPr>
          <w:rFonts w:ascii="Times New Roman" w:hAnsi="Times New Roman" w:cs="Times New Roman"/>
          <w:color w:val="000000"/>
          <w:sz w:val="24"/>
          <w:szCs w:val="24"/>
        </w:rPr>
        <w:t xml:space="preserve">3) архивная коллекция – совокупность объединенных по одному или нескольким признакам документов, образовавшихся в деятельности </w:t>
      </w:r>
      <w:proofErr w:type="spellStart"/>
      <w:r>
        <w:rPr>
          <w:rFonts w:ascii="Times New Roman" w:hAnsi="Times New Roman" w:cs="Times New Roman"/>
          <w:color w:val="000000"/>
          <w:sz w:val="24"/>
          <w:szCs w:val="24"/>
        </w:rPr>
        <w:t>фондообразователей</w:t>
      </w:r>
      <w:proofErr w:type="spellEnd"/>
      <w:r>
        <w:rPr>
          <w:rFonts w:ascii="Times New Roman" w:hAnsi="Times New Roman" w:cs="Times New Roman"/>
          <w:color w:val="000000"/>
          <w:sz w:val="24"/>
          <w:szCs w:val="24"/>
        </w:rPr>
        <w:t>;</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6" w:name="186"/>
      <w:bookmarkEnd w:id="6"/>
      <w:r>
        <w:rPr>
          <w:rFonts w:ascii="Times New Roman" w:hAnsi="Times New Roman" w:cs="Times New Roman"/>
          <w:color w:val="000000"/>
          <w:sz w:val="24"/>
          <w:szCs w:val="24"/>
        </w:rPr>
        <w:t>4) архивный фонд – совокупность исторически или логически связанных между собой архивных документов;</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7" w:name="187"/>
      <w:bookmarkEnd w:id="7"/>
      <w:r>
        <w:rPr>
          <w:rFonts w:ascii="Times New Roman" w:hAnsi="Times New Roman" w:cs="Times New Roman"/>
          <w:color w:val="000000"/>
          <w:sz w:val="24"/>
          <w:szCs w:val="24"/>
        </w:rPr>
        <w:t>5) архивный документ – документ, сохраняемый или подлежащий сохранению в силу его значимости для общества и государства, а равно имеющий ценность для собственника;</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8" w:name="188"/>
      <w:bookmarkEnd w:id="8"/>
      <w:r>
        <w:rPr>
          <w:rFonts w:ascii="Times New Roman" w:hAnsi="Times New Roman" w:cs="Times New Roman"/>
          <w:color w:val="000000"/>
          <w:sz w:val="24"/>
          <w:szCs w:val="24"/>
        </w:rPr>
        <w:t>6) учет архивных документов (далее – учет) –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документах;</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9" w:name="189"/>
      <w:bookmarkEnd w:id="9"/>
      <w:r>
        <w:rPr>
          <w:rFonts w:ascii="Times New Roman" w:hAnsi="Times New Roman" w:cs="Times New Roman"/>
          <w:color w:val="000000"/>
          <w:sz w:val="24"/>
          <w:szCs w:val="24"/>
        </w:rPr>
        <w:t>7) пользователь архивных документов – физическое или юридическое лицо, обращающееся к архивным документам для получения информации с целью ее использования;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0" w:name="190"/>
      <w:bookmarkEnd w:id="10"/>
      <w:r>
        <w:rPr>
          <w:rFonts w:ascii="Times New Roman" w:hAnsi="Times New Roman" w:cs="Times New Roman"/>
          <w:color w:val="000000"/>
          <w:sz w:val="24"/>
          <w:szCs w:val="24"/>
        </w:rPr>
        <w:t xml:space="preserve">8) упорядочение архивных документов (далее – упорядочение) – комплекс работ по формированию архивных документов в единицы хранения (дела), описанию и оформлению таких единиц хранения (дел) в соответствии с законодательством Республики Казахстан о Национальном архивном фонде и архивах; </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1" w:name="191"/>
      <w:bookmarkEnd w:id="11"/>
      <w:r>
        <w:rPr>
          <w:rFonts w:ascii="Times New Roman" w:hAnsi="Times New Roman" w:cs="Times New Roman"/>
          <w:color w:val="000000"/>
          <w:sz w:val="24"/>
          <w:szCs w:val="24"/>
        </w:rPr>
        <w:t>9) перевод архивных документов в электронную форму – создание электронных копий архивных документов и перенос сведений в информационные системы, определенные уполномоченным органом в сфере информатизации по согласованию с уполномоченным органом;</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2" w:name="192"/>
      <w:bookmarkEnd w:id="12"/>
      <w:r>
        <w:rPr>
          <w:rFonts w:ascii="Times New Roman" w:hAnsi="Times New Roman" w:cs="Times New Roman"/>
          <w:color w:val="000000"/>
          <w:sz w:val="24"/>
          <w:szCs w:val="24"/>
        </w:rPr>
        <w:t>10) архивное дело – сфера деятельности физических и юридических лиц, связанная с формированием Национального архивного фонда Республики Казахстан, образованием архивов, архивных фондов и коллекций, организацией сбора, комплектования, упорядочения, хранения, учета и использования архивных документов;</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3" w:name="193"/>
      <w:bookmarkEnd w:id="13"/>
      <w:r>
        <w:rPr>
          <w:rFonts w:ascii="Times New Roman" w:hAnsi="Times New Roman" w:cs="Times New Roman"/>
          <w:color w:val="000000"/>
          <w:sz w:val="24"/>
          <w:szCs w:val="24"/>
        </w:rPr>
        <w:t>11) особо ценный документ – архивный документ Национального архивного фонда Республики Казахстан, который имеет непреходящую историко-культурную и научную ценность, особую важность для общества и государства;</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4" w:name="194"/>
      <w:bookmarkEnd w:id="14"/>
      <w:r>
        <w:rPr>
          <w:rFonts w:ascii="Times New Roman" w:hAnsi="Times New Roman" w:cs="Times New Roman"/>
          <w:color w:val="000000"/>
          <w:sz w:val="24"/>
          <w:szCs w:val="24"/>
        </w:rPr>
        <w:lastRenderedPageBreak/>
        <w:t>12) документационное обеспечение управления – деятельность юридических лиц по документированию и организации работы с документами с момента их создания, получения и до передачи на архивное хранение;</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5" w:name="195"/>
      <w:bookmarkEnd w:id="15"/>
      <w:r>
        <w:rPr>
          <w:rFonts w:ascii="Times New Roman" w:hAnsi="Times New Roman" w:cs="Times New Roman"/>
          <w:color w:val="000000"/>
          <w:sz w:val="24"/>
          <w:szCs w:val="24"/>
        </w:rPr>
        <w:t>13) ведомственный архив – учреждение или структурное подразделение государственного юридического лица, осуществляющее сбор, упорядочение, временное хранение, учет, использование архивных документов и государственный учет документов Национального архивного фонда Республики Казахстан;</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6" w:name="196"/>
      <w:bookmarkEnd w:id="16"/>
      <w:r>
        <w:rPr>
          <w:rFonts w:ascii="Times New Roman" w:hAnsi="Times New Roman" w:cs="Times New Roman"/>
          <w:color w:val="000000"/>
          <w:sz w:val="24"/>
          <w:szCs w:val="24"/>
        </w:rPr>
        <w:t>14) частный архив – негосударственное юридическое лицо или его структурное подразделение, осуществляющее сбор, приобретение, комплектование, упорядочение, хранение, учет и использование архивных документов, или архивные документы физического лица, возникшие в результате его деятельности, сбора и приобретения;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7" w:name="197"/>
      <w:bookmarkEnd w:id="17"/>
      <w:r>
        <w:rPr>
          <w:rFonts w:ascii="Times New Roman" w:hAnsi="Times New Roman" w:cs="Times New Roman"/>
          <w:color w:val="000000"/>
          <w:sz w:val="24"/>
          <w:szCs w:val="24"/>
        </w:rPr>
        <w:t xml:space="preserve">15) документы по личному составу – комплекс документов, подтверждающих трудовую деятельность работников и сведения об удержании и отчислении денег на их пенсионное обеспечение; </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8" w:name="198"/>
      <w:bookmarkEnd w:id="18"/>
      <w:r>
        <w:rPr>
          <w:rFonts w:ascii="Times New Roman" w:hAnsi="Times New Roman" w:cs="Times New Roman"/>
          <w:color w:val="000000"/>
          <w:sz w:val="24"/>
          <w:szCs w:val="24"/>
        </w:rPr>
        <w:t xml:space="preserve">16) </w:t>
      </w:r>
      <w:r>
        <w:rPr>
          <w:rFonts w:ascii="Times New Roman" w:hAnsi="Times New Roman" w:cs="Times New Roman"/>
          <w:sz w:val="24"/>
          <w:szCs w:val="24"/>
        </w:rPr>
        <w:t>Национальный архивный фонд</w:t>
      </w:r>
      <w:r>
        <w:rPr>
          <w:rFonts w:ascii="Times New Roman" w:hAnsi="Times New Roman" w:cs="Times New Roman"/>
          <w:color w:val="000000"/>
          <w:sz w:val="24"/>
          <w:szCs w:val="24"/>
        </w:rPr>
        <w:t xml:space="preserve"> Республики Казахстан (далее –Национальный архивный фонд) – совокупность государственных и негосударственных архивных фондов, коллекций и архивных документов, имеющих историческое, научное, социальное, экономическое, политическое или культурное значение;</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9" w:name="199"/>
      <w:bookmarkEnd w:id="19"/>
      <w:r>
        <w:rPr>
          <w:rFonts w:ascii="Times New Roman" w:hAnsi="Times New Roman" w:cs="Times New Roman"/>
          <w:color w:val="000000"/>
          <w:sz w:val="24"/>
          <w:szCs w:val="24"/>
        </w:rPr>
        <w:t>17) документ – зафиксированная на материальном носителе информация, позволяющая ее идентифицировать;</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0" w:name="200"/>
      <w:bookmarkEnd w:id="20"/>
      <w:r>
        <w:rPr>
          <w:rFonts w:ascii="Times New Roman" w:hAnsi="Times New Roman" w:cs="Times New Roman"/>
          <w:color w:val="000000"/>
          <w:sz w:val="24"/>
          <w:szCs w:val="24"/>
        </w:rPr>
        <w:t xml:space="preserve">18) </w:t>
      </w:r>
      <w:r>
        <w:rPr>
          <w:rFonts w:ascii="Times New Roman" w:hAnsi="Times New Roman" w:cs="Times New Roman"/>
          <w:sz w:val="24"/>
          <w:szCs w:val="24"/>
        </w:rPr>
        <w:t>Государственный страховой фонд копий документов</w:t>
      </w:r>
      <w:r>
        <w:rPr>
          <w:rFonts w:ascii="Times New Roman" w:hAnsi="Times New Roman" w:cs="Times New Roman"/>
          <w:color w:val="000000"/>
          <w:sz w:val="24"/>
          <w:szCs w:val="24"/>
        </w:rPr>
        <w:t xml:space="preserve"> – совокупность страховых копий особо ценных документов;</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1" w:name="201"/>
      <w:bookmarkEnd w:id="21"/>
      <w:r>
        <w:rPr>
          <w:rFonts w:ascii="Times New Roman" w:hAnsi="Times New Roman" w:cs="Times New Roman"/>
          <w:color w:val="000000"/>
          <w:sz w:val="24"/>
          <w:szCs w:val="24"/>
        </w:rPr>
        <w:t>19) государственный архив – государственное учреждение, наделенное правом сбора, приобретения, комплектования, упорядочения, постоянного хранения, государственного учета и использования документов Национального архивного фонда;</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2" w:name="202"/>
      <w:bookmarkEnd w:id="22"/>
      <w:r>
        <w:rPr>
          <w:rFonts w:ascii="Times New Roman" w:hAnsi="Times New Roman" w:cs="Times New Roman"/>
          <w:color w:val="000000"/>
          <w:sz w:val="24"/>
          <w:szCs w:val="24"/>
        </w:rPr>
        <w:t xml:space="preserve">20) центральный государственный архив – государственный архив, находящийся в ведении центрального исполнительного органа, осуществляющего руководство в сфере архивного дела и документационного обеспечения управления; </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3" w:name="203"/>
      <w:bookmarkEnd w:id="23"/>
      <w:r>
        <w:rPr>
          <w:rFonts w:ascii="Times New Roman" w:hAnsi="Times New Roman" w:cs="Times New Roman"/>
          <w:color w:val="000000"/>
          <w:sz w:val="24"/>
          <w:szCs w:val="24"/>
        </w:rPr>
        <w:t xml:space="preserve">21) официальный документ – документ, созданный физическим или юридическим лицом, оформленный и удостоверенный в порядке, установленном </w:t>
      </w:r>
      <w:r>
        <w:rPr>
          <w:rFonts w:ascii="Times New Roman" w:hAnsi="Times New Roman" w:cs="Times New Roman"/>
          <w:sz w:val="24"/>
          <w:szCs w:val="24"/>
        </w:rPr>
        <w:t>законодательством</w:t>
      </w:r>
      <w:r>
        <w:rPr>
          <w:rFonts w:ascii="Times New Roman" w:hAnsi="Times New Roman" w:cs="Times New Roman"/>
          <w:color w:val="000000"/>
          <w:sz w:val="24"/>
          <w:szCs w:val="24"/>
        </w:rPr>
        <w:t xml:space="preserve"> Республики Казахстан;</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4" w:name="204"/>
      <w:bookmarkEnd w:id="24"/>
      <w:r>
        <w:rPr>
          <w:rFonts w:ascii="Times New Roman" w:hAnsi="Times New Roman" w:cs="Times New Roman"/>
          <w:color w:val="000000"/>
          <w:sz w:val="24"/>
          <w:szCs w:val="24"/>
        </w:rPr>
        <w:t xml:space="preserve">22) </w:t>
      </w:r>
      <w:hyperlink r:id="rId10" w:history="1">
        <w:r>
          <w:rPr>
            <w:rFonts w:ascii="Times New Roman" w:hAnsi="Times New Roman" w:cs="Times New Roman"/>
            <w:color w:val="0563C1"/>
            <w:sz w:val="24"/>
            <w:szCs w:val="24"/>
            <w:u w:val="single"/>
          </w:rPr>
          <w:t>уполномоченный орган</w:t>
        </w:r>
      </w:hyperlink>
      <w:r>
        <w:rPr>
          <w:rFonts w:ascii="Times New Roman" w:hAnsi="Times New Roman" w:cs="Times New Roman"/>
          <w:color w:val="000000"/>
          <w:sz w:val="24"/>
          <w:szCs w:val="24"/>
        </w:rPr>
        <w:t xml:space="preserve"> – центральный исполнительный орган, осуществляющий руководство в сфере архивного дела и документационного обеспечения управления;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5" w:name="205"/>
      <w:bookmarkEnd w:id="25"/>
      <w:r>
        <w:rPr>
          <w:rFonts w:ascii="Times New Roman" w:hAnsi="Times New Roman" w:cs="Times New Roman"/>
          <w:color w:val="000000"/>
          <w:sz w:val="24"/>
          <w:szCs w:val="24"/>
        </w:rPr>
        <w:t>23) государственный учет документов Национального архивного фонда (далее – государственный учет) – система учета документов Национального архивного фонда на уровне области, города республиканского значения, столицы и государства в целом, включающая сведения о количестве и составе архивных фондов, количестве единиц хранения;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6" w:name="206"/>
      <w:bookmarkEnd w:id="26"/>
      <w:r>
        <w:rPr>
          <w:rFonts w:ascii="Times New Roman" w:hAnsi="Times New Roman" w:cs="Times New Roman"/>
          <w:color w:val="000000"/>
          <w:sz w:val="24"/>
          <w:szCs w:val="24"/>
        </w:rPr>
        <w:t>24) документ Национального архивного фонда – архивный документ, прошедший государственную экспертизу ценности документов, поставленный на государственный учет и подлежащий постоянному хранению;</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7" w:name="207"/>
      <w:bookmarkEnd w:id="27"/>
      <w:r>
        <w:rPr>
          <w:rFonts w:ascii="Times New Roman" w:hAnsi="Times New Roman" w:cs="Times New Roman"/>
          <w:color w:val="000000"/>
          <w:sz w:val="24"/>
          <w:szCs w:val="24"/>
        </w:rPr>
        <w:t xml:space="preserve">25) сервисный интегратор «электронного правительства» –юридическое лицо, </w:t>
      </w:r>
      <w:hyperlink r:id="rId11" w:history="1">
        <w:r>
          <w:rPr>
            <w:rFonts w:ascii="Times New Roman" w:hAnsi="Times New Roman" w:cs="Times New Roman"/>
            <w:color w:val="0563C1"/>
            <w:sz w:val="24"/>
            <w:szCs w:val="24"/>
            <w:u w:val="single"/>
          </w:rPr>
          <w:t>определяемое</w:t>
        </w:r>
      </w:hyperlink>
      <w:r>
        <w:rPr>
          <w:rFonts w:ascii="Times New Roman" w:hAnsi="Times New Roman" w:cs="Times New Roman"/>
          <w:color w:val="000000"/>
          <w:sz w:val="24"/>
          <w:szCs w:val="24"/>
        </w:rPr>
        <w:t xml:space="preserve">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и типовой архитектуры «электронного </w:t>
      </w:r>
      <w:proofErr w:type="spellStart"/>
      <w:r>
        <w:rPr>
          <w:rFonts w:ascii="Times New Roman" w:hAnsi="Times New Roman" w:cs="Times New Roman"/>
          <w:color w:val="000000"/>
          <w:sz w:val="24"/>
          <w:szCs w:val="24"/>
        </w:rPr>
        <w:t>акимата</w:t>
      </w:r>
      <w:proofErr w:type="spellEnd"/>
      <w:r>
        <w:rPr>
          <w:rFonts w:ascii="Times New Roman" w:hAnsi="Times New Roman" w:cs="Times New Roman"/>
          <w:color w:val="000000"/>
          <w:sz w:val="24"/>
          <w:szCs w:val="24"/>
        </w:rPr>
        <w:t xml:space="preserve">», а также иные функции, предусмотренные </w:t>
      </w:r>
      <w:hyperlink r:id="rId12" w:history="1">
        <w:r>
          <w:rPr>
            <w:rFonts w:ascii="Times New Roman" w:hAnsi="Times New Roman" w:cs="Times New Roman"/>
            <w:color w:val="0563C1"/>
            <w:sz w:val="24"/>
            <w:szCs w:val="24"/>
            <w:u w:val="single"/>
          </w:rPr>
          <w:t>Законом</w:t>
        </w:r>
      </w:hyperlink>
      <w:r>
        <w:rPr>
          <w:rFonts w:ascii="Times New Roman" w:hAnsi="Times New Roman" w:cs="Times New Roman"/>
          <w:color w:val="000000"/>
          <w:sz w:val="24"/>
          <w:szCs w:val="24"/>
        </w:rPr>
        <w:t xml:space="preserve"> Республики Казахстан «Об информатизации».</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1 в редакции Закона РК от 16.05.2018 </w:t>
      </w:r>
      <w:hyperlink r:id="rId13"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28" w:name="3"/>
      <w:bookmarkEnd w:id="28"/>
      <w:r>
        <w:rPr>
          <w:rFonts w:ascii="Times New Roman" w:hAnsi="Times New Roman" w:cs="Times New Roman"/>
          <w:b/>
          <w:bCs/>
          <w:color w:val="000080"/>
          <w:sz w:val="24"/>
          <w:szCs w:val="24"/>
        </w:rPr>
        <w:t>Статья 2. Национальный архивный фонд и архивное дело</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Заголовок статьи 2 с изменением, внесенными Законом РК от 16.05.2018 </w:t>
      </w:r>
      <w:hyperlink r:id="rId14"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sz w:val="24"/>
          <w:szCs w:val="24"/>
        </w:rPr>
      </w:pPr>
      <w:bookmarkStart w:id="29" w:name="4"/>
      <w:bookmarkEnd w:id="29"/>
      <w:r>
        <w:rPr>
          <w:rFonts w:ascii="Times New Roman" w:hAnsi="Times New Roman" w:cs="Times New Roman"/>
          <w:sz w:val="24"/>
          <w:szCs w:val="24"/>
        </w:rPr>
        <w:t>1. Национальный архивный фонд является неотъемлемой частью историко-культурного наследия народа Казахстана и охраняется государством в качестве национального достояния Республики Казахстан.</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30" w:name="128"/>
      <w:bookmarkEnd w:id="30"/>
      <w:r>
        <w:rPr>
          <w:rFonts w:ascii="Times New Roman" w:hAnsi="Times New Roman" w:cs="Times New Roman"/>
          <w:sz w:val="24"/>
          <w:szCs w:val="24"/>
        </w:rPr>
        <w:lastRenderedPageBreak/>
        <w:t xml:space="preserve">2. К Национальному архивному фонду относятся также архивные документы, хранящиеся за пределами Республики Казахстан и в соответствии с международными соглашениями подлежащие возврату в Республику Казахстан. </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31" w:name="129"/>
      <w:bookmarkEnd w:id="31"/>
      <w:r>
        <w:rPr>
          <w:rFonts w:ascii="Times New Roman" w:hAnsi="Times New Roman" w:cs="Times New Roman"/>
          <w:sz w:val="24"/>
          <w:szCs w:val="24"/>
        </w:rPr>
        <w:t xml:space="preserve">3. Национальный архивный фонд служит удовлетворению потребностей общества и государства, реализации прав и законных интересов граждан. </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32" w:name="130"/>
      <w:bookmarkEnd w:id="32"/>
      <w:r>
        <w:rPr>
          <w:rFonts w:ascii="Times New Roman" w:hAnsi="Times New Roman" w:cs="Times New Roman"/>
          <w:sz w:val="24"/>
          <w:szCs w:val="24"/>
        </w:rPr>
        <w:t>4. Государство берет на себя заботу о развитии и совершенствовании архивного дела. Сохранение документов Национального архивного фонда является обязанностью для всех физических и юридических лиц.</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2 с изменениями, внесенными Законом РК от 16.05.2018 </w:t>
      </w:r>
      <w:hyperlink r:id="rId15"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33" w:name="5"/>
      <w:bookmarkEnd w:id="33"/>
      <w:r>
        <w:rPr>
          <w:rFonts w:ascii="Times New Roman" w:hAnsi="Times New Roman" w:cs="Times New Roman"/>
          <w:b/>
          <w:bCs/>
          <w:color w:val="000080"/>
          <w:sz w:val="24"/>
          <w:szCs w:val="24"/>
        </w:rPr>
        <w:t xml:space="preserve">Статья 3. Законодательство Республики Казахстан о Национальном архивном фонде и архивах </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34" w:name="6"/>
      <w:bookmarkEnd w:id="34"/>
      <w:r>
        <w:rPr>
          <w:rFonts w:ascii="Times New Roman" w:hAnsi="Times New Roman" w:cs="Times New Roman"/>
          <w:sz w:val="24"/>
          <w:szCs w:val="24"/>
        </w:rPr>
        <w:t xml:space="preserve">Законодательство Республики Казахстан о Национальном архивном фонде и архивах основывается на </w:t>
      </w:r>
      <w:hyperlink r:id="rId16" w:history="1">
        <w:r>
          <w:rPr>
            <w:rFonts w:ascii="Times New Roman" w:hAnsi="Times New Roman" w:cs="Times New Roman"/>
            <w:color w:val="0563C1"/>
            <w:sz w:val="24"/>
            <w:szCs w:val="24"/>
            <w:u w:val="single"/>
          </w:rPr>
          <w:t>Конституции</w:t>
        </w:r>
      </w:hyperlink>
      <w:r>
        <w:rPr>
          <w:rFonts w:ascii="Times New Roman" w:hAnsi="Times New Roman" w:cs="Times New Roman"/>
          <w:color w:val="000000"/>
          <w:sz w:val="24"/>
          <w:szCs w:val="24"/>
        </w:rPr>
        <w:t xml:space="preserve"> Республики Казахстан и состоит из настоящего Закона и иных </w:t>
      </w:r>
      <w:hyperlink r:id="rId17" w:history="1">
        <w:r>
          <w:rPr>
            <w:rFonts w:ascii="Times New Roman" w:hAnsi="Times New Roman" w:cs="Times New Roman"/>
            <w:color w:val="0563C1"/>
            <w:sz w:val="24"/>
            <w:szCs w:val="24"/>
            <w:u w:val="single"/>
          </w:rPr>
          <w:t>нормативных</w:t>
        </w:r>
      </w:hyperlink>
      <w:r>
        <w:rPr>
          <w:rFonts w:ascii="Times New Roman" w:hAnsi="Times New Roman" w:cs="Times New Roman"/>
          <w:color w:val="000000"/>
          <w:sz w:val="24"/>
          <w:szCs w:val="24"/>
        </w:rPr>
        <w:t xml:space="preserve"> </w:t>
      </w:r>
      <w:hyperlink r:id="rId18" w:history="1">
        <w:r>
          <w:rPr>
            <w:rFonts w:ascii="Times New Roman" w:hAnsi="Times New Roman" w:cs="Times New Roman"/>
            <w:color w:val="0563C1"/>
            <w:sz w:val="24"/>
            <w:szCs w:val="24"/>
            <w:u w:val="single"/>
          </w:rPr>
          <w:t>правовых</w:t>
        </w:r>
      </w:hyperlink>
      <w:r>
        <w:rPr>
          <w:rFonts w:ascii="Times New Roman" w:hAnsi="Times New Roman" w:cs="Times New Roman"/>
          <w:color w:val="000000"/>
          <w:sz w:val="24"/>
          <w:szCs w:val="24"/>
        </w:rPr>
        <w:t xml:space="preserve"> </w:t>
      </w:r>
      <w:hyperlink r:id="rId19" w:history="1">
        <w:r>
          <w:rPr>
            <w:rFonts w:ascii="Times New Roman" w:hAnsi="Times New Roman" w:cs="Times New Roman"/>
            <w:color w:val="0563C1"/>
            <w:sz w:val="24"/>
            <w:szCs w:val="24"/>
            <w:u w:val="single"/>
          </w:rPr>
          <w:t>актов</w:t>
        </w:r>
      </w:hyperlink>
      <w:r>
        <w:rPr>
          <w:rFonts w:ascii="Times New Roman" w:hAnsi="Times New Roman" w:cs="Times New Roman"/>
          <w:color w:val="000000"/>
          <w:sz w:val="24"/>
          <w:szCs w:val="24"/>
        </w:rPr>
        <w:t xml:space="preserve"> Республики Казахстан.</w:t>
      </w:r>
    </w:p>
    <w:p w:rsidR="0073635C" w:rsidRDefault="0073635C" w:rsidP="0073635C">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35" w:name="7"/>
      <w:bookmarkEnd w:id="35"/>
      <w:r>
        <w:rPr>
          <w:rFonts w:ascii="Times New Roman" w:hAnsi="Times New Roman" w:cs="Times New Roman"/>
          <w:b/>
          <w:bCs/>
          <w:color w:val="000080"/>
          <w:sz w:val="24"/>
          <w:szCs w:val="24"/>
        </w:rPr>
        <w:t>Глава 2. Национальный архивный фонд</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36" w:name="8"/>
      <w:bookmarkEnd w:id="36"/>
      <w:r>
        <w:rPr>
          <w:rFonts w:ascii="Times New Roman" w:hAnsi="Times New Roman" w:cs="Times New Roman"/>
          <w:b/>
          <w:bCs/>
          <w:color w:val="000080"/>
          <w:sz w:val="24"/>
          <w:szCs w:val="24"/>
        </w:rPr>
        <w:t>Статья 4. Состав Национального архивного фонда</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sz w:val="24"/>
          <w:szCs w:val="24"/>
        </w:rPr>
      </w:pPr>
      <w:bookmarkStart w:id="37" w:name="9"/>
      <w:bookmarkEnd w:id="37"/>
      <w:r>
        <w:rPr>
          <w:rFonts w:ascii="Times New Roman" w:hAnsi="Times New Roman" w:cs="Times New Roman"/>
          <w:sz w:val="24"/>
          <w:szCs w:val="24"/>
        </w:rPr>
        <w:t xml:space="preserve">1. В состав Национального архивного фонда входят: </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38" w:name="131"/>
      <w:bookmarkEnd w:id="38"/>
      <w:r>
        <w:rPr>
          <w:rFonts w:ascii="Times New Roman" w:hAnsi="Times New Roman" w:cs="Times New Roman"/>
          <w:sz w:val="24"/>
          <w:szCs w:val="24"/>
        </w:rPr>
        <w:t xml:space="preserve">1) </w:t>
      </w:r>
      <w:hyperlink r:id="rId20" w:history="1">
        <w:r>
          <w:rPr>
            <w:rFonts w:ascii="Times New Roman" w:hAnsi="Times New Roman" w:cs="Times New Roman"/>
            <w:color w:val="0563C1"/>
            <w:sz w:val="24"/>
            <w:szCs w:val="24"/>
            <w:u w:val="single"/>
          </w:rPr>
          <w:t>законодательные акты</w:t>
        </w:r>
      </w:hyperlink>
      <w:r>
        <w:rPr>
          <w:rFonts w:ascii="Times New Roman" w:hAnsi="Times New Roman" w:cs="Times New Roman"/>
          <w:sz w:val="24"/>
          <w:szCs w:val="24"/>
        </w:rPr>
        <w:t xml:space="preserve"> и другие официальные документы; </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39" w:name="132"/>
      <w:bookmarkEnd w:id="39"/>
      <w:r>
        <w:rPr>
          <w:rFonts w:ascii="Times New Roman" w:hAnsi="Times New Roman" w:cs="Times New Roman"/>
          <w:sz w:val="24"/>
          <w:szCs w:val="24"/>
        </w:rPr>
        <w:t xml:space="preserve">2) управленческая, научно-исследовательская, проектно-конструкторская, технологическая, патентно-лицензионная, картографическая, геодезическая, геологическая, телеметрическая и другая специальная документация; </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40" w:name="133"/>
      <w:bookmarkEnd w:id="40"/>
      <w:r>
        <w:rPr>
          <w:rFonts w:ascii="Times New Roman" w:hAnsi="Times New Roman" w:cs="Times New Roman"/>
          <w:sz w:val="24"/>
          <w:szCs w:val="24"/>
        </w:rPr>
        <w:t>3) электронные информационные ресурсы, машиноориентированная и аудиовизуальная документация;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41" w:name="134"/>
      <w:bookmarkEnd w:id="41"/>
      <w:r>
        <w:rPr>
          <w:rFonts w:ascii="Times New Roman" w:hAnsi="Times New Roman" w:cs="Times New Roman"/>
          <w:sz w:val="24"/>
          <w:szCs w:val="24"/>
        </w:rPr>
        <w:t xml:space="preserve">4) документальные памятники истории и культуры; </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42" w:name="135"/>
      <w:bookmarkEnd w:id="42"/>
      <w:r>
        <w:rPr>
          <w:rFonts w:ascii="Times New Roman" w:hAnsi="Times New Roman" w:cs="Times New Roman"/>
          <w:sz w:val="24"/>
          <w:szCs w:val="24"/>
        </w:rPr>
        <w:t xml:space="preserve">5) документы личного происхождения и иная документация, представляющая национальную ценность; </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43" w:name="136"/>
      <w:bookmarkEnd w:id="43"/>
      <w:r>
        <w:rPr>
          <w:rFonts w:ascii="Times New Roman" w:hAnsi="Times New Roman" w:cs="Times New Roman"/>
          <w:sz w:val="24"/>
          <w:szCs w:val="24"/>
        </w:rPr>
        <w:t>6) иные документы, поступившие в собственность Республики Казахстан;</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44" w:name="137"/>
      <w:bookmarkEnd w:id="44"/>
      <w:r>
        <w:rPr>
          <w:rFonts w:ascii="Times New Roman" w:hAnsi="Times New Roman" w:cs="Times New Roman"/>
          <w:sz w:val="24"/>
          <w:szCs w:val="24"/>
        </w:rPr>
        <w:t xml:space="preserve">7) </w:t>
      </w:r>
      <w:r>
        <w:rPr>
          <w:rFonts w:ascii="Times New Roman" w:hAnsi="Times New Roman" w:cs="Times New Roman"/>
          <w:color w:val="000000"/>
          <w:sz w:val="24"/>
          <w:szCs w:val="24"/>
        </w:rPr>
        <w:t>страховые копии особо ценных документов.</w:t>
      </w:r>
    </w:p>
    <w:p w:rsidR="0073635C" w:rsidRDefault="0073635C" w:rsidP="0073635C">
      <w:pPr>
        <w:autoSpaceDE w:val="0"/>
        <w:autoSpaceDN w:val="0"/>
        <w:adjustRightInd w:val="0"/>
        <w:spacing w:after="0" w:line="240" w:lineRule="auto"/>
        <w:ind w:firstLine="705"/>
        <w:rPr>
          <w:rFonts w:ascii="Times New Roman" w:hAnsi="Times New Roman" w:cs="Times New Roman"/>
          <w:i/>
          <w:iCs/>
          <w:vanish/>
          <w:color w:val="800000"/>
          <w:sz w:val="24"/>
          <w:szCs w:val="24"/>
        </w:rPr>
      </w:pPr>
      <w:bookmarkStart w:id="45" w:name="138"/>
      <w:bookmarkEnd w:id="45"/>
      <w:r>
        <w:rPr>
          <w:rFonts w:ascii="Times New Roman" w:hAnsi="Times New Roman" w:cs="Times New Roman"/>
          <w:vanish/>
          <w:sz w:val="24"/>
          <w:szCs w:val="24"/>
        </w:rPr>
        <w:t>2.</w:t>
      </w:r>
      <w:r>
        <w:rPr>
          <w:rFonts w:ascii="Times New Roman" w:hAnsi="Times New Roman" w:cs="Times New Roman"/>
          <w:i/>
          <w:iCs/>
          <w:vanish/>
          <w:sz w:val="24"/>
          <w:szCs w:val="24"/>
        </w:rPr>
        <w:t xml:space="preserve"> </w:t>
      </w:r>
      <w:r>
        <w:rPr>
          <w:rFonts w:ascii="Times New Roman" w:hAnsi="Times New Roman" w:cs="Times New Roman"/>
          <w:i/>
          <w:iCs/>
          <w:vanish/>
          <w:color w:val="800000"/>
          <w:sz w:val="24"/>
          <w:szCs w:val="24"/>
        </w:rPr>
        <w:t xml:space="preserve">Исключен Законом РК от 16.05.2018 </w:t>
      </w:r>
      <w:hyperlink r:id="rId21"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4 с изменениями, внесенными законами РК от 15.07.2010 </w:t>
      </w:r>
      <w:hyperlink r:id="rId22" w:history="1">
        <w:r>
          <w:rPr>
            <w:rFonts w:ascii="Times New Roman" w:hAnsi="Times New Roman" w:cs="Times New Roman"/>
            <w:vanish/>
            <w:color w:val="0563C1"/>
            <w:sz w:val="24"/>
            <w:szCs w:val="24"/>
            <w:u w:val="single"/>
          </w:rPr>
          <w:t>№ 337-IV</w:t>
        </w:r>
      </w:hyperlink>
      <w:r>
        <w:rPr>
          <w:rFonts w:ascii="Times New Roman" w:hAnsi="Times New Roman" w:cs="Times New Roman"/>
          <w:i/>
          <w:iCs/>
          <w:vanish/>
          <w:color w:val="800000"/>
          <w:sz w:val="24"/>
          <w:szCs w:val="24"/>
        </w:rPr>
        <w:t xml:space="preserve"> (порядок введения в действие см. </w:t>
      </w:r>
      <w:hyperlink r:id="rId23" w:history="1">
        <w:r>
          <w:rPr>
            <w:rFonts w:ascii="Times New Roman" w:hAnsi="Times New Roman" w:cs="Times New Roman"/>
            <w:i/>
            <w:iCs/>
            <w:vanish/>
            <w:color w:val="0563C1"/>
            <w:sz w:val="24"/>
            <w:szCs w:val="24"/>
            <w:u w:val="single"/>
          </w:rPr>
          <w:t>ст. 2</w:t>
        </w:r>
      </w:hyperlink>
      <w:r>
        <w:rPr>
          <w:rFonts w:ascii="Times New Roman" w:hAnsi="Times New Roman" w:cs="Times New Roman"/>
          <w:i/>
          <w:iCs/>
          <w:vanish/>
          <w:color w:val="800000"/>
          <w:sz w:val="24"/>
          <w:szCs w:val="24"/>
        </w:rPr>
        <w:t xml:space="preserve">); от 16.05.2018 </w:t>
      </w:r>
      <w:hyperlink r:id="rId24"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46" w:name="10"/>
      <w:bookmarkEnd w:id="46"/>
      <w:r>
        <w:rPr>
          <w:rFonts w:ascii="Times New Roman" w:hAnsi="Times New Roman" w:cs="Times New Roman"/>
          <w:b/>
          <w:bCs/>
          <w:color w:val="000080"/>
          <w:sz w:val="24"/>
          <w:szCs w:val="24"/>
        </w:rPr>
        <w:t>Статья 5. Основы формирования и источники комплектования Национального архивного фонда</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Заголовок статьи 5 в редакции Закона РК от 16.05.2018 </w:t>
      </w:r>
      <w:hyperlink r:id="rId25"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47" w:name="11"/>
      <w:bookmarkEnd w:id="47"/>
      <w:r>
        <w:rPr>
          <w:rFonts w:ascii="Times New Roman" w:hAnsi="Times New Roman" w:cs="Times New Roman"/>
          <w:sz w:val="24"/>
          <w:szCs w:val="24"/>
        </w:rPr>
        <w:t xml:space="preserve">1. </w:t>
      </w:r>
      <w:r>
        <w:rPr>
          <w:rFonts w:ascii="Times New Roman" w:hAnsi="Times New Roman" w:cs="Times New Roman"/>
          <w:color w:val="000000"/>
          <w:sz w:val="24"/>
          <w:szCs w:val="24"/>
        </w:rPr>
        <w:t xml:space="preserve">Основой формирования Национального архивного фонда являются документы Национального архива Республики Казахстан, центральных государственных архивов, Архива Президента Республики Казахстан, Библиотеки Первого Президента Республики Казахстан – </w:t>
      </w:r>
      <w:proofErr w:type="spellStart"/>
      <w:r>
        <w:rPr>
          <w:rFonts w:ascii="Times New Roman" w:hAnsi="Times New Roman" w:cs="Times New Roman"/>
          <w:color w:val="000000"/>
          <w:sz w:val="24"/>
          <w:szCs w:val="24"/>
        </w:rPr>
        <w:t>Елбасы</w:t>
      </w:r>
      <w:proofErr w:type="spellEnd"/>
      <w:r>
        <w:rPr>
          <w:rFonts w:ascii="Times New Roman" w:hAnsi="Times New Roman" w:cs="Times New Roman"/>
          <w:color w:val="000000"/>
          <w:sz w:val="24"/>
          <w:szCs w:val="24"/>
        </w:rPr>
        <w:t>, специальных государственных архивов, государственных архивов областей, городов республиканского значения, столицы, городов, районов, библиотек и музеев.</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48" w:name="139"/>
      <w:bookmarkEnd w:id="48"/>
      <w:r>
        <w:rPr>
          <w:rFonts w:ascii="Times New Roman" w:hAnsi="Times New Roman" w:cs="Times New Roman"/>
          <w:sz w:val="24"/>
          <w:szCs w:val="24"/>
        </w:rPr>
        <w:t xml:space="preserve">2. Источниками </w:t>
      </w:r>
      <w:r>
        <w:rPr>
          <w:rFonts w:ascii="Times New Roman" w:hAnsi="Times New Roman" w:cs="Times New Roman"/>
          <w:color w:val="000000"/>
          <w:sz w:val="24"/>
          <w:szCs w:val="24"/>
        </w:rPr>
        <w:t>комплектования</w:t>
      </w:r>
      <w:r>
        <w:rPr>
          <w:rFonts w:ascii="Times New Roman" w:hAnsi="Times New Roman" w:cs="Times New Roman"/>
          <w:sz w:val="24"/>
          <w:szCs w:val="24"/>
        </w:rPr>
        <w:t xml:space="preserve"> Национального архивного фонда являются: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49" w:name="140"/>
      <w:bookmarkEnd w:id="49"/>
      <w:r>
        <w:rPr>
          <w:rFonts w:ascii="Times New Roman" w:hAnsi="Times New Roman" w:cs="Times New Roman"/>
          <w:sz w:val="24"/>
          <w:szCs w:val="24"/>
        </w:rPr>
        <w:t xml:space="preserve">1) ведомственные архивы Администрации Президента Республики Казахстан, Парламента и местных представительных органов, Конституционного Совета, Правительства, центральных и местных исполнительных органов, судов, органов прокуратуры, других государственных юридических лиц Республики Казахстан, в том числе находящихся за рубежом; </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50" w:name="141"/>
      <w:bookmarkEnd w:id="50"/>
      <w:r>
        <w:rPr>
          <w:rFonts w:ascii="Times New Roman" w:hAnsi="Times New Roman" w:cs="Times New Roman"/>
          <w:sz w:val="24"/>
          <w:szCs w:val="24"/>
        </w:rPr>
        <w:t xml:space="preserve">2) частные архивы. </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1" w:name="142"/>
      <w:bookmarkEnd w:id="51"/>
      <w:r>
        <w:rPr>
          <w:rFonts w:ascii="Times New Roman" w:hAnsi="Times New Roman" w:cs="Times New Roman"/>
          <w:sz w:val="24"/>
          <w:szCs w:val="24"/>
        </w:rPr>
        <w:t xml:space="preserve">3. </w:t>
      </w:r>
      <w:r>
        <w:rPr>
          <w:rFonts w:ascii="Times New Roman" w:hAnsi="Times New Roman" w:cs="Times New Roman"/>
          <w:color w:val="000000"/>
          <w:sz w:val="24"/>
          <w:szCs w:val="24"/>
        </w:rPr>
        <w:t>Национальный архивный фонд может пополняться также путем дарения, завещания, покупки архивных документов, находящихся в собственности физических и юридических лиц.</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52" w:name="143"/>
      <w:bookmarkEnd w:id="52"/>
      <w:r>
        <w:rPr>
          <w:rFonts w:ascii="Times New Roman" w:hAnsi="Times New Roman" w:cs="Times New Roman"/>
          <w:sz w:val="24"/>
          <w:szCs w:val="24"/>
        </w:rPr>
        <w:t>4. Государство принимает меры к возвращению документов исторического наследия Республики Казахстан, оказавшихся за пределами ее территории, поощряет и финансирует поиск и возвращение на родину документов, собранных и исторически связанных с Республикой Казахстан.</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lastRenderedPageBreak/>
        <w:t xml:space="preserve">Сноска. Статья 5 с изменениями, внесенными законами РК от 10.11.2001 </w:t>
      </w:r>
      <w:hyperlink r:id="rId26" w:history="1">
        <w:r>
          <w:rPr>
            <w:rFonts w:ascii="Times New Roman" w:hAnsi="Times New Roman" w:cs="Times New Roman"/>
            <w:vanish/>
            <w:color w:val="0563C1"/>
            <w:sz w:val="24"/>
            <w:szCs w:val="24"/>
            <w:u w:val="single"/>
          </w:rPr>
          <w:t>N 256</w:t>
        </w:r>
      </w:hyperlink>
      <w:r>
        <w:rPr>
          <w:rFonts w:ascii="Times New Roman" w:hAnsi="Times New Roman" w:cs="Times New Roman"/>
          <w:i/>
          <w:iCs/>
          <w:vanish/>
          <w:color w:val="800000"/>
          <w:sz w:val="24"/>
          <w:szCs w:val="24"/>
        </w:rPr>
        <w:t xml:space="preserve">; от 20.12.2004 </w:t>
      </w:r>
      <w:hyperlink r:id="rId27" w:history="1">
        <w:r>
          <w:rPr>
            <w:rFonts w:ascii="Times New Roman" w:hAnsi="Times New Roman" w:cs="Times New Roman"/>
            <w:vanish/>
            <w:color w:val="0563C1"/>
            <w:sz w:val="24"/>
            <w:szCs w:val="24"/>
            <w:u w:val="single"/>
          </w:rPr>
          <w:t>N 13</w:t>
        </w:r>
      </w:hyperlink>
      <w:r>
        <w:rPr>
          <w:rFonts w:ascii="Times New Roman" w:hAnsi="Times New Roman" w:cs="Times New Roman"/>
          <w:i/>
          <w:iCs/>
          <w:vanish/>
          <w:color w:val="800000"/>
          <w:sz w:val="24"/>
          <w:szCs w:val="24"/>
        </w:rPr>
        <w:t xml:space="preserve"> (вводится в действие с 01.01.2005); от 28.10.2015 </w:t>
      </w:r>
      <w:hyperlink r:id="rId28" w:history="1">
        <w:r>
          <w:rPr>
            <w:rFonts w:ascii="Times New Roman" w:hAnsi="Times New Roman" w:cs="Times New Roman"/>
            <w:i/>
            <w:iCs/>
            <w:vanish/>
            <w:color w:val="0563C1"/>
            <w:sz w:val="24"/>
            <w:szCs w:val="24"/>
            <w:u w:val="single"/>
          </w:rPr>
          <w:t>№ 368-V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 от 16.05.2018 </w:t>
      </w:r>
      <w:hyperlink r:id="rId29"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53" w:name="12"/>
      <w:bookmarkEnd w:id="53"/>
      <w:r>
        <w:rPr>
          <w:rFonts w:ascii="Times New Roman" w:hAnsi="Times New Roman" w:cs="Times New Roman"/>
          <w:b/>
          <w:bCs/>
          <w:color w:val="000080"/>
          <w:sz w:val="24"/>
          <w:szCs w:val="24"/>
        </w:rPr>
        <w:t>Статья 6. Порядок отнесения архивных документов, архивных фондов и коллекций к составу Национального архивного фонда, установления источников его комплектования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54" w:name="208"/>
      <w:bookmarkEnd w:id="54"/>
      <w:r>
        <w:rPr>
          <w:rFonts w:ascii="Times New Roman" w:hAnsi="Times New Roman" w:cs="Times New Roman"/>
          <w:color w:val="000000"/>
          <w:sz w:val="24"/>
          <w:szCs w:val="24"/>
        </w:rPr>
        <w:t>1. Отнесение архивных документов, архивных фондов и коллекций к составу Национального архивного фонда, установление источников его комплектования, а также исключение их из состава Национального архивного фонда производятся на основании государственной экспертизы ценности документов. Критериями ценности документов являются их происхождение, содержание, внешние особенности.</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5" w:name="209"/>
      <w:bookmarkEnd w:id="55"/>
      <w:r>
        <w:rPr>
          <w:rFonts w:ascii="Times New Roman" w:hAnsi="Times New Roman" w:cs="Times New Roman"/>
          <w:color w:val="000000"/>
          <w:sz w:val="24"/>
          <w:szCs w:val="24"/>
        </w:rPr>
        <w:t xml:space="preserve">2. Государственная экспертиза ценности документов </w:t>
      </w:r>
      <w:r>
        <w:rPr>
          <w:rFonts w:ascii="Times New Roman" w:hAnsi="Times New Roman" w:cs="Times New Roman"/>
          <w:sz w:val="24"/>
          <w:szCs w:val="24"/>
        </w:rPr>
        <w:t>проводится</w:t>
      </w:r>
      <w:r>
        <w:rPr>
          <w:rFonts w:ascii="Times New Roman" w:hAnsi="Times New Roman" w:cs="Times New Roman"/>
          <w:color w:val="000000"/>
          <w:sz w:val="24"/>
          <w:szCs w:val="24"/>
        </w:rPr>
        <w:t xml:space="preserve"> </w:t>
      </w:r>
      <w:hyperlink r:id="rId30" w:history="1">
        <w:r>
          <w:rPr>
            <w:rFonts w:ascii="Times New Roman" w:hAnsi="Times New Roman" w:cs="Times New Roman"/>
            <w:color w:val="0563C1"/>
            <w:sz w:val="24"/>
            <w:szCs w:val="24"/>
            <w:u w:val="single"/>
          </w:rPr>
          <w:t>Центральной экспертно-проверочной комиссией</w:t>
        </w:r>
      </w:hyperlink>
      <w:r>
        <w:rPr>
          <w:rFonts w:ascii="Times New Roman" w:hAnsi="Times New Roman" w:cs="Times New Roman"/>
          <w:color w:val="000000"/>
          <w:sz w:val="24"/>
          <w:szCs w:val="24"/>
        </w:rPr>
        <w:t xml:space="preserve">, образуемой уполномоченным органом, и (или) </w:t>
      </w:r>
      <w:hyperlink r:id="rId31" w:history="1">
        <w:r>
          <w:rPr>
            <w:rFonts w:ascii="Times New Roman" w:hAnsi="Times New Roman" w:cs="Times New Roman"/>
            <w:color w:val="0563C1"/>
            <w:sz w:val="24"/>
            <w:szCs w:val="24"/>
            <w:u w:val="single"/>
          </w:rPr>
          <w:t>экспертно-проверочными комиссиями</w:t>
        </w:r>
      </w:hyperlink>
      <w:r>
        <w:rPr>
          <w:rFonts w:ascii="Times New Roman" w:hAnsi="Times New Roman" w:cs="Times New Roman"/>
          <w:color w:val="000000"/>
          <w:sz w:val="24"/>
          <w:szCs w:val="24"/>
        </w:rPr>
        <w:t>, образуемыми Национальным архивом Республики Казахстан, центральными государственными архивами, Архивом Президента Республики Казахстан, специальными государственными архивами, местными исполнительными органами областей, городов республиканского значения и столицы.</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6" w:name="210"/>
      <w:bookmarkEnd w:id="56"/>
      <w:r>
        <w:rPr>
          <w:rFonts w:ascii="Times New Roman" w:hAnsi="Times New Roman" w:cs="Times New Roman"/>
          <w:color w:val="000000"/>
          <w:sz w:val="24"/>
          <w:szCs w:val="24"/>
        </w:rPr>
        <w:t>3. На основании заключения экспертно-проверочной комиссии уполномоченный орган:</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7" w:name="211"/>
      <w:bookmarkEnd w:id="57"/>
      <w:r>
        <w:rPr>
          <w:rFonts w:ascii="Times New Roman" w:hAnsi="Times New Roman" w:cs="Times New Roman"/>
          <w:color w:val="000000"/>
          <w:sz w:val="24"/>
          <w:szCs w:val="24"/>
        </w:rPr>
        <w:t>1) утверждает списки источников комплектования Национального архивного фонда, согласованные с соответствующими местными исполнительными органами;</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8" w:name="212"/>
      <w:bookmarkEnd w:id="58"/>
      <w:r>
        <w:rPr>
          <w:rFonts w:ascii="Times New Roman" w:hAnsi="Times New Roman" w:cs="Times New Roman"/>
          <w:color w:val="000000"/>
          <w:sz w:val="24"/>
          <w:szCs w:val="24"/>
        </w:rPr>
        <w:t>2) принимает решение об отнесении архивных документов, архивных фондов и коллекций к составу Национального архивного фонда, а также их исключении из его состава. Исключение по политическим и идеологическим соображениям запрещается;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9" w:name="213"/>
      <w:bookmarkEnd w:id="59"/>
      <w:r>
        <w:rPr>
          <w:rFonts w:ascii="Times New Roman" w:hAnsi="Times New Roman" w:cs="Times New Roman"/>
          <w:color w:val="000000"/>
          <w:sz w:val="24"/>
          <w:szCs w:val="24"/>
        </w:rPr>
        <w:t>3) устанавливает сроки хранения и порядок уничтожения документов, не имеющих исторической и иной ценности и утративших практическое значение;</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60" w:name="214"/>
      <w:bookmarkEnd w:id="60"/>
      <w:r>
        <w:rPr>
          <w:rFonts w:ascii="Times New Roman" w:hAnsi="Times New Roman" w:cs="Times New Roman"/>
          <w:color w:val="000000"/>
          <w:sz w:val="24"/>
          <w:szCs w:val="24"/>
        </w:rPr>
        <w:t>4) согласовывает отраслевые (ведомственные) перечни документов, образующихся в деятельности государственных и негосударственных организаций, с указанием сроков хранения, разработанные государственными органами, осуществляющими руководство соответствующей отраслью (сферой) государственного управления, или негосударственными организациями.</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61" w:name="215"/>
      <w:bookmarkEnd w:id="61"/>
      <w:r>
        <w:rPr>
          <w:rFonts w:ascii="Times New Roman" w:hAnsi="Times New Roman" w:cs="Times New Roman"/>
          <w:color w:val="000000"/>
          <w:sz w:val="24"/>
          <w:szCs w:val="24"/>
        </w:rPr>
        <w:t>4. Не допускается уничтожение архивных документов источников комплектования Национального архивного фонда, находящихся: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62" w:name="216"/>
      <w:bookmarkEnd w:id="62"/>
      <w:r>
        <w:rPr>
          <w:rFonts w:ascii="Times New Roman" w:hAnsi="Times New Roman" w:cs="Times New Roman"/>
          <w:color w:val="000000"/>
          <w:sz w:val="24"/>
          <w:szCs w:val="24"/>
        </w:rPr>
        <w:t>1) в республиканской собственности, без согласования с Национальным архивом Республики Казахстан или центральными государственными архивами, Архивом Президента Республики Казахстан и специальными государственными архивами;</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63" w:name="217"/>
      <w:bookmarkEnd w:id="63"/>
      <w:r>
        <w:rPr>
          <w:rFonts w:ascii="Times New Roman" w:hAnsi="Times New Roman" w:cs="Times New Roman"/>
          <w:color w:val="000000"/>
          <w:sz w:val="24"/>
          <w:szCs w:val="24"/>
        </w:rPr>
        <w:t>2) в коммунальной собственности, без согласования с местным исполнительным органом области, города республиканского значения, столицы;</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64" w:name="218"/>
      <w:bookmarkEnd w:id="64"/>
      <w:r>
        <w:rPr>
          <w:rFonts w:ascii="Times New Roman" w:hAnsi="Times New Roman" w:cs="Times New Roman"/>
          <w:color w:val="000000"/>
          <w:sz w:val="24"/>
          <w:szCs w:val="24"/>
        </w:rPr>
        <w:t>3) в частной собственности, без согласования с уполномоченным органом либо местным исполнительным органом области, города республиканского значения и столицы в зависимости от места нахождения архива.</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6 в редакции Закона РК от 16.05.2018 </w:t>
      </w:r>
      <w:hyperlink r:id="rId32"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65" w:name="14"/>
      <w:bookmarkEnd w:id="65"/>
      <w:r>
        <w:rPr>
          <w:rFonts w:ascii="Times New Roman" w:hAnsi="Times New Roman" w:cs="Times New Roman"/>
          <w:b/>
          <w:bCs/>
          <w:color w:val="000080"/>
          <w:sz w:val="24"/>
          <w:szCs w:val="24"/>
        </w:rPr>
        <w:t>Статья 7. Гарантии и защита прав собственности на документы Национального архивного фонда</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sz w:val="24"/>
          <w:szCs w:val="24"/>
        </w:rPr>
      </w:pPr>
      <w:bookmarkStart w:id="66" w:name="15"/>
      <w:bookmarkEnd w:id="66"/>
      <w:r>
        <w:rPr>
          <w:rFonts w:ascii="Times New Roman" w:hAnsi="Times New Roman" w:cs="Times New Roman"/>
          <w:sz w:val="24"/>
          <w:szCs w:val="24"/>
        </w:rPr>
        <w:t xml:space="preserve">1. Документы Национального архивного фонда находятся в государственной и частной собственности. </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67" w:name="150"/>
      <w:bookmarkEnd w:id="67"/>
      <w:r>
        <w:rPr>
          <w:rFonts w:ascii="Times New Roman" w:hAnsi="Times New Roman" w:cs="Times New Roman"/>
          <w:sz w:val="24"/>
          <w:szCs w:val="24"/>
        </w:rPr>
        <w:t xml:space="preserve">2. </w:t>
      </w:r>
      <w:r>
        <w:rPr>
          <w:rFonts w:ascii="Times New Roman" w:hAnsi="Times New Roman" w:cs="Times New Roman"/>
          <w:color w:val="000000"/>
          <w:sz w:val="24"/>
          <w:szCs w:val="24"/>
        </w:rPr>
        <w:t>К государственной собственности относятся: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68" w:name="151"/>
      <w:bookmarkEnd w:id="68"/>
      <w:r>
        <w:rPr>
          <w:rFonts w:ascii="Times New Roman" w:hAnsi="Times New Roman" w:cs="Times New Roman"/>
          <w:sz w:val="24"/>
          <w:szCs w:val="24"/>
        </w:rPr>
        <w:t xml:space="preserve">1) </w:t>
      </w:r>
      <w:r>
        <w:rPr>
          <w:rFonts w:ascii="Times New Roman" w:hAnsi="Times New Roman" w:cs="Times New Roman"/>
          <w:color w:val="000000"/>
          <w:sz w:val="24"/>
          <w:szCs w:val="24"/>
        </w:rPr>
        <w:t xml:space="preserve">документы, находящиеся в республиканской собственности, хранящиеся в Национальном архиве Республики Казахстан, центральных государственных архивах, Архиве Президента Республики Казахстан, Библиотеке Первого Президента Республики Казахстан – </w:t>
      </w:r>
      <w:proofErr w:type="spellStart"/>
      <w:r>
        <w:rPr>
          <w:rFonts w:ascii="Times New Roman" w:hAnsi="Times New Roman" w:cs="Times New Roman"/>
          <w:color w:val="000000"/>
          <w:sz w:val="24"/>
          <w:szCs w:val="24"/>
        </w:rPr>
        <w:t>Елбасы</w:t>
      </w:r>
      <w:proofErr w:type="spellEnd"/>
      <w:r>
        <w:rPr>
          <w:rFonts w:ascii="Times New Roman" w:hAnsi="Times New Roman" w:cs="Times New Roman"/>
          <w:color w:val="000000"/>
          <w:sz w:val="24"/>
          <w:szCs w:val="24"/>
        </w:rPr>
        <w:t>, специальных государственных архивах, государственных библиотеках и музеях;</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69" w:name="81"/>
      <w:bookmarkEnd w:id="69"/>
      <w:r>
        <w:rPr>
          <w:rFonts w:ascii="Times New Roman" w:hAnsi="Times New Roman" w:cs="Times New Roman"/>
          <w:sz w:val="24"/>
          <w:szCs w:val="24"/>
        </w:rPr>
        <w:t xml:space="preserve">1-1) документы, образовавшиеся и образующиеся в результате деятельности Президента, Парламента, Правительства, центральных исполнительных органов, </w:t>
      </w:r>
      <w:r>
        <w:rPr>
          <w:rFonts w:ascii="Times New Roman" w:hAnsi="Times New Roman" w:cs="Times New Roman"/>
          <w:sz w:val="24"/>
          <w:szCs w:val="24"/>
        </w:rPr>
        <w:lastRenderedPageBreak/>
        <w:t>Верховного Суда, Генеральной прокуратуры, Национального Банка Республики Казахстан и других государственных республиканских юридических лиц;</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70" w:name="152"/>
      <w:bookmarkEnd w:id="70"/>
      <w:r>
        <w:rPr>
          <w:rFonts w:ascii="Times New Roman" w:hAnsi="Times New Roman" w:cs="Times New Roman"/>
          <w:sz w:val="24"/>
          <w:szCs w:val="24"/>
        </w:rPr>
        <w:t>2) документы, находящиеся в коммунальной собственности, хранящиеся в областных, городов республиканского значения, столицы, городских, районных государственных архивах и их филиалах, образовавшиеся и образующиеся в результате деятельности органов местного государственного управления и самоуправления, судов, прокуратуры, коммунальных предприятий и других государственных юридических лиц;</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71" w:name="219"/>
      <w:bookmarkEnd w:id="71"/>
      <w:r>
        <w:rPr>
          <w:rFonts w:ascii="Times New Roman" w:hAnsi="Times New Roman" w:cs="Times New Roman"/>
          <w:color w:val="000000"/>
          <w:sz w:val="24"/>
          <w:szCs w:val="24"/>
        </w:rPr>
        <w:t>3) Государственный страховой фонд копий документов.</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72" w:name="153"/>
      <w:bookmarkEnd w:id="72"/>
      <w:r>
        <w:rPr>
          <w:rFonts w:ascii="Times New Roman" w:hAnsi="Times New Roman" w:cs="Times New Roman"/>
          <w:sz w:val="24"/>
          <w:szCs w:val="24"/>
        </w:rPr>
        <w:t xml:space="preserve">3. К частной собственности относятся документы физических, негосударственных юридических лиц и их объединений, образовавшиеся в результате их деятельности или </w:t>
      </w:r>
      <w:r>
        <w:rPr>
          <w:rFonts w:ascii="Times New Roman" w:hAnsi="Times New Roman" w:cs="Times New Roman"/>
          <w:color w:val="000000"/>
          <w:sz w:val="24"/>
          <w:szCs w:val="24"/>
        </w:rPr>
        <w:t>сбора, приобретения</w:t>
      </w:r>
      <w:r>
        <w:rPr>
          <w:rFonts w:ascii="Times New Roman" w:hAnsi="Times New Roman" w:cs="Times New Roman"/>
          <w:sz w:val="24"/>
          <w:szCs w:val="24"/>
        </w:rPr>
        <w:t>.</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73" w:name="154"/>
      <w:bookmarkEnd w:id="73"/>
      <w:r>
        <w:rPr>
          <w:rFonts w:ascii="Times New Roman" w:hAnsi="Times New Roman" w:cs="Times New Roman"/>
          <w:sz w:val="24"/>
          <w:szCs w:val="24"/>
        </w:rPr>
        <w:t xml:space="preserve">4. </w:t>
      </w:r>
      <w:hyperlink r:id="rId33" w:history="1">
        <w:r>
          <w:rPr>
            <w:rFonts w:ascii="Times New Roman" w:hAnsi="Times New Roman" w:cs="Times New Roman"/>
            <w:color w:val="0563C1"/>
            <w:sz w:val="24"/>
            <w:szCs w:val="24"/>
            <w:u w:val="single"/>
          </w:rPr>
          <w:t>Уполномоченный орган</w:t>
        </w:r>
      </w:hyperlink>
      <w:r>
        <w:rPr>
          <w:rFonts w:ascii="Times New Roman" w:hAnsi="Times New Roman" w:cs="Times New Roman"/>
          <w:color w:val="000000"/>
          <w:sz w:val="24"/>
          <w:szCs w:val="24"/>
        </w:rPr>
        <w:t xml:space="preserve"> наделяется правом владения и пользования документами Национального архивного фонда, находящимися в государственной собственности, в пределах, установленных законодательством Республики Казахстан. </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74" w:name="155"/>
      <w:bookmarkEnd w:id="74"/>
      <w:r>
        <w:rPr>
          <w:rFonts w:ascii="Times New Roman" w:hAnsi="Times New Roman" w:cs="Times New Roman"/>
          <w:sz w:val="24"/>
          <w:szCs w:val="24"/>
        </w:rPr>
        <w:t xml:space="preserve">5. </w:t>
      </w:r>
      <w:r>
        <w:rPr>
          <w:rFonts w:ascii="Times New Roman" w:hAnsi="Times New Roman" w:cs="Times New Roman"/>
          <w:color w:val="000000"/>
          <w:sz w:val="24"/>
          <w:szCs w:val="24"/>
        </w:rPr>
        <w:t xml:space="preserve">Архивный документ может быть изъят из архива без согласия собственника на основаниях, предусмотренных </w:t>
      </w:r>
      <w:hyperlink r:id="rId34" w:history="1">
        <w:r>
          <w:rPr>
            <w:rFonts w:ascii="Times New Roman" w:hAnsi="Times New Roman" w:cs="Times New Roman"/>
            <w:color w:val="0563C1"/>
            <w:sz w:val="24"/>
            <w:szCs w:val="24"/>
            <w:u w:val="single"/>
          </w:rPr>
          <w:t>законами</w:t>
        </w:r>
      </w:hyperlink>
      <w:r>
        <w:rPr>
          <w:rFonts w:ascii="Times New Roman" w:hAnsi="Times New Roman" w:cs="Times New Roman"/>
          <w:color w:val="000000"/>
          <w:sz w:val="24"/>
          <w:szCs w:val="24"/>
        </w:rPr>
        <w:t xml:space="preserve"> Республики Казахстан.</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75" w:name="156"/>
      <w:bookmarkEnd w:id="75"/>
      <w:r>
        <w:rPr>
          <w:rFonts w:ascii="Times New Roman" w:hAnsi="Times New Roman" w:cs="Times New Roman"/>
          <w:sz w:val="24"/>
          <w:szCs w:val="24"/>
        </w:rPr>
        <w:t xml:space="preserve">6. Документы Национального архивного фонда, находящиеся в государственной собственности, не могут быть объектом разгосударствления и приватизации, купли-продажи, обмена или дарения, то есть сделок, связанных с передачей права собственности, а также вывезены на постоянное хранение в другие государства. </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76" w:name="157"/>
      <w:bookmarkEnd w:id="76"/>
      <w:r>
        <w:rPr>
          <w:rFonts w:ascii="Times New Roman" w:hAnsi="Times New Roman" w:cs="Times New Roman"/>
          <w:sz w:val="24"/>
          <w:szCs w:val="24"/>
        </w:rPr>
        <w:t xml:space="preserve">7. Документы Национального архивного фонда, находящиеся в частной собственности, могут быть объектом купли-продажи, обмена или дарения, а также вывезены за пределы Республики Казахстан лишь после предварительного письменного согласования собственника с уполномоченным органом и при условии сдачи дубликатов или копий указанных документов на постоянное хранение в государственный архив. </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77" w:name="158"/>
      <w:bookmarkEnd w:id="77"/>
      <w:r>
        <w:rPr>
          <w:rFonts w:ascii="Times New Roman" w:hAnsi="Times New Roman" w:cs="Times New Roman"/>
          <w:sz w:val="24"/>
          <w:szCs w:val="24"/>
        </w:rPr>
        <w:t>8. Передача государству права собственности на документы физических и негосударственных юридических лиц производится по соглашению сторон. Физические лица могут устанавливать срок ограничения доступа к ним не более чем на 70 лет с момента передачи в архив.</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7 с изменениями, внесенными законами РК от 10.11.2001 </w:t>
      </w:r>
      <w:hyperlink r:id="rId35" w:history="1">
        <w:r>
          <w:rPr>
            <w:rFonts w:ascii="Times New Roman" w:hAnsi="Times New Roman" w:cs="Times New Roman"/>
            <w:vanish/>
            <w:color w:val="0563C1"/>
            <w:sz w:val="24"/>
            <w:szCs w:val="24"/>
            <w:u w:val="single"/>
          </w:rPr>
          <w:t>N 256</w:t>
        </w:r>
      </w:hyperlink>
      <w:r>
        <w:rPr>
          <w:rFonts w:ascii="Times New Roman" w:hAnsi="Times New Roman" w:cs="Times New Roman"/>
          <w:i/>
          <w:iCs/>
          <w:vanish/>
          <w:color w:val="800000"/>
          <w:sz w:val="24"/>
          <w:szCs w:val="24"/>
        </w:rPr>
        <w:t xml:space="preserve">; от 20.12.2004 </w:t>
      </w:r>
      <w:hyperlink r:id="rId36" w:history="1">
        <w:r>
          <w:rPr>
            <w:rFonts w:ascii="Times New Roman" w:hAnsi="Times New Roman" w:cs="Times New Roman"/>
            <w:vanish/>
            <w:color w:val="0563C1"/>
            <w:sz w:val="24"/>
            <w:szCs w:val="24"/>
            <w:u w:val="single"/>
          </w:rPr>
          <w:t>N 13</w:t>
        </w:r>
      </w:hyperlink>
      <w:r>
        <w:rPr>
          <w:rFonts w:ascii="Times New Roman" w:hAnsi="Times New Roman" w:cs="Times New Roman"/>
          <w:i/>
          <w:iCs/>
          <w:vanish/>
          <w:color w:val="800000"/>
          <w:sz w:val="24"/>
          <w:szCs w:val="24"/>
        </w:rPr>
        <w:t xml:space="preserve"> (вводится в действие с 01.01.2005); от 28.10.2015 </w:t>
      </w:r>
      <w:hyperlink r:id="rId37" w:history="1">
        <w:r>
          <w:rPr>
            <w:rFonts w:ascii="Times New Roman" w:hAnsi="Times New Roman" w:cs="Times New Roman"/>
            <w:i/>
            <w:iCs/>
            <w:vanish/>
            <w:color w:val="0563C1"/>
            <w:sz w:val="24"/>
            <w:szCs w:val="24"/>
            <w:u w:val="single"/>
          </w:rPr>
          <w:t>№ 368-V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 от 16.05.2018 </w:t>
      </w:r>
      <w:hyperlink r:id="rId38"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78" w:name="16"/>
      <w:bookmarkEnd w:id="78"/>
      <w:r>
        <w:rPr>
          <w:rFonts w:ascii="Times New Roman" w:hAnsi="Times New Roman" w:cs="Times New Roman"/>
          <w:b/>
          <w:bCs/>
          <w:color w:val="000080"/>
          <w:sz w:val="24"/>
          <w:szCs w:val="24"/>
        </w:rPr>
        <w:t xml:space="preserve">Статья 8. Право собственности на архивные документы при реорганизации либо ликвидации юридических лиц </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sz w:val="24"/>
          <w:szCs w:val="24"/>
        </w:rPr>
      </w:pPr>
      <w:bookmarkStart w:id="79" w:name="17"/>
      <w:bookmarkEnd w:id="79"/>
      <w:r>
        <w:rPr>
          <w:rFonts w:ascii="Times New Roman" w:hAnsi="Times New Roman" w:cs="Times New Roman"/>
          <w:sz w:val="24"/>
          <w:szCs w:val="24"/>
        </w:rPr>
        <w:t xml:space="preserve">1. При приватизации государственных организаций документы Национального архивного фонда, созданные до приватизации, сохраняют статус государственной собственности, за исключением случаев, предусмотренных законодательством Республики Казахстан. </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80" w:name="159"/>
      <w:bookmarkEnd w:id="80"/>
      <w:r>
        <w:rPr>
          <w:rFonts w:ascii="Times New Roman" w:hAnsi="Times New Roman" w:cs="Times New Roman"/>
          <w:sz w:val="24"/>
          <w:szCs w:val="24"/>
        </w:rPr>
        <w:t xml:space="preserve">2. Архивы государственных юридических лиц, переданных в управление иностранным компаниям или физическим лицам, сохраняют статус государственной собственности и должны быть возвращены государству. </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81" w:name="160"/>
      <w:bookmarkEnd w:id="81"/>
      <w:r>
        <w:rPr>
          <w:rFonts w:ascii="Times New Roman" w:hAnsi="Times New Roman" w:cs="Times New Roman"/>
          <w:sz w:val="24"/>
          <w:szCs w:val="24"/>
        </w:rPr>
        <w:t xml:space="preserve">3. </w:t>
      </w:r>
      <w:r>
        <w:rPr>
          <w:rFonts w:ascii="Times New Roman" w:hAnsi="Times New Roman" w:cs="Times New Roman"/>
          <w:color w:val="000000"/>
          <w:sz w:val="24"/>
          <w:szCs w:val="24"/>
        </w:rPr>
        <w:t>При реорганизации юридических лиц документы Национального архивного фонда и по личному составу передаются в упорядоченном виде правопреемникам.</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82" w:name="161"/>
      <w:bookmarkEnd w:id="82"/>
      <w:r>
        <w:rPr>
          <w:rFonts w:ascii="Times New Roman" w:hAnsi="Times New Roman" w:cs="Times New Roman"/>
          <w:sz w:val="24"/>
          <w:szCs w:val="24"/>
        </w:rPr>
        <w:t xml:space="preserve">4. </w:t>
      </w:r>
      <w:r>
        <w:rPr>
          <w:rFonts w:ascii="Times New Roman" w:hAnsi="Times New Roman" w:cs="Times New Roman"/>
          <w:color w:val="000000"/>
          <w:sz w:val="24"/>
          <w:szCs w:val="24"/>
        </w:rPr>
        <w:t>При ликвидации юридических лиц документы Национального архивного фонда и по личному составу передаются в упорядоченном виде на хранение в соответствующий государственный или специальный государственный архив по согласованию с уполномоченным органом.</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8 с изменениями, внесенными законами РК от 10.11.2001 </w:t>
      </w:r>
      <w:hyperlink r:id="rId39" w:history="1">
        <w:r>
          <w:rPr>
            <w:rFonts w:ascii="Times New Roman" w:hAnsi="Times New Roman" w:cs="Times New Roman"/>
            <w:vanish/>
            <w:color w:val="0563C1"/>
            <w:sz w:val="24"/>
            <w:szCs w:val="24"/>
            <w:u w:val="single"/>
          </w:rPr>
          <w:t>N 256</w:t>
        </w:r>
      </w:hyperlink>
      <w:r>
        <w:rPr>
          <w:rFonts w:ascii="Times New Roman" w:hAnsi="Times New Roman" w:cs="Times New Roman"/>
          <w:i/>
          <w:iCs/>
          <w:vanish/>
          <w:color w:val="800000"/>
          <w:sz w:val="24"/>
          <w:szCs w:val="24"/>
        </w:rPr>
        <w:t xml:space="preserve">; от 07.03.2014 </w:t>
      </w:r>
      <w:hyperlink r:id="rId40" w:history="1">
        <w:r>
          <w:rPr>
            <w:rFonts w:ascii="Times New Roman" w:hAnsi="Times New Roman" w:cs="Times New Roman"/>
            <w:i/>
            <w:iCs/>
            <w:vanish/>
            <w:color w:val="0563C1"/>
            <w:sz w:val="24"/>
            <w:szCs w:val="24"/>
            <w:u w:val="single"/>
          </w:rPr>
          <w:t>№ 177-V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 от 16.05.2018 </w:t>
      </w:r>
      <w:hyperlink r:id="rId41"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83" w:name="18"/>
      <w:bookmarkEnd w:id="83"/>
      <w:r>
        <w:rPr>
          <w:rFonts w:ascii="Times New Roman" w:hAnsi="Times New Roman" w:cs="Times New Roman"/>
          <w:b/>
          <w:bCs/>
          <w:color w:val="000080"/>
          <w:sz w:val="24"/>
          <w:szCs w:val="24"/>
        </w:rPr>
        <w:t>Глава 3. Государственный учет, хранение, обеспечение</w:t>
      </w:r>
      <w:r>
        <w:rPr>
          <w:rFonts w:ascii="Times New Roman" w:hAnsi="Times New Roman" w:cs="Times New Roman"/>
          <w:b/>
          <w:bCs/>
          <w:color w:val="000080"/>
          <w:sz w:val="24"/>
          <w:szCs w:val="24"/>
        </w:rPr>
        <w:br/>
        <w:t>сохранности, передача на постоянное хранение</w:t>
      </w:r>
      <w:r>
        <w:rPr>
          <w:rFonts w:ascii="Times New Roman" w:hAnsi="Times New Roman" w:cs="Times New Roman"/>
          <w:b/>
          <w:bCs/>
          <w:color w:val="000080"/>
          <w:sz w:val="24"/>
          <w:szCs w:val="24"/>
        </w:rPr>
        <w:br/>
        <w:t>документов Национального архивного фонда</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84" w:name="19"/>
      <w:bookmarkEnd w:id="84"/>
      <w:r>
        <w:rPr>
          <w:rFonts w:ascii="Times New Roman" w:hAnsi="Times New Roman" w:cs="Times New Roman"/>
          <w:b/>
          <w:bCs/>
          <w:color w:val="000080"/>
          <w:sz w:val="24"/>
          <w:szCs w:val="24"/>
        </w:rPr>
        <w:t>Статья 9. Государственный учет</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Заголовок статьи 9 с изменением, внесенными Законом РК от 16.05.2018 </w:t>
      </w:r>
      <w:hyperlink r:id="rId42"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sz w:val="24"/>
          <w:szCs w:val="24"/>
        </w:rPr>
      </w:pPr>
      <w:bookmarkStart w:id="85" w:name="20"/>
      <w:bookmarkEnd w:id="85"/>
      <w:r>
        <w:rPr>
          <w:rFonts w:ascii="Times New Roman" w:hAnsi="Times New Roman" w:cs="Times New Roman"/>
          <w:sz w:val="24"/>
          <w:szCs w:val="24"/>
        </w:rPr>
        <w:t xml:space="preserve">1. Документы Национального архивного фонда, независимо от форм их собственности, подлежат централизованному государственному учету. </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86" w:name="162"/>
      <w:bookmarkEnd w:id="86"/>
      <w:r>
        <w:rPr>
          <w:rFonts w:ascii="Times New Roman" w:hAnsi="Times New Roman" w:cs="Times New Roman"/>
          <w:sz w:val="24"/>
          <w:szCs w:val="24"/>
        </w:rPr>
        <w:lastRenderedPageBreak/>
        <w:t xml:space="preserve">2. Юридические лица, осуществляющие хранение документов Национального архивного фонда, ведут </w:t>
      </w:r>
      <w:r>
        <w:rPr>
          <w:rFonts w:ascii="Times New Roman" w:hAnsi="Times New Roman" w:cs="Times New Roman"/>
          <w:color w:val="000000"/>
          <w:sz w:val="24"/>
          <w:szCs w:val="24"/>
        </w:rPr>
        <w:t xml:space="preserve">государственный учет данных о составе документов в порядке, </w:t>
      </w:r>
      <w:hyperlink r:id="rId43" w:history="1">
        <w:r>
          <w:rPr>
            <w:rFonts w:ascii="Times New Roman" w:hAnsi="Times New Roman" w:cs="Times New Roman"/>
            <w:color w:val="0563C1"/>
            <w:sz w:val="24"/>
            <w:szCs w:val="24"/>
            <w:u w:val="single"/>
          </w:rPr>
          <w:t>определенном</w:t>
        </w:r>
      </w:hyperlink>
      <w:r>
        <w:rPr>
          <w:rFonts w:ascii="Times New Roman" w:hAnsi="Times New Roman" w:cs="Times New Roman"/>
          <w:color w:val="000000"/>
          <w:sz w:val="24"/>
          <w:szCs w:val="24"/>
        </w:rPr>
        <w:t xml:space="preserve"> уполномоченным органом, и представляют эти данные в местный исполнительный орган области, города республиканского значения, столицы. </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9 с изменениями, внесенными законами РК от 20.12.2004 </w:t>
      </w:r>
      <w:hyperlink r:id="rId44" w:history="1">
        <w:r>
          <w:rPr>
            <w:rFonts w:ascii="Times New Roman" w:hAnsi="Times New Roman" w:cs="Times New Roman"/>
            <w:i/>
            <w:iCs/>
            <w:vanish/>
            <w:color w:val="0563C1"/>
            <w:sz w:val="24"/>
            <w:szCs w:val="24"/>
            <w:u w:val="single"/>
          </w:rPr>
          <w:t>N 13</w:t>
        </w:r>
      </w:hyperlink>
      <w:r>
        <w:rPr>
          <w:rFonts w:ascii="Times New Roman" w:hAnsi="Times New Roman" w:cs="Times New Roman"/>
          <w:i/>
          <w:iCs/>
          <w:vanish/>
          <w:color w:val="800000"/>
          <w:sz w:val="24"/>
          <w:szCs w:val="24"/>
        </w:rPr>
        <w:t xml:space="preserve"> (вводится в действие с 01.01.2005); от 16.05.2018 </w:t>
      </w:r>
      <w:hyperlink r:id="rId45"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87" w:name="21"/>
      <w:bookmarkEnd w:id="87"/>
      <w:r>
        <w:rPr>
          <w:rFonts w:ascii="Times New Roman" w:hAnsi="Times New Roman" w:cs="Times New Roman"/>
          <w:b/>
          <w:bCs/>
          <w:color w:val="000080"/>
          <w:sz w:val="24"/>
          <w:szCs w:val="24"/>
        </w:rPr>
        <w:t>Статья 10. Государственный фондовый каталог</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88" w:name="220"/>
      <w:bookmarkEnd w:id="88"/>
      <w:r>
        <w:rPr>
          <w:rFonts w:ascii="Times New Roman" w:hAnsi="Times New Roman" w:cs="Times New Roman"/>
          <w:color w:val="000000"/>
          <w:sz w:val="24"/>
          <w:szCs w:val="24"/>
        </w:rPr>
        <w:t>1. Уполномоченный орган ведет Государственный фондовый каталог, содержащий сведения о документах Национального архивного фонда и источниках его комплектования.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89" w:name="221"/>
      <w:bookmarkEnd w:id="89"/>
      <w:r>
        <w:rPr>
          <w:rFonts w:ascii="Times New Roman" w:hAnsi="Times New Roman" w:cs="Times New Roman"/>
          <w:color w:val="000000"/>
          <w:sz w:val="24"/>
          <w:szCs w:val="24"/>
        </w:rPr>
        <w:t xml:space="preserve">2. Уполномоченный орган обязан обеспечивать доступность и использование информации Государственного фондового каталога для удовлетворения запросов государственных органов, физических и юридических лиц, за исключением случаев, предусмотренных </w:t>
      </w:r>
      <w:hyperlink r:id="rId46" w:history="1">
        <w:r>
          <w:rPr>
            <w:rFonts w:ascii="Times New Roman" w:hAnsi="Times New Roman" w:cs="Times New Roman"/>
            <w:color w:val="0563C1"/>
            <w:sz w:val="24"/>
            <w:szCs w:val="24"/>
            <w:u w:val="single"/>
          </w:rPr>
          <w:t>статьей 16</w:t>
        </w:r>
      </w:hyperlink>
      <w:r>
        <w:rPr>
          <w:rFonts w:ascii="Times New Roman" w:hAnsi="Times New Roman" w:cs="Times New Roman"/>
          <w:color w:val="000000"/>
          <w:sz w:val="24"/>
          <w:szCs w:val="24"/>
        </w:rPr>
        <w:t xml:space="preserve"> настоящего Закона.</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10 в редакции Закона РК от 16.05.2018 </w:t>
      </w:r>
      <w:hyperlink r:id="rId47"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90" w:name="23"/>
      <w:bookmarkEnd w:id="90"/>
      <w:r>
        <w:rPr>
          <w:rFonts w:ascii="Times New Roman" w:hAnsi="Times New Roman" w:cs="Times New Roman"/>
          <w:b/>
          <w:bCs/>
          <w:color w:val="000080"/>
          <w:sz w:val="24"/>
          <w:szCs w:val="24"/>
        </w:rPr>
        <w:t>Статья 11. Хранение документов Национального архивного фонда</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91" w:name="24"/>
      <w:bookmarkEnd w:id="91"/>
      <w:r>
        <w:rPr>
          <w:rFonts w:ascii="Times New Roman" w:hAnsi="Times New Roman" w:cs="Times New Roman"/>
          <w:sz w:val="24"/>
          <w:szCs w:val="24"/>
        </w:rPr>
        <w:t xml:space="preserve">1. </w:t>
      </w:r>
      <w:r>
        <w:rPr>
          <w:rFonts w:ascii="Times New Roman" w:hAnsi="Times New Roman" w:cs="Times New Roman"/>
          <w:color w:val="000000"/>
          <w:sz w:val="24"/>
          <w:szCs w:val="24"/>
        </w:rPr>
        <w:t>Документы Национального архивного фонда, находящиеся в государственной собственности, проходят стадию временного хранения в ведомственных и частных архивах, затем передаются соответствующим государственным архивам, которым предоставляется исключительное право постоянного хранения документов Национального архивного фонда.</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92" w:name="164"/>
      <w:bookmarkEnd w:id="92"/>
      <w:r>
        <w:rPr>
          <w:rFonts w:ascii="Times New Roman" w:hAnsi="Times New Roman" w:cs="Times New Roman"/>
          <w:sz w:val="24"/>
          <w:szCs w:val="24"/>
        </w:rPr>
        <w:t xml:space="preserve">2. </w:t>
      </w:r>
      <w:r>
        <w:rPr>
          <w:rFonts w:ascii="Times New Roman" w:hAnsi="Times New Roman" w:cs="Times New Roman"/>
          <w:color w:val="000000"/>
          <w:sz w:val="24"/>
          <w:szCs w:val="24"/>
        </w:rPr>
        <w:t xml:space="preserve">Постоянное хранение документов Национального архивного фонда осуществляется Национальным архивом Республики Казахстан, центральными государственными архивами, Архивом Президента Республики Казахстан, Библиотекой Первого Президента Республики Казахстан – </w:t>
      </w:r>
      <w:proofErr w:type="spellStart"/>
      <w:r>
        <w:rPr>
          <w:rFonts w:ascii="Times New Roman" w:hAnsi="Times New Roman" w:cs="Times New Roman"/>
          <w:color w:val="000000"/>
          <w:sz w:val="24"/>
          <w:szCs w:val="24"/>
        </w:rPr>
        <w:t>Елбасы</w:t>
      </w:r>
      <w:proofErr w:type="spellEnd"/>
      <w:r>
        <w:rPr>
          <w:rFonts w:ascii="Times New Roman" w:hAnsi="Times New Roman" w:cs="Times New Roman"/>
          <w:color w:val="000000"/>
          <w:sz w:val="24"/>
          <w:szCs w:val="24"/>
        </w:rPr>
        <w:t>, специальными государственными архивами и государственными архивами областей и городов.</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93" w:name="165"/>
      <w:bookmarkEnd w:id="93"/>
      <w:r>
        <w:rPr>
          <w:rFonts w:ascii="Times New Roman" w:hAnsi="Times New Roman" w:cs="Times New Roman"/>
          <w:sz w:val="24"/>
          <w:szCs w:val="24"/>
        </w:rPr>
        <w:t xml:space="preserve">3. </w:t>
      </w:r>
      <w:r>
        <w:rPr>
          <w:rFonts w:ascii="Times New Roman" w:hAnsi="Times New Roman" w:cs="Times New Roman"/>
          <w:color w:val="000000"/>
          <w:sz w:val="24"/>
          <w:szCs w:val="24"/>
        </w:rPr>
        <w:t>Для сбора, комплектования, хранения, государственного учета и использования документов Национального архивного фонда физическими и юридическими лицами создаются ведомственные и частные архивы.</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94" w:name="166"/>
      <w:bookmarkEnd w:id="94"/>
      <w:r>
        <w:rPr>
          <w:rFonts w:ascii="Times New Roman" w:hAnsi="Times New Roman" w:cs="Times New Roman"/>
          <w:sz w:val="24"/>
          <w:szCs w:val="24"/>
        </w:rPr>
        <w:t xml:space="preserve">4. </w:t>
      </w:r>
      <w:r>
        <w:rPr>
          <w:rFonts w:ascii="Times New Roman" w:hAnsi="Times New Roman" w:cs="Times New Roman"/>
          <w:color w:val="000000"/>
          <w:sz w:val="24"/>
          <w:szCs w:val="24"/>
        </w:rPr>
        <w:t xml:space="preserve">Обязательства по хранению и использованию документов Национального архивного фонда, находящихся в частной собственности, фиксируются в договорах, заключаемых их собственниками с Национальным архивом Республики Казахстан, центральными государственными архивами, Архивом Президента Республики Казахстан, Библиотекой Первого Президента Республики Казахстан – </w:t>
      </w:r>
      <w:proofErr w:type="spellStart"/>
      <w:r>
        <w:rPr>
          <w:rFonts w:ascii="Times New Roman" w:hAnsi="Times New Roman" w:cs="Times New Roman"/>
          <w:color w:val="000000"/>
          <w:sz w:val="24"/>
          <w:szCs w:val="24"/>
        </w:rPr>
        <w:t>Елбасы</w:t>
      </w:r>
      <w:proofErr w:type="spellEnd"/>
      <w:r>
        <w:rPr>
          <w:rFonts w:ascii="Times New Roman" w:hAnsi="Times New Roman" w:cs="Times New Roman"/>
          <w:color w:val="000000"/>
          <w:sz w:val="24"/>
          <w:szCs w:val="24"/>
        </w:rPr>
        <w:t xml:space="preserve"> или местными исполнительными органами областей, городов республиканского значения и столицы.</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95" w:name="167"/>
      <w:bookmarkEnd w:id="95"/>
      <w:r>
        <w:rPr>
          <w:rFonts w:ascii="Times New Roman" w:hAnsi="Times New Roman" w:cs="Times New Roman"/>
          <w:sz w:val="24"/>
          <w:szCs w:val="24"/>
        </w:rPr>
        <w:t>5. Комплектование частных архивов подлинниками официальных документов Национального архивного фонда, являющимися государственной собственностью, запрещается.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sz w:val="24"/>
          <w:szCs w:val="24"/>
        </w:rPr>
        <w:t>6.</w:t>
      </w:r>
      <w:r>
        <w:rPr>
          <w:rFonts w:ascii="Times New Roman" w:hAnsi="Times New Roman" w:cs="Times New Roman"/>
          <w:color w:val="800000"/>
          <w:sz w:val="24"/>
          <w:szCs w:val="24"/>
        </w:rPr>
        <w:t xml:space="preserve"> </w:t>
      </w:r>
      <w:r>
        <w:rPr>
          <w:rFonts w:ascii="Times New Roman" w:hAnsi="Times New Roman" w:cs="Times New Roman"/>
          <w:i/>
          <w:iCs/>
          <w:vanish/>
          <w:color w:val="800000"/>
          <w:sz w:val="24"/>
          <w:szCs w:val="24"/>
        </w:rPr>
        <w:t>Исключен Законом РК от 05.07.2011</w:t>
      </w:r>
      <w:r>
        <w:rPr>
          <w:rFonts w:ascii="Times New Roman" w:hAnsi="Times New Roman" w:cs="Times New Roman"/>
          <w:vanish/>
          <w:color w:val="FF0000"/>
          <w:sz w:val="24"/>
          <w:szCs w:val="24"/>
        </w:rPr>
        <w:t xml:space="preserve"> </w:t>
      </w:r>
      <w:hyperlink r:id="rId48" w:history="1">
        <w:r>
          <w:rPr>
            <w:rFonts w:ascii="Times New Roman" w:hAnsi="Times New Roman" w:cs="Times New Roman"/>
            <w:vanish/>
            <w:color w:val="0563C1"/>
            <w:sz w:val="24"/>
            <w:szCs w:val="24"/>
            <w:u w:val="single"/>
          </w:rPr>
          <w:t>№ 452-IV</w:t>
        </w:r>
      </w:hyperlink>
      <w:r>
        <w:rPr>
          <w:rFonts w:ascii="Times New Roman" w:hAnsi="Times New Roman" w:cs="Times New Roman"/>
          <w:vanish/>
          <w:color w:val="FF0000"/>
          <w:sz w:val="24"/>
          <w:szCs w:val="24"/>
        </w:rPr>
        <w:t xml:space="preserve"> </w:t>
      </w:r>
      <w:r>
        <w:rPr>
          <w:rFonts w:ascii="Times New Roman" w:hAnsi="Times New Roman" w:cs="Times New Roman"/>
          <w:i/>
          <w:iCs/>
          <w:vanish/>
          <w:color w:val="800000"/>
          <w:sz w:val="24"/>
          <w:szCs w:val="24"/>
        </w:rPr>
        <w:t>(вводится в действие с 13.10.2011).</w:t>
      </w:r>
    </w:p>
    <w:p w:rsidR="0073635C" w:rsidRDefault="0073635C" w:rsidP="0073635C">
      <w:pPr>
        <w:autoSpaceDE w:val="0"/>
        <w:autoSpaceDN w:val="0"/>
        <w:adjustRightInd w:val="0"/>
        <w:spacing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11 с изменениями, внесенными законами РК от 10.11.2001 </w:t>
      </w:r>
      <w:hyperlink r:id="rId49" w:history="1">
        <w:r>
          <w:rPr>
            <w:rFonts w:ascii="Times New Roman" w:hAnsi="Times New Roman" w:cs="Times New Roman"/>
            <w:vanish/>
            <w:color w:val="0563C1"/>
            <w:sz w:val="24"/>
            <w:szCs w:val="24"/>
            <w:u w:val="single"/>
          </w:rPr>
          <w:t>N 256</w:t>
        </w:r>
      </w:hyperlink>
      <w:r>
        <w:rPr>
          <w:rFonts w:ascii="Times New Roman" w:hAnsi="Times New Roman" w:cs="Times New Roman"/>
          <w:i/>
          <w:iCs/>
          <w:vanish/>
          <w:color w:val="800000"/>
          <w:sz w:val="24"/>
          <w:szCs w:val="24"/>
        </w:rPr>
        <w:t xml:space="preserve">; от 20.12.2004 </w:t>
      </w:r>
      <w:hyperlink r:id="rId50" w:history="1">
        <w:r>
          <w:rPr>
            <w:rFonts w:ascii="Times New Roman" w:hAnsi="Times New Roman" w:cs="Times New Roman"/>
            <w:vanish/>
            <w:color w:val="0563C1"/>
            <w:sz w:val="24"/>
            <w:szCs w:val="24"/>
            <w:u w:val="single"/>
          </w:rPr>
          <w:t>N 13</w:t>
        </w:r>
      </w:hyperlink>
      <w:r>
        <w:rPr>
          <w:rFonts w:ascii="Times New Roman" w:hAnsi="Times New Roman" w:cs="Times New Roman"/>
          <w:i/>
          <w:iCs/>
          <w:vanish/>
          <w:color w:val="800000"/>
          <w:sz w:val="24"/>
          <w:szCs w:val="24"/>
        </w:rPr>
        <w:t xml:space="preserve"> (вводится в действие с 1 января 2005 г.); от 05.07.2011</w:t>
      </w:r>
      <w:r>
        <w:rPr>
          <w:rFonts w:ascii="Times New Roman" w:hAnsi="Times New Roman" w:cs="Times New Roman"/>
          <w:vanish/>
          <w:color w:val="FF0000"/>
          <w:sz w:val="24"/>
          <w:szCs w:val="24"/>
        </w:rPr>
        <w:t xml:space="preserve"> </w:t>
      </w:r>
      <w:hyperlink r:id="rId51" w:history="1">
        <w:r>
          <w:rPr>
            <w:rFonts w:ascii="Times New Roman" w:hAnsi="Times New Roman" w:cs="Times New Roman"/>
            <w:vanish/>
            <w:color w:val="0563C1"/>
            <w:sz w:val="24"/>
            <w:szCs w:val="24"/>
            <w:u w:val="single"/>
          </w:rPr>
          <w:t>№ 452-IV</w:t>
        </w:r>
      </w:hyperlink>
      <w:r>
        <w:rPr>
          <w:rFonts w:ascii="Times New Roman" w:hAnsi="Times New Roman" w:cs="Times New Roman"/>
          <w:vanish/>
          <w:color w:val="FF0000"/>
          <w:sz w:val="24"/>
          <w:szCs w:val="24"/>
        </w:rPr>
        <w:t xml:space="preserve"> </w:t>
      </w:r>
      <w:r>
        <w:rPr>
          <w:rFonts w:ascii="Times New Roman" w:hAnsi="Times New Roman" w:cs="Times New Roman"/>
          <w:i/>
          <w:iCs/>
          <w:vanish/>
          <w:color w:val="800000"/>
          <w:sz w:val="24"/>
          <w:szCs w:val="24"/>
        </w:rPr>
        <w:t xml:space="preserve">(вводится в действие с 13.10.2011); от 28.10.2015 </w:t>
      </w:r>
      <w:hyperlink r:id="rId52" w:history="1">
        <w:r>
          <w:rPr>
            <w:rFonts w:ascii="Times New Roman" w:hAnsi="Times New Roman" w:cs="Times New Roman"/>
            <w:i/>
            <w:iCs/>
            <w:vanish/>
            <w:color w:val="0563C1"/>
            <w:sz w:val="24"/>
            <w:szCs w:val="24"/>
            <w:u w:val="single"/>
          </w:rPr>
          <w:t>№ 368-V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 от 16.05.2018 </w:t>
      </w:r>
      <w:hyperlink r:id="rId53"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96" w:name="25"/>
      <w:bookmarkEnd w:id="96"/>
      <w:r>
        <w:rPr>
          <w:rFonts w:ascii="Times New Roman" w:hAnsi="Times New Roman" w:cs="Times New Roman"/>
          <w:b/>
          <w:bCs/>
          <w:color w:val="000080"/>
          <w:sz w:val="24"/>
          <w:szCs w:val="24"/>
        </w:rPr>
        <w:t>Статья 12. Обеспечение сохранности документов Национального архивного фонда</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97" w:name="26"/>
      <w:bookmarkEnd w:id="97"/>
      <w:r>
        <w:rPr>
          <w:rFonts w:ascii="Times New Roman" w:hAnsi="Times New Roman" w:cs="Times New Roman"/>
          <w:sz w:val="24"/>
          <w:szCs w:val="24"/>
        </w:rPr>
        <w:t xml:space="preserve">1. </w:t>
      </w:r>
      <w:r>
        <w:rPr>
          <w:rFonts w:ascii="Times New Roman" w:hAnsi="Times New Roman" w:cs="Times New Roman"/>
          <w:color w:val="000000"/>
          <w:sz w:val="24"/>
          <w:szCs w:val="24"/>
        </w:rPr>
        <w:t xml:space="preserve">Собственники документов Национального архивного фонда обязаны хранить документы в условиях, обеспечивающих их сохранность. Государственные архивы </w:t>
      </w:r>
      <w:hyperlink r:id="rId54" w:history="1">
        <w:r>
          <w:rPr>
            <w:rFonts w:ascii="Times New Roman" w:hAnsi="Times New Roman" w:cs="Times New Roman"/>
            <w:color w:val="0563C1"/>
            <w:sz w:val="24"/>
            <w:szCs w:val="24"/>
            <w:u w:val="single"/>
          </w:rPr>
          <w:t>создают</w:t>
        </w:r>
      </w:hyperlink>
      <w:r>
        <w:rPr>
          <w:rFonts w:ascii="Times New Roman" w:hAnsi="Times New Roman" w:cs="Times New Roman"/>
          <w:color w:val="000000"/>
          <w:sz w:val="24"/>
          <w:szCs w:val="24"/>
        </w:rPr>
        <w:t xml:space="preserve"> Государственный страховой фонд копий документов.</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страховой фонд копий документов хранится отдельно от подлинников документов Национального архивного фонда в специально оборудованном хранилище архивных документов (архивохранилище).</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98" w:name="122"/>
      <w:bookmarkEnd w:id="98"/>
      <w:r>
        <w:rPr>
          <w:rFonts w:ascii="Times New Roman" w:hAnsi="Times New Roman" w:cs="Times New Roman"/>
          <w:sz w:val="24"/>
          <w:szCs w:val="24"/>
        </w:rPr>
        <w:t>2. Документы Национального архивного фонда (находящиеся в государственной собственности), а также здания, помещения и оборудование государственных архивов и их филиалов не подлежат отчуждению.</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99" w:name="123"/>
      <w:bookmarkEnd w:id="99"/>
      <w:r>
        <w:rPr>
          <w:rFonts w:ascii="Times New Roman" w:hAnsi="Times New Roman" w:cs="Times New Roman"/>
          <w:sz w:val="24"/>
          <w:szCs w:val="24"/>
        </w:rPr>
        <w:t xml:space="preserve">3. Архивные фонды, архивные коллекции, их части могут быть отнесены в установленном </w:t>
      </w:r>
      <w:hyperlink r:id="rId55" w:history="1">
        <w:r>
          <w:rPr>
            <w:rFonts w:ascii="Times New Roman" w:hAnsi="Times New Roman" w:cs="Times New Roman"/>
            <w:color w:val="0563C1"/>
            <w:sz w:val="24"/>
            <w:szCs w:val="24"/>
            <w:u w:val="single"/>
          </w:rPr>
          <w:t>законодательством</w:t>
        </w:r>
      </w:hyperlink>
      <w:r>
        <w:rPr>
          <w:rFonts w:ascii="Times New Roman" w:hAnsi="Times New Roman" w:cs="Times New Roman"/>
          <w:color w:val="000000"/>
          <w:sz w:val="24"/>
          <w:szCs w:val="24"/>
        </w:rPr>
        <w:t xml:space="preserve"> порядке к объектам историко-культурного наследия Республики Казахстан и включены в списки памятников истории и культуры. </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12 с изменениями, внесенными законами РК от 10.11.2001 </w:t>
      </w:r>
      <w:hyperlink r:id="rId56" w:history="1">
        <w:r>
          <w:rPr>
            <w:rFonts w:ascii="Times New Roman" w:hAnsi="Times New Roman" w:cs="Times New Roman"/>
            <w:vanish/>
            <w:color w:val="0563C1"/>
            <w:sz w:val="24"/>
            <w:szCs w:val="24"/>
            <w:u w:val="single"/>
          </w:rPr>
          <w:t>N 256</w:t>
        </w:r>
      </w:hyperlink>
      <w:r>
        <w:rPr>
          <w:rFonts w:ascii="Times New Roman" w:hAnsi="Times New Roman" w:cs="Times New Roman"/>
          <w:i/>
          <w:iCs/>
          <w:vanish/>
          <w:color w:val="800000"/>
          <w:sz w:val="24"/>
          <w:szCs w:val="24"/>
        </w:rPr>
        <w:t xml:space="preserve">; от 01.03.2011 </w:t>
      </w:r>
      <w:hyperlink r:id="rId57" w:history="1">
        <w:r>
          <w:rPr>
            <w:rFonts w:ascii="Times New Roman" w:hAnsi="Times New Roman" w:cs="Times New Roman"/>
            <w:i/>
            <w:iCs/>
            <w:vanish/>
            <w:color w:val="0563C1"/>
            <w:sz w:val="24"/>
            <w:szCs w:val="24"/>
            <w:u w:val="single"/>
          </w:rPr>
          <w:t>№ 414-IV</w:t>
        </w:r>
      </w:hyperlink>
      <w:r>
        <w:rPr>
          <w:rFonts w:ascii="Times New Roman" w:hAnsi="Times New Roman" w:cs="Times New Roman"/>
          <w:i/>
          <w:iCs/>
          <w:vanish/>
          <w:color w:val="800000"/>
          <w:sz w:val="24"/>
          <w:szCs w:val="24"/>
        </w:rPr>
        <w:t xml:space="preserve"> (вводится в действие со дня его первого официального опубликования); от 16.05.2018 </w:t>
      </w:r>
      <w:hyperlink r:id="rId58"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00" w:name="27"/>
      <w:bookmarkEnd w:id="100"/>
      <w:r>
        <w:rPr>
          <w:rFonts w:ascii="Times New Roman" w:hAnsi="Times New Roman" w:cs="Times New Roman"/>
          <w:b/>
          <w:bCs/>
          <w:color w:val="000080"/>
          <w:sz w:val="24"/>
          <w:szCs w:val="24"/>
        </w:rPr>
        <w:t>Статья 13. Передача документов Национального архивного фонда на постоянное хранение</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sz w:val="24"/>
          <w:szCs w:val="24"/>
        </w:rPr>
      </w:pPr>
      <w:bookmarkStart w:id="101" w:name="28"/>
      <w:bookmarkEnd w:id="101"/>
      <w:r>
        <w:rPr>
          <w:rFonts w:ascii="Times New Roman" w:hAnsi="Times New Roman" w:cs="Times New Roman"/>
          <w:sz w:val="24"/>
          <w:szCs w:val="24"/>
        </w:rPr>
        <w:lastRenderedPageBreak/>
        <w:t xml:space="preserve">1. Документы Национального архивного фонда, находящиеся в государственной собственности, по истечении срока хранения в ведомственных архивах подлежат передаче на постоянное хранение в государственные архивы. </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02" w:name="120"/>
      <w:bookmarkEnd w:id="102"/>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Передача документов Национального архивного фонда в упорядоченном виде производится за счет собственных средств юридических лиц, передающих архивы, в соответствии с </w:t>
      </w:r>
      <w:hyperlink r:id="rId59" w:history="1">
        <w:r>
          <w:rPr>
            <w:rFonts w:ascii="Times New Roman" w:hAnsi="Times New Roman" w:cs="Times New Roman"/>
            <w:color w:val="0563C1"/>
            <w:sz w:val="24"/>
            <w:szCs w:val="24"/>
            <w:u w:val="single"/>
          </w:rPr>
          <w:t>правилами</w:t>
        </w:r>
      </w:hyperlink>
      <w:r>
        <w:rPr>
          <w:rFonts w:ascii="Times New Roman" w:hAnsi="Times New Roman" w:cs="Times New Roman"/>
          <w:color w:val="000000"/>
          <w:sz w:val="24"/>
          <w:szCs w:val="24"/>
        </w:rPr>
        <w:t xml:space="preserve">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w:t>
      </w:r>
      <w:hyperlink r:id="rId60" w:history="1">
        <w:r>
          <w:rPr>
            <w:rFonts w:ascii="Times New Roman" w:hAnsi="Times New Roman" w:cs="Times New Roman"/>
            <w:color w:val="0563C1"/>
            <w:sz w:val="24"/>
            <w:szCs w:val="24"/>
            <w:u w:val="single"/>
          </w:rPr>
          <w:t>правилами</w:t>
        </w:r>
      </w:hyperlink>
      <w:r>
        <w:rPr>
          <w:rFonts w:ascii="Times New Roman" w:hAnsi="Times New Roman" w:cs="Times New Roman"/>
          <w:color w:val="000000"/>
          <w:sz w:val="24"/>
          <w:szCs w:val="24"/>
        </w:rPr>
        <w:t xml:space="preserve"> приема, хранения, учета и использования документов Национального архивного фонда и других архивных документов ведомственными и частными архивами.</w:t>
      </w:r>
    </w:p>
    <w:p w:rsidR="0073635C" w:rsidRDefault="0073635C" w:rsidP="0073635C">
      <w:pPr>
        <w:autoSpaceDE w:val="0"/>
        <w:autoSpaceDN w:val="0"/>
        <w:adjustRightInd w:val="0"/>
        <w:spacing w:after="0" w:line="240" w:lineRule="auto"/>
        <w:ind w:firstLine="705"/>
        <w:rPr>
          <w:rFonts w:ascii="Times New Roman" w:hAnsi="Times New Roman" w:cs="Times New Roman"/>
          <w:vanish/>
          <w:color w:val="000000"/>
          <w:sz w:val="24"/>
          <w:szCs w:val="24"/>
        </w:rPr>
      </w:pPr>
      <w:r>
        <w:rPr>
          <w:rFonts w:ascii="Times New Roman" w:hAnsi="Times New Roman" w:cs="Times New Roman"/>
          <w:sz w:val="24"/>
          <w:szCs w:val="24"/>
        </w:rPr>
        <w:t>2.</w:t>
      </w:r>
      <w:r>
        <w:rPr>
          <w:rFonts w:ascii="Times New Roman" w:hAnsi="Times New Roman" w:cs="Times New Roman"/>
          <w:color w:val="800000"/>
          <w:sz w:val="24"/>
          <w:szCs w:val="24"/>
        </w:rPr>
        <w:t xml:space="preserve"> </w:t>
      </w:r>
      <w:r>
        <w:rPr>
          <w:rFonts w:ascii="Times New Roman" w:hAnsi="Times New Roman" w:cs="Times New Roman"/>
          <w:i/>
          <w:iCs/>
          <w:vanish/>
          <w:color w:val="800000"/>
          <w:sz w:val="24"/>
          <w:szCs w:val="24"/>
        </w:rPr>
        <w:t>(пункт 2 исключен - N 256 от 10.11.2001 г.)</w:t>
      </w:r>
      <w:r>
        <w:rPr>
          <w:rFonts w:ascii="Times New Roman" w:hAnsi="Times New Roman" w:cs="Times New Roman"/>
          <w:vanish/>
          <w:color w:val="000000"/>
          <w:sz w:val="24"/>
          <w:szCs w:val="24"/>
        </w:rPr>
        <w:t xml:space="preserve"> </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03" w:name="121"/>
      <w:bookmarkEnd w:id="103"/>
      <w:r>
        <w:rPr>
          <w:rFonts w:ascii="Times New Roman" w:hAnsi="Times New Roman" w:cs="Times New Roman"/>
          <w:sz w:val="24"/>
          <w:szCs w:val="24"/>
        </w:rPr>
        <w:t xml:space="preserve">3. Передача документов Национального архивного фонда, находящихся в государственной собственности, на постоянное хранение в другие государства производится в исключительных случаях по решению Правительства Республики Казахстан уполномоченным органом. </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13 с изменениями, внесенными законами РК от 10.11.2001 </w:t>
      </w:r>
      <w:hyperlink r:id="rId61" w:history="1">
        <w:r>
          <w:rPr>
            <w:rFonts w:ascii="Times New Roman" w:hAnsi="Times New Roman" w:cs="Times New Roman"/>
            <w:vanish/>
            <w:color w:val="0563C1"/>
            <w:sz w:val="24"/>
            <w:szCs w:val="24"/>
            <w:u w:val="single"/>
          </w:rPr>
          <w:t>N 256</w:t>
        </w:r>
      </w:hyperlink>
      <w:r>
        <w:rPr>
          <w:rFonts w:ascii="Times New Roman" w:hAnsi="Times New Roman" w:cs="Times New Roman"/>
          <w:i/>
          <w:iCs/>
          <w:vanish/>
          <w:color w:val="800000"/>
          <w:sz w:val="24"/>
          <w:szCs w:val="24"/>
        </w:rPr>
        <w:t xml:space="preserve">; от 20.12.2004 </w:t>
      </w:r>
      <w:hyperlink r:id="rId62" w:history="1">
        <w:r>
          <w:rPr>
            <w:rFonts w:ascii="Times New Roman" w:hAnsi="Times New Roman" w:cs="Times New Roman"/>
            <w:i/>
            <w:iCs/>
            <w:vanish/>
            <w:color w:val="0563C1"/>
            <w:sz w:val="24"/>
            <w:szCs w:val="24"/>
            <w:u w:val="single"/>
          </w:rPr>
          <w:t>N 13</w:t>
        </w:r>
      </w:hyperlink>
      <w:r>
        <w:rPr>
          <w:rFonts w:ascii="Times New Roman" w:hAnsi="Times New Roman" w:cs="Times New Roman"/>
          <w:i/>
          <w:iCs/>
          <w:vanish/>
          <w:color w:val="800000"/>
          <w:sz w:val="24"/>
          <w:szCs w:val="24"/>
        </w:rPr>
        <w:t xml:space="preserve"> (вводится в действие с 01.01.2005); от 16.05.2018 </w:t>
      </w:r>
      <w:hyperlink r:id="rId63"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104" w:name="29"/>
      <w:bookmarkEnd w:id="104"/>
      <w:r>
        <w:rPr>
          <w:rFonts w:ascii="Times New Roman" w:hAnsi="Times New Roman" w:cs="Times New Roman"/>
          <w:b/>
          <w:bCs/>
          <w:color w:val="000080"/>
          <w:sz w:val="24"/>
          <w:szCs w:val="24"/>
        </w:rPr>
        <w:t>Глава 4. Использование документов Национального</w:t>
      </w:r>
      <w:r>
        <w:rPr>
          <w:rFonts w:ascii="Times New Roman" w:hAnsi="Times New Roman" w:cs="Times New Roman"/>
          <w:b/>
          <w:bCs/>
          <w:color w:val="000080"/>
          <w:sz w:val="24"/>
          <w:szCs w:val="24"/>
        </w:rPr>
        <w:br/>
        <w:t>архивного фонда</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05" w:name="30"/>
      <w:bookmarkEnd w:id="105"/>
      <w:r>
        <w:rPr>
          <w:rFonts w:ascii="Times New Roman" w:hAnsi="Times New Roman" w:cs="Times New Roman"/>
          <w:b/>
          <w:bCs/>
          <w:color w:val="000080"/>
          <w:sz w:val="24"/>
          <w:szCs w:val="24"/>
        </w:rPr>
        <w:t>Статья 14. Порядок использования документов Национального архивного фонда</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14 исключена Законом РК от 16.05.2018 </w:t>
      </w:r>
      <w:hyperlink r:id="rId64"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06" w:name="32"/>
      <w:bookmarkEnd w:id="106"/>
      <w:r>
        <w:rPr>
          <w:rFonts w:ascii="Times New Roman" w:hAnsi="Times New Roman" w:cs="Times New Roman"/>
          <w:b/>
          <w:bCs/>
          <w:color w:val="000080"/>
          <w:sz w:val="24"/>
          <w:szCs w:val="24"/>
        </w:rPr>
        <w:t>Статья 15. Гарантии прав и интересов физических и юридических лиц в использовании документов Национального архивного фонда</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107" w:name="33"/>
      <w:bookmarkEnd w:id="107"/>
      <w:r>
        <w:rPr>
          <w:rFonts w:ascii="Times New Roman" w:hAnsi="Times New Roman" w:cs="Times New Roman"/>
          <w:sz w:val="24"/>
          <w:szCs w:val="24"/>
        </w:rPr>
        <w:t xml:space="preserve">1. Информация, содержащаяся в архивных документах, являющихся государственной собственностью, охраняется </w:t>
      </w:r>
      <w:hyperlink r:id="rId65" w:history="1">
        <w:r>
          <w:rPr>
            <w:rFonts w:ascii="Times New Roman" w:hAnsi="Times New Roman" w:cs="Times New Roman"/>
            <w:color w:val="0563C1"/>
            <w:sz w:val="24"/>
            <w:szCs w:val="24"/>
            <w:u w:val="single"/>
          </w:rPr>
          <w:t>законодательством</w:t>
        </w:r>
      </w:hyperlink>
      <w:r>
        <w:rPr>
          <w:rFonts w:ascii="Times New Roman" w:hAnsi="Times New Roman" w:cs="Times New Roman"/>
          <w:color w:val="000000"/>
          <w:sz w:val="24"/>
          <w:szCs w:val="24"/>
        </w:rPr>
        <w:t xml:space="preserve"> Республики Казахстан как интеллектуальная собственность государства. </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08" w:name="124"/>
      <w:bookmarkEnd w:id="108"/>
      <w:r>
        <w:rPr>
          <w:rFonts w:ascii="Times New Roman" w:hAnsi="Times New Roman" w:cs="Times New Roman"/>
          <w:sz w:val="24"/>
          <w:szCs w:val="24"/>
        </w:rPr>
        <w:t xml:space="preserve">2. Документы, находящиеся в государственных архивах Республики Казахстан и их филиалах, а также информационная система к ним открываются для общественного пользования через год после их поступления в государственные архивы и филиалы. </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09" w:name="125"/>
      <w:bookmarkEnd w:id="109"/>
      <w:r>
        <w:rPr>
          <w:rFonts w:ascii="Times New Roman" w:hAnsi="Times New Roman" w:cs="Times New Roman"/>
          <w:sz w:val="24"/>
          <w:szCs w:val="24"/>
        </w:rPr>
        <w:t xml:space="preserve">3. Использование документов Национального архивного фонда, находящихся в частной собственности, осуществляется только с согласия собственника. </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10" w:name="126"/>
      <w:bookmarkEnd w:id="110"/>
      <w:r>
        <w:rPr>
          <w:rFonts w:ascii="Times New Roman" w:hAnsi="Times New Roman" w:cs="Times New Roman"/>
          <w:sz w:val="24"/>
          <w:szCs w:val="24"/>
        </w:rPr>
        <w:t xml:space="preserve">4. Физические и юридические лица Республики Казахстан имеют право бесплатно пользоваться открытыми для использования документами Национального архивного фонда, хранящимися в государственных и ведомственных архивах и их филиалах. Ограничения использования документов отдельным категориям физических и юридических лиц устанавливаются </w:t>
      </w:r>
      <w:hyperlink r:id="rId66" w:history="1">
        <w:r>
          <w:rPr>
            <w:rFonts w:ascii="Times New Roman" w:hAnsi="Times New Roman" w:cs="Times New Roman"/>
            <w:color w:val="0563C1"/>
            <w:sz w:val="24"/>
            <w:szCs w:val="24"/>
            <w:u w:val="single"/>
          </w:rPr>
          <w:t>статьей 16</w:t>
        </w:r>
      </w:hyperlink>
      <w:r>
        <w:rPr>
          <w:rFonts w:ascii="Times New Roman" w:hAnsi="Times New Roman" w:cs="Times New Roman"/>
          <w:color w:val="000000"/>
          <w:sz w:val="24"/>
          <w:szCs w:val="24"/>
        </w:rPr>
        <w:t xml:space="preserve"> настоящего Закона.</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11" w:name="127"/>
      <w:bookmarkEnd w:id="111"/>
      <w:r>
        <w:rPr>
          <w:rFonts w:ascii="Times New Roman" w:hAnsi="Times New Roman" w:cs="Times New Roman"/>
          <w:sz w:val="24"/>
          <w:szCs w:val="24"/>
        </w:rPr>
        <w:t xml:space="preserve">5. Государственные, ведомственные и частные архивы обязаны </w:t>
      </w:r>
      <w:hyperlink r:id="rId67" w:history="1">
        <w:r>
          <w:rPr>
            <w:rFonts w:ascii="Times New Roman" w:hAnsi="Times New Roman" w:cs="Times New Roman"/>
            <w:color w:val="0563C1"/>
            <w:sz w:val="24"/>
            <w:szCs w:val="24"/>
            <w:u w:val="single"/>
          </w:rPr>
          <w:t>выдавать</w:t>
        </w:r>
      </w:hyperlink>
      <w:r>
        <w:rPr>
          <w:rFonts w:ascii="Times New Roman" w:hAnsi="Times New Roman" w:cs="Times New Roman"/>
          <w:color w:val="000000"/>
          <w:sz w:val="24"/>
          <w:szCs w:val="24"/>
        </w:rPr>
        <w:t xml:space="preserve"> физическим и юридическим лицам на основе архивных документов информацию, необходимую им для защиты прав и законных интересов. Физические и юридические лица имеют право на получение заверенных копий и архивных выписок из архивного документа. Копии и выписки, выданные государственными архивами и их филиалами, ведомственными и частными архивами, являются официальными документами, имеющими юридическую силу подлинников. </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15 с изменениями, внесенными законами РК от 10.11.2001 </w:t>
      </w:r>
      <w:hyperlink r:id="rId68" w:history="1">
        <w:r>
          <w:rPr>
            <w:rFonts w:ascii="Times New Roman" w:hAnsi="Times New Roman" w:cs="Times New Roman"/>
            <w:vanish/>
            <w:color w:val="0563C1"/>
            <w:sz w:val="24"/>
            <w:szCs w:val="24"/>
            <w:u w:val="single"/>
          </w:rPr>
          <w:t>N 256</w:t>
        </w:r>
      </w:hyperlink>
      <w:r>
        <w:rPr>
          <w:rFonts w:ascii="Times New Roman" w:hAnsi="Times New Roman" w:cs="Times New Roman"/>
          <w:i/>
          <w:iCs/>
          <w:vanish/>
          <w:color w:val="800000"/>
          <w:sz w:val="24"/>
          <w:szCs w:val="24"/>
        </w:rPr>
        <w:t xml:space="preserve">; от 28.10.2015 </w:t>
      </w:r>
      <w:hyperlink r:id="rId69" w:history="1">
        <w:r>
          <w:rPr>
            <w:rFonts w:ascii="Times New Roman" w:hAnsi="Times New Roman" w:cs="Times New Roman"/>
            <w:i/>
            <w:iCs/>
            <w:vanish/>
            <w:color w:val="0563C1"/>
            <w:sz w:val="24"/>
            <w:szCs w:val="24"/>
            <w:u w:val="single"/>
          </w:rPr>
          <w:t>№ 368-V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 от 16.05.2018 </w:t>
      </w:r>
      <w:hyperlink r:id="rId70"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12" w:name="177"/>
      <w:bookmarkEnd w:id="112"/>
      <w:r>
        <w:rPr>
          <w:rFonts w:ascii="Times New Roman" w:hAnsi="Times New Roman" w:cs="Times New Roman"/>
          <w:b/>
          <w:bCs/>
          <w:color w:val="000080"/>
          <w:sz w:val="24"/>
          <w:szCs w:val="24"/>
        </w:rPr>
        <w:t>Статья 15-1. Перевод архивных документов в электронную форму</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sz w:val="24"/>
          <w:szCs w:val="24"/>
        </w:rPr>
      </w:pPr>
      <w:bookmarkStart w:id="113" w:name="178"/>
      <w:bookmarkEnd w:id="113"/>
      <w:r>
        <w:rPr>
          <w:rFonts w:ascii="Times New Roman" w:hAnsi="Times New Roman" w:cs="Times New Roman"/>
          <w:sz w:val="24"/>
          <w:szCs w:val="24"/>
        </w:rPr>
        <w:t>1. Государственные органы обязаны обеспечить перевод архивных документов, необходимых для оказания государственных услуг, в электронную форму на постоянной основе.</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14" w:name="179"/>
      <w:bookmarkEnd w:id="114"/>
      <w:r>
        <w:rPr>
          <w:rFonts w:ascii="Times New Roman" w:hAnsi="Times New Roman" w:cs="Times New Roman"/>
          <w:sz w:val="24"/>
          <w:szCs w:val="24"/>
        </w:rPr>
        <w:t>2. Перевод архивных документов, указанных в пункте 1 настоящей статьи, в электронную форму осуществляется сервисным интегратором "электронного правительства".</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15" w:name="180"/>
      <w:bookmarkEnd w:id="115"/>
      <w:r>
        <w:rPr>
          <w:rFonts w:ascii="Times New Roman" w:hAnsi="Times New Roman" w:cs="Times New Roman"/>
          <w:sz w:val="24"/>
          <w:szCs w:val="24"/>
        </w:rPr>
        <w:lastRenderedPageBreak/>
        <w:t>3. Доступ к архивным документам, переведенным в электронную форму, является открытым для всех заинтересованных государственных органов с соблюдением требований по защите государственной, коммерческой и иной охраняемой законом тайны.</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16" w:name="181"/>
      <w:bookmarkEnd w:id="116"/>
      <w:r>
        <w:rPr>
          <w:rFonts w:ascii="Times New Roman" w:hAnsi="Times New Roman" w:cs="Times New Roman"/>
          <w:sz w:val="24"/>
          <w:szCs w:val="24"/>
        </w:rPr>
        <w:t>4.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 равнозначна исходному оригиналу архивного документа.</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Сноска. Глава 4 дополнена статьей 15-1 в соответствии с Законом РК от 17.11.2015</w:t>
      </w:r>
      <w:r>
        <w:rPr>
          <w:rFonts w:ascii="Times New Roman" w:hAnsi="Times New Roman" w:cs="Times New Roman"/>
          <w:vanish/>
          <w:color w:val="FF0000"/>
          <w:sz w:val="24"/>
          <w:szCs w:val="24"/>
        </w:rPr>
        <w:t xml:space="preserve"> </w:t>
      </w:r>
      <w:hyperlink r:id="rId71" w:history="1">
        <w:r>
          <w:rPr>
            <w:rFonts w:ascii="Times New Roman" w:hAnsi="Times New Roman" w:cs="Times New Roman"/>
            <w:vanish/>
            <w:color w:val="0563C1"/>
            <w:sz w:val="24"/>
            <w:szCs w:val="24"/>
            <w:u w:val="single"/>
          </w:rPr>
          <w:t>№ 408-V</w:t>
        </w:r>
      </w:hyperlink>
      <w:r>
        <w:rPr>
          <w:rFonts w:ascii="Times New Roman" w:hAnsi="Times New Roman" w:cs="Times New Roman"/>
          <w:i/>
          <w:iCs/>
          <w:vanish/>
          <w:color w:val="800000"/>
          <w:sz w:val="24"/>
          <w:szCs w:val="24"/>
        </w:rPr>
        <w:t xml:space="preserve"> (</w:t>
      </w:r>
      <w:hyperlink r:id="rId72" w:history="1">
        <w:r>
          <w:rPr>
            <w:rFonts w:ascii="Times New Roman" w:hAnsi="Times New Roman" w:cs="Times New Roman"/>
            <w:i/>
            <w:iCs/>
            <w:vanish/>
            <w:color w:val="0563C1"/>
            <w:sz w:val="24"/>
            <w:szCs w:val="24"/>
            <w:u w:val="single"/>
          </w:rPr>
          <w:t>вводится</w:t>
        </w:r>
      </w:hyperlink>
      <w:r>
        <w:rPr>
          <w:rFonts w:ascii="Times New Roman" w:hAnsi="Times New Roman" w:cs="Times New Roman"/>
          <w:i/>
          <w:iCs/>
          <w:vanish/>
          <w:color w:val="800000"/>
          <w:sz w:val="24"/>
          <w:szCs w:val="24"/>
        </w:rPr>
        <w:t xml:space="preserve"> в действие с 01.03.2016).</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17" w:name="34"/>
      <w:bookmarkEnd w:id="117"/>
      <w:r>
        <w:rPr>
          <w:rFonts w:ascii="Times New Roman" w:hAnsi="Times New Roman" w:cs="Times New Roman"/>
          <w:b/>
          <w:bCs/>
          <w:color w:val="000080"/>
          <w:sz w:val="24"/>
          <w:szCs w:val="24"/>
        </w:rPr>
        <w:t>Статья 16. Ограничения в пользовании документами Национального архивного фонда</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118" w:name="35"/>
      <w:bookmarkEnd w:id="118"/>
      <w:r>
        <w:rPr>
          <w:rFonts w:ascii="Times New Roman" w:hAnsi="Times New Roman" w:cs="Times New Roman"/>
          <w:sz w:val="24"/>
          <w:szCs w:val="24"/>
        </w:rPr>
        <w:t xml:space="preserve">1. Ограничения в пользовании документами Национального архивного фонда, содержащими государственные и негосударственные секреты, порядок их рассекречивания и предоставления в общее пользование определяются </w:t>
      </w:r>
      <w:hyperlink r:id="rId73" w:history="1">
        <w:r>
          <w:rPr>
            <w:rFonts w:ascii="Times New Roman" w:hAnsi="Times New Roman" w:cs="Times New Roman"/>
            <w:color w:val="0563C1"/>
            <w:sz w:val="24"/>
            <w:szCs w:val="24"/>
            <w:u w:val="single"/>
          </w:rPr>
          <w:t>законодательством</w:t>
        </w:r>
      </w:hyperlink>
      <w:r>
        <w:rPr>
          <w:rFonts w:ascii="Times New Roman" w:hAnsi="Times New Roman" w:cs="Times New Roman"/>
          <w:color w:val="000000"/>
          <w:sz w:val="24"/>
          <w:szCs w:val="24"/>
        </w:rPr>
        <w:t xml:space="preserve"> Республики Казахстан. </w:t>
      </w:r>
    </w:p>
    <w:p w:rsidR="0073635C" w:rsidRDefault="0073635C" w:rsidP="0073635C">
      <w:pPr>
        <w:autoSpaceDE w:val="0"/>
        <w:autoSpaceDN w:val="0"/>
        <w:adjustRightInd w:val="0"/>
        <w:spacing w:after="0" w:line="240" w:lineRule="auto"/>
        <w:ind w:firstLine="705"/>
        <w:rPr>
          <w:rFonts w:ascii="Times New Roman" w:hAnsi="Times New Roman" w:cs="Times New Roman"/>
          <w:i/>
          <w:iCs/>
          <w:vanish/>
          <w:color w:val="800000"/>
          <w:sz w:val="24"/>
          <w:szCs w:val="24"/>
        </w:rPr>
      </w:pPr>
      <w:bookmarkStart w:id="119" w:name="168"/>
      <w:bookmarkEnd w:id="119"/>
      <w:r>
        <w:rPr>
          <w:rFonts w:ascii="Times New Roman" w:hAnsi="Times New Roman" w:cs="Times New Roman"/>
          <w:vanish/>
          <w:sz w:val="24"/>
          <w:szCs w:val="24"/>
        </w:rPr>
        <w:t>2.</w:t>
      </w:r>
      <w:r>
        <w:rPr>
          <w:rFonts w:ascii="Times New Roman" w:hAnsi="Times New Roman" w:cs="Times New Roman"/>
          <w:i/>
          <w:iCs/>
          <w:vanish/>
          <w:sz w:val="24"/>
          <w:szCs w:val="24"/>
        </w:rPr>
        <w:t xml:space="preserve"> </w:t>
      </w:r>
      <w:r>
        <w:rPr>
          <w:rFonts w:ascii="Times New Roman" w:hAnsi="Times New Roman" w:cs="Times New Roman"/>
          <w:i/>
          <w:iCs/>
          <w:vanish/>
          <w:color w:val="800000"/>
          <w:sz w:val="24"/>
          <w:szCs w:val="24"/>
        </w:rPr>
        <w:t xml:space="preserve">Исключен Законом РК от 16.05.2018 </w:t>
      </w:r>
      <w:hyperlink r:id="rId74"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20" w:name="169"/>
      <w:bookmarkEnd w:id="120"/>
      <w:r>
        <w:rPr>
          <w:rFonts w:ascii="Times New Roman" w:hAnsi="Times New Roman" w:cs="Times New Roman"/>
          <w:sz w:val="24"/>
          <w:szCs w:val="24"/>
        </w:rPr>
        <w:t>3. Использование архивных документов, на которые сохраняется право собственников устанавливать ограничение доступа, возможно только с их согласия или согласия их правопреемников (наследников).</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21" w:name="222"/>
      <w:bookmarkEnd w:id="121"/>
      <w:r>
        <w:rPr>
          <w:rFonts w:ascii="Times New Roman" w:hAnsi="Times New Roman" w:cs="Times New Roman"/>
          <w:color w:val="000000"/>
          <w:sz w:val="24"/>
          <w:szCs w:val="24"/>
        </w:rPr>
        <w:t>4. Подлинники особо ценных документов, а также архивные документы, имеющие неудовлетворительное физическое состояние, пользователям архивных документов не выдаются. Взамен их выдаются копии.</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16 с изменениями, внесенными Законом РК от 16.05.2018 </w:t>
      </w:r>
      <w:hyperlink r:id="rId75"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22" w:name="36"/>
      <w:bookmarkEnd w:id="122"/>
      <w:r>
        <w:rPr>
          <w:rFonts w:ascii="Times New Roman" w:hAnsi="Times New Roman" w:cs="Times New Roman"/>
          <w:b/>
          <w:bCs/>
          <w:color w:val="000080"/>
          <w:sz w:val="24"/>
          <w:szCs w:val="24"/>
        </w:rPr>
        <w:t>Статья 16-1. Обязанности пользователей документами Национального архивного фонда</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sz w:val="24"/>
          <w:szCs w:val="24"/>
        </w:rPr>
      </w:pPr>
      <w:bookmarkStart w:id="123" w:name="37"/>
      <w:bookmarkEnd w:id="123"/>
      <w:r>
        <w:rPr>
          <w:rFonts w:ascii="Times New Roman" w:hAnsi="Times New Roman" w:cs="Times New Roman"/>
          <w:sz w:val="24"/>
          <w:szCs w:val="24"/>
        </w:rPr>
        <w:t>Пользователи документами Национального архивного фонда обязаны:</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 обеспечивать сохранность используемых документов; </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 не допускать искажений и фальсификации текста использованных документов; </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 при опубликовании документов указывать место их хранения и его владельца. </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Дополнен статьей 16-1 - Законом РК от 10 ноября 2001 г. </w:t>
      </w:r>
      <w:hyperlink r:id="rId76" w:history="1">
        <w:r>
          <w:rPr>
            <w:rFonts w:ascii="Times New Roman" w:hAnsi="Times New Roman" w:cs="Times New Roman"/>
            <w:i/>
            <w:iCs/>
            <w:vanish/>
            <w:color w:val="0563C1"/>
            <w:sz w:val="24"/>
            <w:szCs w:val="24"/>
            <w:u w:val="single"/>
          </w:rPr>
          <w:t>N 256</w:t>
        </w:r>
      </w:hyperlink>
      <w:r>
        <w:rPr>
          <w:rFonts w:ascii="Times New Roman" w:hAnsi="Times New Roman" w:cs="Times New Roman"/>
          <w:i/>
          <w:iCs/>
          <w:vanish/>
          <w:color w:val="800000"/>
          <w:sz w:val="24"/>
          <w:szCs w:val="24"/>
        </w:rPr>
        <w:t>.</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24" w:name="38"/>
      <w:bookmarkEnd w:id="124"/>
      <w:r>
        <w:rPr>
          <w:rFonts w:ascii="Times New Roman" w:hAnsi="Times New Roman" w:cs="Times New Roman"/>
          <w:b/>
          <w:bCs/>
          <w:color w:val="000080"/>
          <w:sz w:val="24"/>
          <w:szCs w:val="24"/>
        </w:rPr>
        <w:t>Статья 17. Основание и порядок реализации государственными архивами платных видов товаров (работ, услуг)</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Заголовок статьи 17 в редакции Закона РК от 16.05.2018 </w:t>
      </w:r>
      <w:hyperlink r:id="rId77"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125" w:name="39"/>
      <w:bookmarkEnd w:id="125"/>
      <w:r>
        <w:rPr>
          <w:rFonts w:ascii="Times New Roman" w:hAnsi="Times New Roman" w:cs="Times New Roman"/>
          <w:sz w:val="24"/>
          <w:szCs w:val="24"/>
        </w:rPr>
        <w:t xml:space="preserve">1. </w:t>
      </w:r>
      <w:r>
        <w:rPr>
          <w:rFonts w:ascii="Times New Roman" w:hAnsi="Times New Roman" w:cs="Times New Roman"/>
          <w:color w:val="000000"/>
          <w:sz w:val="24"/>
          <w:szCs w:val="24"/>
        </w:rPr>
        <w:t>Государственные архивы вправе реализовывать товары (работы, услуги) на платной основе.</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26" w:name="223"/>
      <w:bookmarkEnd w:id="126"/>
      <w:r>
        <w:rPr>
          <w:rFonts w:ascii="Times New Roman" w:hAnsi="Times New Roman" w:cs="Times New Roman"/>
          <w:color w:val="000000"/>
          <w:sz w:val="24"/>
          <w:szCs w:val="24"/>
        </w:rPr>
        <w:t>К платным видам товаров (работ, услуг), реализуемых государственными архивами, относятся: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27" w:name="224"/>
      <w:bookmarkEnd w:id="127"/>
      <w:r>
        <w:rPr>
          <w:rFonts w:ascii="Times New Roman" w:hAnsi="Times New Roman" w:cs="Times New Roman"/>
          <w:color w:val="000000"/>
          <w:sz w:val="24"/>
          <w:szCs w:val="24"/>
        </w:rPr>
        <w:t>1) упорядочение;</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28" w:name="225"/>
      <w:bookmarkEnd w:id="128"/>
      <w:r>
        <w:rPr>
          <w:rFonts w:ascii="Times New Roman" w:hAnsi="Times New Roman" w:cs="Times New Roman"/>
          <w:color w:val="000000"/>
          <w:sz w:val="24"/>
          <w:szCs w:val="24"/>
        </w:rPr>
        <w:t xml:space="preserve">2) проведение по заказам (заявкам) физических и юридических лиц курсов и семинаров по обучению современным основам документирования и управления документацией; </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29" w:name="226"/>
      <w:bookmarkEnd w:id="129"/>
      <w:r>
        <w:rPr>
          <w:rFonts w:ascii="Times New Roman" w:hAnsi="Times New Roman" w:cs="Times New Roman"/>
          <w:color w:val="000000"/>
          <w:sz w:val="24"/>
          <w:szCs w:val="24"/>
        </w:rPr>
        <w:t>3) реставрация, консервация, переплет архивных дел и документов, изготовление архивных коробок;</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30" w:name="227"/>
      <w:bookmarkEnd w:id="130"/>
      <w:r>
        <w:rPr>
          <w:rFonts w:ascii="Times New Roman" w:hAnsi="Times New Roman" w:cs="Times New Roman"/>
          <w:color w:val="000000"/>
          <w:sz w:val="24"/>
          <w:szCs w:val="24"/>
        </w:rPr>
        <w:t>4) изготовление страховых копий, восстановление текста архивных документов;</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31" w:name="228"/>
      <w:bookmarkEnd w:id="131"/>
      <w:r>
        <w:rPr>
          <w:rFonts w:ascii="Times New Roman" w:hAnsi="Times New Roman" w:cs="Times New Roman"/>
          <w:color w:val="000000"/>
          <w:sz w:val="24"/>
          <w:szCs w:val="24"/>
        </w:rPr>
        <w:t>5) копирование архивных документов;</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32" w:name="229"/>
      <w:bookmarkEnd w:id="132"/>
      <w:r>
        <w:rPr>
          <w:rFonts w:ascii="Times New Roman" w:hAnsi="Times New Roman" w:cs="Times New Roman"/>
          <w:color w:val="000000"/>
          <w:sz w:val="24"/>
          <w:szCs w:val="24"/>
        </w:rPr>
        <w:t xml:space="preserve">6) перевод по заказам (заявкам) физических и юридических лиц архивных документов в электронную форму, за исключением архивных документов, указанных в </w:t>
      </w:r>
      <w:hyperlink r:id="rId78" w:history="1">
        <w:r>
          <w:rPr>
            <w:rFonts w:ascii="Times New Roman" w:hAnsi="Times New Roman" w:cs="Times New Roman"/>
            <w:color w:val="0563C1"/>
            <w:sz w:val="24"/>
            <w:szCs w:val="24"/>
            <w:u w:val="single"/>
          </w:rPr>
          <w:t>пункте 1</w:t>
        </w:r>
      </w:hyperlink>
      <w:r>
        <w:rPr>
          <w:rFonts w:ascii="Times New Roman" w:hAnsi="Times New Roman" w:cs="Times New Roman"/>
          <w:color w:val="000000"/>
          <w:sz w:val="24"/>
          <w:szCs w:val="24"/>
        </w:rPr>
        <w:t xml:space="preserve"> статьи 15-1 настоящего Закона;</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33" w:name="230"/>
      <w:bookmarkEnd w:id="133"/>
      <w:r>
        <w:rPr>
          <w:rFonts w:ascii="Times New Roman" w:hAnsi="Times New Roman" w:cs="Times New Roman"/>
          <w:color w:val="000000"/>
          <w:sz w:val="24"/>
          <w:szCs w:val="24"/>
        </w:rPr>
        <w:t>7) организация и проведение по заказам (заявкам) физических и юридических лиц документальных выставок;</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34" w:name="231"/>
      <w:bookmarkEnd w:id="134"/>
      <w:r>
        <w:rPr>
          <w:rFonts w:ascii="Times New Roman" w:hAnsi="Times New Roman" w:cs="Times New Roman"/>
          <w:color w:val="000000"/>
          <w:sz w:val="24"/>
          <w:szCs w:val="24"/>
        </w:rPr>
        <w:t>8) выявление по заказам (заявкам) физических и юридических лиц информации генеалогического и тематического характеров;</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35" w:name="232"/>
      <w:bookmarkEnd w:id="135"/>
      <w:r>
        <w:rPr>
          <w:rFonts w:ascii="Times New Roman" w:hAnsi="Times New Roman" w:cs="Times New Roman"/>
          <w:color w:val="000000"/>
          <w:sz w:val="24"/>
          <w:szCs w:val="24"/>
        </w:rPr>
        <w:t>9) разработка перечней документов с указанием сроков хранения, номенклатур дел;</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36" w:name="233"/>
      <w:bookmarkEnd w:id="136"/>
      <w:r>
        <w:rPr>
          <w:rFonts w:ascii="Times New Roman" w:hAnsi="Times New Roman" w:cs="Times New Roman"/>
          <w:color w:val="000000"/>
          <w:sz w:val="24"/>
          <w:szCs w:val="24"/>
        </w:rPr>
        <w:t>10) издание и реализация методической литературы, сборников архивных документов, учебной и других публикаций;</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37" w:name="234"/>
      <w:bookmarkEnd w:id="137"/>
      <w:r>
        <w:rPr>
          <w:rFonts w:ascii="Times New Roman" w:hAnsi="Times New Roman" w:cs="Times New Roman"/>
          <w:color w:val="000000"/>
          <w:sz w:val="24"/>
          <w:szCs w:val="24"/>
        </w:rPr>
        <w:t>11) депозитарное хранение архивных документов.</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38" w:name="170"/>
      <w:bookmarkEnd w:id="138"/>
      <w:r>
        <w:rPr>
          <w:rFonts w:ascii="Times New Roman" w:hAnsi="Times New Roman" w:cs="Times New Roman"/>
          <w:sz w:val="24"/>
          <w:szCs w:val="24"/>
        </w:rPr>
        <w:lastRenderedPageBreak/>
        <w:t>2. При коммерческом использовании документов право собственности на них сохраняется за их собственником.</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17 с изменениями, внесенными законами РК от 10.11.2001 </w:t>
      </w:r>
      <w:hyperlink r:id="rId79" w:history="1">
        <w:r>
          <w:rPr>
            <w:rFonts w:ascii="Times New Roman" w:hAnsi="Times New Roman" w:cs="Times New Roman"/>
            <w:vanish/>
            <w:color w:val="0563C1"/>
            <w:sz w:val="24"/>
            <w:szCs w:val="24"/>
            <w:u w:val="single"/>
          </w:rPr>
          <w:t>№ 256</w:t>
        </w:r>
      </w:hyperlink>
      <w:r>
        <w:rPr>
          <w:rFonts w:ascii="Times New Roman" w:hAnsi="Times New Roman" w:cs="Times New Roman"/>
          <w:i/>
          <w:iCs/>
          <w:vanish/>
          <w:color w:val="800000"/>
          <w:sz w:val="24"/>
          <w:szCs w:val="24"/>
        </w:rPr>
        <w:t xml:space="preserve">; от 20.12.2004 </w:t>
      </w:r>
      <w:hyperlink r:id="rId80" w:history="1">
        <w:r>
          <w:rPr>
            <w:rFonts w:ascii="Times New Roman" w:hAnsi="Times New Roman" w:cs="Times New Roman"/>
            <w:vanish/>
            <w:color w:val="0563C1"/>
            <w:sz w:val="24"/>
            <w:szCs w:val="24"/>
            <w:u w:val="single"/>
          </w:rPr>
          <w:t>№ 13</w:t>
        </w:r>
      </w:hyperlink>
      <w:r>
        <w:rPr>
          <w:rFonts w:ascii="Times New Roman" w:hAnsi="Times New Roman" w:cs="Times New Roman"/>
          <w:i/>
          <w:iCs/>
          <w:vanish/>
          <w:color w:val="800000"/>
          <w:sz w:val="24"/>
          <w:szCs w:val="24"/>
        </w:rPr>
        <w:t xml:space="preserve"> (вводится в действие с 01.01.2005);</w:t>
      </w:r>
      <w:r>
        <w:rPr>
          <w:rFonts w:ascii="Times New Roman" w:hAnsi="Times New Roman" w:cs="Times New Roman"/>
          <w:vanish/>
          <w:color w:val="000000"/>
          <w:sz w:val="24"/>
          <w:szCs w:val="24"/>
        </w:rPr>
        <w:t xml:space="preserve"> </w:t>
      </w:r>
      <w:r>
        <w:rPr>
          <w:rFonts w:ascii="Times New Roman" w:hAnsi="Times New Roman" w:cs="Times New Roman"/>
          <w:i/>
          <w:iCs/>
          <w:vanish/>
          <w:color w:val="800000"/>
          <w:sz w:val="24"/>
          <w:szCs w:val="24"/>
        </w:rPr>
        <w:t xml:space="preserve">от 05.07.2006 </w:t>
      </w:r>
      <w:hyperlink r:id="rId81" w:history="1">
        <w:r>
          <w:rPr>
            <w:rFonts w:ascii="Times New Roman" w:hAnsi="Times New Roman" w:cs="Times New Roman"/>
            <w:vanish/>
            <w:color w:val="0563C1"/>
            <w:sz w:val="24"/>
            <w:szCs w:val="24"/>
            <w:u w:val="single"/>
          </w:rPr>
          <w:t>№ 165</w:t>
        </w:r>
      </w:hyperlink>
      <w:r>
        <w:rPr>
          <w:rFonts w:ascii="Times New Roman" w:hAnsi="Times New Roman" w:cs="Times New Roman"/>
          <w:i/>
          <w:iCs/>
          <w:vanish/>
          <w:color w:val="800000"/>
          <w:sz w:val="24"/>
          <w:szCs w:val="24"/>
        </w:rPr>
        <w:t xml:space="preserve"> (вводится в действие с 01.01.2008); от 08.05.2007 </w:t>
      </w:r>
      <w:hyperlink r:id="rId82" w:history="1">
        <w:r>
          <w:rPr>
            <w:rFonts w:ascii="Times New Roman" w:hAnsi="Times New Roman" w:cs="Times New Roman"/>
            <w:i/>
            <w:iCs/>
            <w:vanish/>
            <w:color w:val="0563C1"/>
            <w:sz w:val="24"/>
            <w:szCs w:val="24"/>
            <w:u w:val="single"/>
          </w:rPr>
          <w:t>№ 247</w:t>
        </w:r>
      </w:hyperlink>
      <w:r>
        <w:rPr>
          <w:rFonts w:ascii="Times New Roman" w:hAnsi="Times New Roman" w:cs="Times New Roman"/>
          <w:i/>
          <w:iCs/>
          <w:vanish/>
          <w:color w:val="800000"/>
          <w:sz w:val="24"/>
          <w:szCs w:val="24"/>
        </w:rPr>
        <w:t xml:space="preserve"> (вводится в действие со дня его официального опубликования); от 16.05.2018 </w:t>
      </w:r>
      <w:hyperlink r:id="rId83"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139" w:name="40"/>
      <w:bookmarkEnd w:id="139"/>
      <w:r>
        <w:rPr>
          <w:rFonts w:ascii="Times New Roman" w:hAnsi="Times New Roman" w:cs="Times New Roman"/>
          <w:b/>
          <w:bCs/>
          <w:color w:val="000080"/>
          <w:sz w:val="24"/>
          <w:szCs w:val="24"/>
        </w:rPr>
        <w:t>Глава 5. Государственное регулирование и управление</w:t>
      </w:r>
      <w:r>
        <w:rPr>
          <w:rFonts w:ascii="Times New Roman" w:hAnsi="Times New Roman" w:cs="Times New Roman"/>
          <w:b/>
          <w:bCs/>
          <w:color w:val="000080"/>
          <w:sz w:val="24"/>
          <w:szCs w:val="24"/>
        </w:rPr>
        <w:br/>
        <w:t>архивным делом</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40" w:name="41"/>
      <w:bookmarkEnd w:id="140"/>
      <w:r>
        <w:rPr>
          <w:rFonts w:ascii="Times New Roman" w:hAnsi="Times New Roman" w:cs="Times New Roman"/>
          <w:b/>
          <w:bCs/>
          <w:color w:val="000080"/>
          <w:sz w:val="24"/>
          <w:szCs w:val="24"/>
        </w:rPr>
        <w:t>Статья 18. Государственное регулирование архивного дела</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bookmarkStart w:id="141" w:name="42"/>
      <w:bookmarkEnd w:id="141"/>
      <w:r>
        <w:rPr>
          <w:rFonts w:ascii="Times New Roman" w:hAnsi="Times New Roman" w:cs="Times New Roman"/>
          <w:sz w:val="24"/>
          <w:szCs w:val="24"/>
        </w:rPr>
        <w:t>1.</w:t>
      </w:r>
      <w:r>
        <w:rPr>
          <w:rFonts w:ascii="Times New Roman" w:hAnsi="Times New Roman" w:cs="Times New Roman"/>
          <w:color w:val="800000"/>
          <w:sz w:val="24"/>
          <w:szCs w:val="24"/>
        </w:rPr>
        <w:t xml:space="preserve"> </w:t>
      </w:r>
      <w:r>
        <w:rPr>
          <w:rFonts w:ascii="Times New Roman" w:hAnsi="Times New Roman" w:cs="Times New Roman"/>
          <w:i/>
          <w:iCs/>
          <w:vanish/>
          <w:color w:val="800000"/>
          <w:sz w:val="24"/>
          <w:szCs w:val="24"/>
        </w:rPr>
        <w:t>Исключен</w:t>
      </w:r>
      <w:r>
        <w:rPr>
          <w:rFonts w:ascii="Times New Roman" w:hAnsi="Times New Roman" w:cs="Times New Roman"/>
          <w:vanish/>
          <w:color w:val="000000"/>
          <w:sz w:val="24"/>
          <w:szCs w:val="24"/>
        </w:rPr>
        <w:t xml:space="preserve"> </w:t>
      </w:r>
      <w:r>
        <w:rPr>
          <w:rFonts w:ascii="Times New Roman" w:hAnsi="Times New Roman" w:cs="Times New Roman"/>
          <w:i/>
          <w:iCs/>
          <w:vanish/>
          <w:color w:val="800000"/>
          <w:sz w:val="24"/>
          <w:szCs w:val="24"/>
        </w:rPr>
        <w:t xml:space="preserve">Законом РК от 29.09.2014 </w:t>
      </w:r>
      <w:hyperlink r:id="rId84" w:history="1">
        <w:r>
          <w:rPr>
            <w:rFonts w:ascii="Times New Roman" w:hAnsi="Times New Roman" w:cs="Times New Roman"/>
            <w:i/>
            <w:iCs/>
            <w:vanish/>
            <w:color w:val="0563C1"/>
            <w:sz w:val="24"/>
            <w:szCs w:val="24"/>
            <w:u w:val="single"/>
          </w:rPr>
          <w:t>№ 239-V</w:t>
        </w:r>
      </w:hyperlink>
      <w:r>
        <w:rPr>
          <w:rFonts w:ascii="Times New Roman" w:hAnsi="Times New Roman" w:cs="Times New Roman"/>
          <w:vanish/>
          <w:color w:val="000000"/>
          <w:sz w:val="24"/>
          <w:szCs w:val="24"/>
        </w:rPr>
        <w:t xml:space="preserve"> </w:t>
      </w:r>
      <w:r>
        <w:rPr>
          <w:rFonts w:ascii="Times New Roman" w:hAnsi="Times New Roman" w:cs="Times New Roman"/>
          <w:i/>
          <w:iCs/>
          <w:vanish/>
          <w:color w:val="800000"/>
          <w:sz w:val="24"/>
          <w:szCs w:val="24"/>
        </w:rPr>
        <w:t>(вводится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42" w:name="235"/>
      <w:bookmarkEnd w:id="142"/>
      <w:r>
        <w:rPr>
          <w:rFonts w:ascii="Times New Roman" w:hAnsi="Times New Roman" w:cs="Times New Roman"/>
          <w:color w:val="000000"/>
          <w:sz w:val="24"/>
          <w:szCs w:val="24"/>
        </w:rPr>
        <w:t>1-1. Правительство Республики Казахстан:</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43" w:name="236"/>
      <w:bookmarkEnd w:id="143"/>
      <w:r>
        <w:rPr>
          <w:rFonts w:ascii="Times New Roman" w:hAnsi="Times New Roman" w:cs="Times New Roman"/>
          <w:color w:val="000000"/>
          <w:sz w:val="24"/>
          <w:szCs w:val="24"/>
        </w:rPr>
        <w:t xml:space="preserve">1) </w:t>
      </w:r>
      <w:hyperlink r:id="rId85" w:history="1">
        <w:r>
          <w:rPr>
            <w:rFonts w:ascii="Times New Roman" w:hAnsi="Times New Roman" w:cs="Times New Roman"/>
            <w:color w:val="0563C1"/>
            <w:sz w:val="24"/>
            <w:szCs w:val="24"/>
            <w:u w:val="single"/>
          </w:rPr>
          <w:t>утверждает</w:t>
        </w:r>
      </w:hyperlink>
      <w:r>
        <w:rPr>
          <w:rFonts w:ascii="Times New Roman" w:hAnsi="Times New Roman" w:cs="Times New Roman"/>
          <w:color w:val="000000"/>
          <w:sz w:val="24"/>
          <w:szCs w:val="24"/>
        </w:rPr>
        <w:t xml:space="preserve"> правила документирования, управления документацией и использования систем электронного документооборота в государственных и негосударственных организациях;</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44" w:name="237"/>
      <w:bookmarkEnd w:id="144"/>
      <w:r>
        <w:rPr>
          <w:rFonts w:ascii="Times New Roman" w:hAnsi="Times New Roman" w:cs="Times New Roman"/>
          <w:color w:val="000000"/>
          <w:sz w:val="24"/>
          <w:szCs w:val="24"/>
        </w:rPr>
        <w:t xml:space="preserve">2) </w:t>
      </w:r>
      <w:hyperlink r:id="rId86" w:history="1">
        <w:r>
          <w:rPr>
            <w:rFonts w:ascii="Times New Roman" w:hAnsi="Times New Roman" w:cs="Times New Roman"/>
            <w:color w:val="0563C1"/>
            <w:sz w:val="24"/>
            <w:szCs w:val="24"/>
            <w:u w:val="single"/>
          </w:rPr>
          <w:t>утверждает</w:t>
        </w:r>
      </w:hyperlink>
      <w:r>
        <w:rPr>
          <w:rFonts w:ascii="Times New Roman" w:hAnsi="Times New Roman" w:cs="Times New Roman"/>
          <w:color w:val="000000"/>
          <w:sz w:val="24"/>
          <w:szCs w:val="24"/>
        </w:rPr>
        <w:t xml:space="preserve"> правила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45" w:name="238"/>
      <w:bookmarkEnd w:id="145"/>
      <w:r>
        <w:rPr>
          <w:rFonts w:ascii="Times New Roman" w:hAnsi="Times New Roman" w:cs="Times New Roman"/>
          <w:color w:val="000000"/>
          <w:sz w:val="24"/>
          <w:szCs w:val="24"/>
        </w:rPr>
        <w:t xml:space="preserve">3) </w:t>
      </w:r>
      <w:hyperlink r:id="rId87" w:history="1">
        <w:r>
          <w:rPr>
            <w:rFonts w:ascii="Times New Roman" w:hAnsi="Times New Roman" w:cs="Times New Roman"/>
            <w:color w:val="0563C1"/>
            <w:sz w:val="24"/>
            <w:szCs w:val="24"/>
            <w:u w:val="single"/>
          </w:rPr>
          <w:t>утверждает</w:t>
        </w:r>
      </w:hyperlink>
      <w:r>
        <w:rPr>
          <w:rFonts w:ascii="Times New Roman" w:hAnsi="Times New Roman" w:cs="Times New Roman"/>
          <w:color w:val="000000"/>
          <w:sz w:val="24"/>
          <w:szCs w:val="24"/>
        </w:rPr>
        <w:t xml:space="preserve"> правила приема, хранения, учета и использования документов Национального архивного фонда и других архивных документов ведомственными и частными архивами;</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146" w:name="239"/>
      <w:bookmarkEnd w:id="146"/>
      <w:r>
        <w:rPr>
          <w:rFonts w:ascii="Times New Roman" w:hAnsi="Times New Roman" w:cs="Times New Roman"/>
          <w:color w:val="000000"/>
          <w:sz w:val="24"/>
          <w:szCs w:val="24"/>
        </w:rPr>
        <w:t xml:space="preserve">4) выполняет иные функции, возложенные на него </w:t>
      </w:r>
      <w:hyperlink r:id="rId88" w:history="1">
        <w:r>
          <w:rPr>
            <w:rFonts w:ascii="Times New Roman" w:hAnsi="Times New Roman" w:cs="Times New Roman"/>
            <w:color w:val="0563C1"/>
            <w:sz w:val="24"/>
            <w:szCs w:val="24"/>
            <w:u w:val="single"/>
          </w:rPr>
          <w:t>Конституцией</w:t>
        </w:r>
      </w:hyperlink>
      <w:r>
        <w:rPr>
          <w:rFonts w:ascii="Times New Roman" w:hAnsi="Times New Roman" w:cs="Times New Roman"/>
          <w:color w:val="000000"/>
          <w:sz w:val="24"/>
          <w:szCs w:val="24"/>
        </w:rPr>
        <w:t xml:space="preserve"> Республики Казахстан, настоящим Законом, иными законами Республики Казахстан и актами Президента Республики Казахстан.</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47" w:name="86"/>
      <w:bookmarkEnd w:id="147"/>
      <w:r>
        <w:rPr>
          <w:rFonts w:ascii="Times New Roman" w:hAnsi="Times New Roman" w:cs="Times New Roman"/>
          <w:sz w:val="24"/>
          <w:szCs w:val="24"/>
        </w:rPr>
        <w:t xml:space="preserve">2. К вопросам государственного регулирования архивного дела, осуществляемого </w:t>
      </w:r>
      <w:hyperlink r:id="rId89" w:history="1">
        <w:r>
          <w:rPr>
            <w:rFonts w:ascii="Times New Roman" w:hAnsi="Times New Roman" w:cs="Times New Roman"/>
            <w:color w:val="0563C1"/>
            <w:sz w:val="24"/>
            <w:szCs w:val="24"/>
            <w:u w:val="single"/>
          </w:rPr>
          <w:t>уполномоченным органом</w:t>
        </w:r>
      </w:hyperlink>
      <w:r>
        <w:rPr>
          <w:rFonts w:ascii="Times New Roman" w:hAnsi="Times New Roman" w:cs="Times New Roman"/>
          <w:color w:val="000000"/>
          <w:sz w:val="24"/>
          <w:szCs w:val="24"/>
        </w:rPr>
        <w:t>, относятся: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48" w:name="87"/>
      <w:bookmarkEnd w:id="148"/>
      <w:r>
        <w:rPr>
          <w:rFonts w:ascii="Times New Roman" w:hAnsi="Times New Roman" w:cs="Times New Roman"/>
          <w:sz w:val="24"/>
          <w:szCs w:val="24"/>
        </w:rPr>
        <w:t xml:space="preserve">1) </w:t>
      </w:r>
      <w:r>
        <w:rPr>
          <w:rFonts w:ascii="Times New Roman" w:hAnsi="Times New Roman" w:cs="Times New Roman"/>
          <w:color w:val="000000"/>
          <w:sz w:val="24"/>
          <w:szCs w:val="24"/>
        </w:rPr>
        <w:t>реализация единой государственной политики в сфере архивного дела и документационного обеспечения управления;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49" w:name="88"/>
      <w:bookmarkEnd w:id="149"/>
      <w:r>
        <w:rPr>
          <w:rFonts w:ascii="Times New Roman" w:hAnsi="Times New Roman" w:cs="Times New Roman"/>
          <w:sz w:val="24"/>
          <w:szCs w:val="24"/>
        </w:rPr>
        <w:t xml:space="preserve">2) </w:t>
      </w:r>
      <w:hyperlink r:id="rId90" w:history="1">
        <w:r>
          <w:rPr>
            <w:rFonts w:ascii="Times New Roman" w:hAnsi="Times New Roman" w:cs="Times New Roman"/>
            <w:color w:val="0563C1"/>
            <w:sz w:val="24"/>
            <w:szCs w:val="24"/>
            <w:u w:val="single"/>
          </w:rPr>
          <w:t>утверждение</w:t>
        </w:r>
      </w:hyperlink>
      <w:r>
        <w:rPr>
          <w:rFonts w:ascii="Times New Roman" w:hAnsi="Times New Roman" w:cs="Times New Roman"/>
          <w:color w:val="000000"/>
          <w:sz w:val="24"/>
          <w:szCs w:val="24"/>
        </w:rPr>
        <w:t xml:space="preserve"> правил издания документов Национального архивного фонда;</w:t>
      </w:r>
    </w:p>
    <w:p w:rsidR="0073635C" w:rsidRDefault="0073635C" w:rsidP="0073635C">
      <w:pPr>
        <w:autoSpaceDE w:val="0"/>
        <w:autoSpaceDN w:val="0"/>
        <w:adjustRightInd w:val="0"/>
        <w:spacing w:after="0" w:line="240" w:lineRule="auto"/>
        <w:ind w:firstLine="705"/>
        <w:rPr>
          <w:rFonts w:ascii="Times New Roman" w:hAnsi="Times New Roman" w:cs="Times New Roman"/>
          <w:i/>
          <w:iCs/>
          <w:vanish/>
          <w:color w:val="800000"/>
          <w:sz w:val="24"/>
          <w:szCs w:val="24"/>
        </w:rPr>
      </w:pPr>
      <w:r>
        <w:rPr>
          <w:rFonts w:ascii="Times New Roman" w:hAnsi="Times New Roman" w:cs="Times New Roman"/>
          <w:vanish/>
          <w:sz w:val="24"/>
          <w:szCs w:val="24"/>
        </w:rPr>
        <w:t>2-1)</w:t>
      </w:r>
      <w:r>
        <w:rPr>
          <w:rFonts w:ascii="Times New Roman" w:hAnsi="Times New Roman" w:cs="Times New Roman"/>
          <w:i/>
          <w:iCs/>
          <w:vanish/>
          <w:color w:val="800000"/>
          <w:sz w:val="24"/>
          <w:szCs w:val="24"/>
        </w:rPr>
        <w:t xml:space="preserve"> исключен Законом РК от 16.05.2018 </w:t>
      </w:r>
      <w:hyperlink r:id="rId91"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after="0" w:line="240" w:lineRule="auto"/>
        <w:ind w:firstLine="705"/>
        <w:rPr>
          <w:rFonts w:ascii="Times New Roman" w:hAnsi="Times New Roman" w:cs="Times New Roman"/>
          <w:i/>
          <w:iCs/>
          <w:vanish/>
          <w:color w:val="800000"/>
          <w:sz w:val="24"/>
          <w:szCs w:val="24"/>
        </w:rPr>
      </w:pPr>
      <w:r>
        <w:rPr>
          <w:rFonts w:ascii="Times New Roman" w:hAnsi="Times New Roman" w:cs="Times New Roman"/>
          <w:vanish/>
          <w:sz w:val="24"/>
          <w:szCs w:val="24"/>
        </w:rPr>
        <w:t>2-2)</w:t>
      </w:r>
      <w:r>
        <w:rPr>
          <w:rFonts w:ascii="Times New Roman" w:hAnsi="Times New Roman" w:cs="Times New Roman"/>
          <w:i/>
          <w:iCs/>
          <w:vanish/>
          <w:sz w:val="24"/>
          <w:szCs w:val="24"/>
        </w:rPr>
        <w:t xml:space="preserve"> </w:t>
      </w:r>
      <w:r>
        <w:rPr>
          <w:rFonts w:ascii="Times New Roman" w:hAnsi="Times New Roman" w:cs="Times New Roman"/>
          <w:i/>
          <w:iCs/>
          <w:vanish/>
          <w:color w:val="800000"/>
          <w:sz w:val="24"/>
          <w:szCs w:val="24"/>
        </w:rPr>
        <w:t xml:space="preserve">исключен Законом РК от 16.05.2018 </w:t>
      </w:r>
      <w:hyperlink r:id="rId92"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2-3) </w:t>
      </w:r>
      <w:hyperlink r:id="rId93" w:history="1">
        <w:r>
          <w:rPr>
            <w:rFonts w:ascii="Times New Roman" w:hAnsi="Times New Roman" w:cs="Times New Roman"/>
            <w:color w:val="0563C1"/>
            <w:sz w:val="24"/>
            <w:szCs w:val="24"/>
            <w:u w:val="single"/>
          </w:rPr>
          <w:t>утверждение</w:t>
        </w:r>
      </w:hyperlink>
      <w:r>
        <w:rPr>
          <w:rFonts w:ascii="Times New Roman" w:hAnsi="Times New Roman" w:cs="Times New Roman"/>
          <w:color w:val="000000"/>
          <w:sz w:val="24"/>
          <w:szCs w:val="24"/>
        </w:rPr>
        <w:t xml:space="preserve"> перечня типовых документов, образующихся в деятельности государственных и негосударственных организациях, с указанием срока хранения;</w:t>
      </w:r>
    </w:p>
    <w:p w:rsidR="0073635C" w:rsidRDefault="0073635C" w:rsidP="0073635C">
      <w:pPr>
        <w:autoSpaceDE w:val="0"/>
        <w:autoSpaceDN w:val="0"/>
        <w:adjustRightInd w:val="0"/>
        <w:spacing w:after="0" w:line="240" w:lineRule="auto"/>
        <w:ind w:firstLine="705"/>
        <w:rPr>
          <w:rFonts w:ascii="Times New Roman" w:hAnsi="Times New Roman" w:cs="Times New Roman"/>
          <w:i/>
          <w:iCs/>
          <w:vanish/>
          <w:color w:val="800000"/>
          <w:sz w:val="24"/>
          <w:szCs w:val="24"/>
        </w:rPr>
      </w:pPr>
      <w:r>
        <w:rPr>
          <w:rFonts w:ascii="Times New Roman" w:hAnsi="Times New Roman" w:cs="Times New Roman"/>
          <w:vanish/>
          <w:sz w:val="24"/>
          <w:szCs w:val="24"/>
        </w:rPr>
        <w:t>2-4)</w:t>
      </w:r>
      <w:r>
        <w:rPr>
          <w:rFonts w:ascii="Times New Roman" w:hAnsi="Times New Roman" w:cs="Times New Roman"/>
          <w:i/>
          <w:iCs/>
          <w:vanish/>
          <w:sz w:val="24"/>
          <w:szCs w:val="24"/>
        </w:rPr>
        <w:t xml:space="preserve"> </w:t>
      </w:r>
      <w:r>
        <w:rPr>
          <w:rFonts w:ascii="Times New Roman" w:hAnsi="Times New Roman" w:cs="Times New Roman"/>
          <w:i/>
          <w:iCs/>
          <w:vanish/>
          <w:color w:val="800000"/>
          <w:sz w:val="24"/>
          <w:szCs w:val="24"/>
        </w:rPr>
        <w:t xml:space="preserve">исключен Законом РК от 16.05.2018 </w:t>
      </w:r>
      <w:hyperlink r:id="rId94"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50" w:name="240"/>
      <w:bookmarkEnd w:id="150"/>
      <w:r>
        <w:rPr>
          <w:rFonts w:ascii="Times New Roman" w:hAnsi="Times New Roman" w:cs="Times New Roman"/>
          <w:color w:val="000000"/>
          <w:sz w:val="24"/>
          <w:szCs w:val="24"/>
        </w:rPr>
        <w:t xml:space="preserve">2-5) </w:t>
      </w:r>
      <w:hyperlink r:id="rId95" w:history="1">
        <w:r>
          <w:rPr>
            <w:rFonts w:ascii="Times New Roman" w:hAnsi="Times New Roman" w:cs="Times New Roman"/>
            <w:color w:val="0563C1"/>
            <w:sz w:val="24"/>
            <w:szCs w:val="24"/>
            <w:u w:val="single"/>
          </w:rPr>
          <w:t>утверждение</w:t>
        </w:r>
      </w:hyperlink>
      <w:r>
        <w:rPr>
          <w:rFonts w:ascii="Times New Roman" w:hAnsi="Times New Roman" w:cs="Times New Roman"/>
          <w:color w:val="000000"/>
          <w:sz w:val="24"/>
          <w:szCs w:val="24"/>
        </w:rPr>
        <w:t xml:space="preserve"> типовых штатов государственных архивов;</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51" w:name="241"/>
      <w:bookmarkEnd w:id="151"/>
      <w:r>
        <w:rPr>
          <w:rFonts w:ascii="Times New Roman" w:hAnsi="Times New Roman" w:cs="Times New Roman"/>
          <w:color w:val="000000"/>
          <w:sz w:val="24"/>
          <w:szCs w:val="24"/>
        </w:rPr>
        <w:t>2-6) утверждение правил реализации государственными архивами платных видов товаров (работ, услуг);</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52" w:name="242"/>
      <w:bookmarkEnd w:id="152"/>
      <w:r>
        <w:rPr>
          <w:rFonts w:ascii="Times New Roman" w:hAnsi="Times New Roman" w:cs="Times New Roman"/>
          <w:color w:val="000000"/>
          <w:sz w:val="24"/>
          <w:szCs w:val="24"/>
        </w:rPr>
        <w:t xml:space="preserve">2-7) </w:t>
      </w:r>
      <w:hyperlink r:id="rId96" w:history="1">
        <w:r>
          <w:rPr>
            <w:rFonts w:ascii="Times New Roman" w:hAnsi="Times New Roman" w:cs="Times New Roman"/>
            <w:color w:val="0563C1"/>
            <w:sz w:val="24"/>
            <w:szCs w:val="24"/>
            <w:u w:val="single"/>
          </w:rPr>
          <w:t>утверждение</w:t>
        </w:r>
      </w:hyperlink>
      <w:r>
        <w:rPr>
          <w:rFonts w:ascii="Times New Roman" w:hAnsi="Times New Roman" w:cs="Times New Roman"/>
          <w:color w:val="000000"/>
          <w:sz w:val="24"/>
          <w:szCs w:val="24"/>
        </w:rPr>
        <w:t xml:space="preserve"> правил централизованного государственного учета;</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153" w:name="243"/>
      <w:bookmarkEnd w:id="153"/>
      <w:r>
        <w:rPr>
          <w:rFonts w:ascii="Times New Roman" w:hAnsi="Times New Roman" w:cs="Times New Roman"/>
          <w:color w:val="000000"/>
          <w:sz w:val="24"/>
          <w:szCs w:val="24"/>
        </w:rPr>
        <w:t xml:space="preserve">2-8) </w:t>
      </w:r>
      <w:hyperlink r:id="rId97" w:history="1">
        <w:r>
          <w:rPr>
            <w:rFonts w:ascii="Times New Roman" w:hAnsi="Times New Roman" w:cs="Times New Roman"/>
            <w:color w:val="0563C1"/>
            <w:sz w:val="24"/>
            <w:szCs w:val="24"/>
            <w:u w:val="single"/>
          </w:rPr>
          <w:t>утверждение</w:t>
        </w:r>
      </w:hyperlink>
      <w:r>
        <w:rPr>
          <w:rFonts w:ascii="Times New Roman" w:hAnsi="Times New Roman" w:cs="Times New Roman"/>
          <w:color w:val="000000"/>
          <w:sz w:val="24"/>
          <w:szCs w:val="24"/>
        </w:rPr>
        <w:t xml:space="preserve"> правил создания и хранения Государственного страхового фонда копий документов;</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54" w:name="89"/>
      <w:bookmarkEnd w:id="154"/>
      <w:r>
        <w:rPr>
          <w:rFonts w:ascii="Times New Roman" w:hAnsi="Times New Roman" w:cs="Times New Roman"/>
          <w:sz w:val="24"/>
          <w:szCs w:val="24"/>
        </w:rPr>
        <w:t xml:space="preserve">3) </w:t>
      </w:r>
      <w:hyperlink r:id="rId98" w:history="1">
        <w:r>
          <w:rPr>
            <w:rFonts w:ascii="Times New Roman" w:hAnsi="Times New Roman" w:cs="Times New Roman"/>
            <w:color w:val="0563C1"/>
            <w:sz w:val="24"/>
            <w:szCs w:val="24"/>
            <w:u w:val="single"/>
          </w:rPr>
          <w:t>утверждение</w:t>
        </w:r>
      </w:hyperlink>
      <w:r>
        <w:rPr>
          <w:rFonts w:ascii="Times New Roman" w:hAnsi="Times New Roman" w:cs="Times New Roman"/>
          <w:color w:val="000000"/>
          <w:sz w:val="24"/>
          <w:szCs w:val="24"/>
        </w:rPr>
        <w:t xml:space="preserve"> положений о Центральной экспертно-проверочной комиссии и экспертно-проверочных комиссиях центральных государственных и специальных государственных архивов;</w:t>
      </w:r>
    </w:p>
    <w:p w:rsidR="0073635C" w:rsidRDefault="0073635C" w:rsidP="0073635C">
      <w:pPr>
        <w:autoSpaceDE w:val="0"/>
        <w:autoSpaceDN w:val="0"/>
        <w:adjustRightInd w:val="0"/>
        <w:spacing w:after="0" w:line="240" w:lineRule="auto"/>
        <w:ind w:firstLine="705"/>
        <w:jc w:val="both"/>
        <w:rPr>
          <w:rFonts w:ascii="Times New Roman" w:hAnsi="Times New Roman" w:cs="Times New Roman"/>
          <w:i/>
          <w:iCs/>
          <w:vanish/>
          <w:color w:val="800000"/>
          <w:sz w:val="24"/>
          <w:szCs w:val="24"/>
        </w:rPr>
      </w:pPr>
      <w:bookmarkStart w:id="155" w:name="90"/>
      <w:bookmarkEnd w:id="155"/>
      <w:r>
        <w:rPr>
          <w:rFonts w:ascii="Times New Roman" w:hAnsi="Times New Roman" w:cs="Times New Roman"/>
          <w:sz w:val="24"/>
          <w:szCs w:val="24"/>
        </w:rPr>
        <w:t>4)</w:t>
      </w:r>
      <w:r>
        <w:rPr>
          <w:rFonts w:ascii="Times New Roman" w:hAnsi="Times New Roman" w:cs="Times New Roman"/>
          <w:color w:val="800000"/>
          <w:sz w:val="24"/>
          <w:szCs w:val="24"/>
        </w:rPr>
        <w:t xml:space="preserve"> </w:t>
      </w:r>
      <w:r>
        <w:rPr>
          <w:rFonts w:ascii="Times New Roman" w:hAnsi="Times New Roman" w:cs="Times New Roman"/>
          <w:i/>
          <w:iCs/>
          <w:vanish/>
          <w:color w:val="800000"/>
          <w:sz w:val="24"/>
          <w:szCs w:val="24"/>
        </w:rPr>
        <w:t>исключен</w:t>
      </w:r>
      <w:r>
        <w:rPr>
          <w:rFonts w:ascii="Times New Roman" w:hAnsi="Times New Roman" w:cs="Times New Roman"/>
          <w:vanish/>
          <w:color w:val="000000"/>
          <w:sz w:val="24"/>
          <w:szCs w:val="24"/>
        </w:rPr>
        <w:t xml:space="preserve"> </w:t>
      </w:r>
      <w:r>
        <w:rPr>
          <w:rFonts w:ascii="Times New Roman" w:hAnsi="Times New Roman" w:cs="Times New Roman"/>
          <w:i/>
          <w:iCs/>
          <w:vanish/>
          <w:color w:val="800000"/>
          <w:sz w:val="24"/>
          <w:szCs w:val="24"/>
        </w:rPr>
        <w:t xml:space="preserve">Законом РК от 03.07.2013 </w:t>
      </w:r>
      <w:hyperlink r:id="rId99" w:history="1">
        <w:r>
          <w:rPr>
            <w:rFonts w:ascii="Times New Roman" w:hAnsi="Times New Roman" w:cs="Times New Roman"/>
            <w:i/>
            <w:iCs/>
            <w:vanish/>
            <w:color w:val="0563C1"/>
            <w:sz w:val="24"/>
            <w:szCs w:val="24"/>
            <w:u w:val="single"/>
          </w:rPr>
          <w:t>№ 124-V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его первого официального опубликования);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i/>
          <w:iCs/>
          <w:vanish/>
          <w:color w:val="800000"/>
          <w:sz w:val="24"/>
          <w:szCs w:val="24"/>
        </w:rPr>
      </w:pPr>
      <w:bookmarkStart w:id="156" w:name="91"/>
      <w:bookmarkEnd w:id="156"/>
      <w:r>
        <w:rPr>
          <w:rFonts w:ascii="Times New Roman" w:hAnsi="Times New Roman" w:cs="Times New Roman"/>
          <w:sz w:val="24"/>
          <w:szCs w:val="24"/>
        </w:rPr>
        <w:t>5)</w:t>
      </w:r>
      <w:r>
        <w:rPr>
          <w:rFonts w:ascii="Times New Roman" w:hAnsi="Times New Roman" w:cs="Times New Roman"/>
          <w:color w:val="800000"/>
          <w:sz w:val="24"/>
          <w:szCs w:val="24"/>
        </w:rPr>
        <w:t xml:space="preserve"> </w:t>
      </w:r>
      <w:r>
        <w:rPr>
          <w:rFonts w:ascii="Times New Roman" w:hAnsi="Times New Roman" w:cs="Times New Roman"/>
          <w:i/>
          <w:iCs/>
          <w:vanish/>
          <w:color w:val="800000"/>
          <w:sz w:val="24"/>
          <w:szCs w:val="24"/>
        </w:rPr>
        <w:t>исключен Законом РК от 29.12.2014</w:t>
      </w:r>
      <w:r>
        <w:rPr>
          <w:rFonts w:ascii="Times New Roman" w:hAnsi="Times New Roman" w:cs="Times New Roman"/>
          <w:vanish/>
          <w:color w:val="FF0000"/>
          <w:sz w:val="24"/>
          <w:szCs w:val="24"/>
        </w:rPr>
        <w:t xml:space="preserve"> </w:t>
      </w:r>
      <w:hyperlink r:id="rId100" w:history="1">
        <w:r>
          <w:rPr>
            <w:rFonts w:ascii="Times New Roman" w:hAnsi="Times New Roman" w:cs="Times New Roman"/>
            <w:vanish/>
            <w:color w:val="0563C1"/>
            <w:sz w:val="24"/>
            <w:szCs w:val="24"/>
            <w:u w:val="single"/>
          </w:rPr>
          <w:t>№ 269-V</w:t>
        </w:r>
      </w:hyperlink>
      <w:r>
        <w:rPr>
          <w:rFonts w:ascii="Times New Roman" w:hAnsi="Times New Roman" w:cs="Times New Roman"/>
          <w:vanish/>
          <w:color w:val="FF0000"/>
          <w:sz w:val="24"/>
          <w:szCs w:val="24"/>
        </w:rPr>
        <w:t xml:space="preserve"> </w:t>
      </w:r>
      <w:r>
        <w:rPr>
          <w:rFonts w:ascii="Times New Roman" w:hAnsi="Times New Roman" w:cs="Times New Roman"/>
          <w:i/>
          <w:iCs/>
          <w:vanish/>
          <w:color w:val="800000"/>
          <w:sz w:val="24"/>
          <w:szCs w:val="24"/>
        </w:rPr>
        <w:t>(вводится в действие с 01.01.2015);</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57" w:name="92"/>
      <w:bookmarkEnd w:id="157"/>
      <w:r>
        <w:rPr>
          <w:rFonts w:ascii="Times New Roman" w:hAnsi="Times New Roman" w:cs="Times New Roman"/>
          <w:sz w:val="24"/>
          <w:szCs w:val="24"/>
        </w:rPr>
        <w:t xml:space="preserve">6) </w:t>
      </w:r>
      <w:hyperlink r:id="rId101" w:history="1">
        <w:proofErr w:type="spellStart"/>
        <w:r>
          <w:rPr>
            <w:rFonts w:ascii="Times New Roman" w:hAnsi="Times New Roman" w:cs="Times New Roman"/>
            <w:color w:val="0563C1"/>
            <w:sz w:val="24"/>
            <w:szCs w:val="24"/>
            <w:u w:val="single"/>
          </w:rPr>
          <w:t>апостилирование</w:t>
        </w:r>
        <w:proofErr w:type="spellEnd"/>
      </w:hyperlink>
      <w:r>
        <w:rPr>
          <w:rFonts w:ascii="Times New Roman" w:hAnsi="Times New Roman" w:cs="Times New Roman"/>
          <w:color w:val="000000"/>
          <w:sz w:val="24"/>
          <w:szCs w:val="24"/>
        </w:rPr>
        <w:t xml:space="preserve"> </w:t>
      </w:r>
      <w:hyperlink r:id="rId102" w:history="1">
        <w:r>
          <w:rPr>
            <w:rFonts w:ascii="Times New Roman" w:hAnsi="Times New Roman" w:cs="Times New Roman"/>
            <w:color w:val="0563C1"/>
            <w:sz w:val="24"/>
            <w:szCs w:val="24"/>
            <w:u w:val="single"/>
          </w:rPr>
          <w:t>архивных</w:t>
        </w:r>
      </w:hyperlink>
      <w:r>
        <w:rPr>
          <w:rFonts w:ascii="Times New Roman" w:hAnsi="Times New Roman" w:cs="Times New Roman"/>
          <w:color w:val="000000"/>
          <w:sz w:val="24"/>
          <w:szCs w:val="24"/>
        </w:rPr>
        <w:t xml:space="preserve"> </w:t>
      </w:r>
      <w:hyperlink r:id="rId103" w:history="1">
        <w:r>
          <w:rPr>
            <w:rFonts w:ascii="Times New Roman" w:hAnsi="Times New Roman" w:cs="Times New Roman"/>
            <w:color w:val="0563C1"/>
            <w:sz w:val="24"/>
            <w:szCs w:val="24"/>
            <w:u w:val="single"/>
          </w:rPr>
          <w:t>справок</w:t>
        </w:r>
      </w:hyperlink>
      <w:r>
        <w:rPr>
          <w:rFonts w:ascii="Times New Roman" w:hAnsi="Times New Roman" w:cs="Times New Roman"/>
          <w:color w:val="000000"/>
          <w:sz w:val="24"/>
          <w:szCs w:val="24"/>
        </w:rPr>
        <w:t xml:space="preserve"> и копий архивных документов, исходящих из государственных архивов Республики Казахстан;</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58" w:name="93"/>
      <w:bookmarkEnd w:id="158"/>
      <w:r>
        <w:rPr>
          <w:rFonts w:ascii="Times New Roman" w:hAnsi="Times New Roman" w:cs="Times New Roman"/>
          <w:sz w:val="24"/>
          <w:szCs w:val="24"/>
        </w:rPr>
        <w:t>7) создание информационной сети и базы данных по документам Национального архивного фонда;</w:t>
      </w:r>
    </w:p>
    <w:p w:rsidR="0073635C" w:rsidRDefault="0073635C" w:rsidP="0073635C">
      <w:pPr>
        <w:autoSpaceDE w:val="0"/>
        <w:autoSpaceDN w:val="0"/>
        <w:adjustRightInd w:val="0"/>
        <w:spacing w:after="0" w:line="240" w:lineRule="auto"/>
        <w:ind w:firstLine="705"/>
        <w:jc w:val="both"/>
        <w:rPr>
          <w:rFonts w:ascii="Times New Roman" w:hAnsi="Times New Roman" w:cs="Times New Roman"/>
          <w:i/>
          <w:iCs/>
          <w:vanish/>
          <w:color w:val="800000"/>
          <w:sz w:val="24"/>
          <w:szCs w:val="24"/>
        </w:rPr>
      </w:pPr>
      <w:bookmarkStart w:id="159" w:name="94"/>
      <w:bookmarkEnd w:id="159"/>
      <w:r>
        <w:rPr>
          <w:rFonts w:ascii="Times New Roman" w:hAnsi="Times New Roman" w:cs="Times New Roman"/>
          <w:sz w:val="24"/>
          <w:szCs w:val="24"/>
        </w:rPr>
        <w:t>8)</w:t>
      </w:r>
      <w:r>
        <w:rPr>
          <w:rFonts w:ascii="Times New Roman" w:hAnsi="Times New Roman" w:cs="Times New Roman"/>
          <w:color w:val="800000"/>
          <w:sz w:val="24"/>
          <w:szCs w:val="24"/>
        </w:rPr>
        <w:t xml:space="preserve"> </w:t>
      </w:r>
      <w:r>
        <w:rPr>
          <w:rFonts w:ascii="Times New Roman" w:hAnsi="Times New Roman" w:cs="Times New Roman"/>
          <w:i/>
          <w:iCs/>
          <w:vanish/>
          <w:color w:val="800000"/>
          <w:sz w:val="24"/>
          <w:szCs w:val="24"/>
        </w:rPr>
        <w:t xml:space="preserve">исключен Законом РК от 13.01.2014 </w:t>
      </w:r>
      <w:hyperlink r:id="rId104" w:history="1">
        <w:r>
          <w:rPr>
            <w:rFonts w:ascii="Times New Roman" w:hAnsi="Times New Roman" w:cs="Times New Roman"/>
            <w:i/>
            <w:iCs/>
            <w:vanish/>
            <w:color w:val="0563C1"/>
            <w:sz w:val="24"/>
            <w:szCs w:val="24"/>
            <w:u w:val="single"/>
          </w:rPr>
          <w:t>№ 159-V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60" w:name="95"/>
      <w:bookmarkEnd w:id="160"/>
      <w:r>
        <w:rPr>
          <w:rFonts w:ascii="Times New Roman" w:hAnsi="Times New Roman" w:cs="Times New Roman"/>
          <w:sz w:val="24"/>
          <w:szCs w:val="24"/>
        </w:rPr>
        <w:t>9) организация разработки и внедрения автоматизированных архивных технологий;</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61" w:name="96"/>
      <w:bookmarkEnd w:id="161"/>
      <w:r>
        <w:rPr>
          <w:rFonts w:ascii="Times New Roman" w:hAnsi="Times New Roman" w:cs="Times New Roman"/>
          <w:sz w:val="24"/>
          <w:szCs w:val="24"/>
        </w:rPr>
        <w:t>10) организация издания и использования документов Национального архивного фонда для удовлетворения запросов и потребностей государства, общества и граждан;</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62" w:name="97"/>
      <w:bookmarkEnd w:id="162"/>
      <w:r>
        <w:rPr>
          <w:rFonts w:ascii="Times New Roman" w:hAnsi="Times New Roman" w:cs="Times New Roman"/>
          <w:sz w:val="24"/>
          <w:szCs w:val="24"/>
        </w:rPr>
        <w:t>11) формирование и функционирование Национального архивного фонда и Государственного страхового фонда копий документов, обеспечение централизованного государственного учета документов Национального архивного фонда;</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63" w:name="98"/>
      <w:bookmarkEnd w:id="163"/>
      <w:r>
        <w:rPr>
          <w:rFonts w:ascii="Times New Roman" w:hAnsi="Times New Roman" w:cs="Times New Roman"/>
          <w:sz w:val="24"/>
          <w:szCs w:val="24"/>
        </w:rPr>
        <w:t>12) защита документальных памятников истории и культуры, находящихся в республиканской собственности, их хранение и использование;</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64" w:name="99"/>
      <w:bookmarkEnd w:id="164"/>
      <w:r>
        <w:rPr>
          <w:rFonts w:ascii="Times New Roman" w:hAnsi="Times New Roman" w:cs="Times New Roman"/>
          <w:sz w:val="24"/>
          <w:szCs w:val="24"/>
        </w:rPr>
        <w:t>13) сбор и возвращение в Республику Казахстан архивных документов по ее истории, находящихся за рубежом;</w:t>
      </w:r>
    </w:p>
    <w:p w:rsidR="0073635C" w:rsidRDefault="0073635C" w:rsidP="0073635C">
      <w:pPr>
        <w:autoSpaceDE w:val="0"/>
        <w:autoSpaceDN w:val="0"/>
        <w:adjustRightInd w:val="0"/>
        <w:spacing w:after="0" w:line="240" w:lineRule="auto"/>
        <w:ind w:firstLine="705"/>
        <w:jc w:val="both"/>
        <w:rPr>
          <w:rFonts w:ascii="Times New Roman" w:hAnsi="Times New Roman" w:cs="Times New Roman"/>
          <w:i/>
          <w:iCs/>
          <w:vanish/>
          <w:color w:val="800000"/>
          <w:sz w:val="24"/>
          <w:szCs w:val="24"/>
        </w:rPr>
      </w:pPr>
      <w:bookmarkStart w:id="165" w:name="100"/>
      <w:bookmarkEnd w:id="165"/>
      <w:r>
        <w:rPr>
          <w:rFonts w:ascii="Times New Roman" w:hAnsi="Times New Roman" w:cs="Times New Roman"/>
          <w:sz w:val="24"/>
          <w:szCs w:val="24"/>
        </w:rPr>
        <w:lastRenderedPageBreak/>
        <w:t>14)</w:t>
      </w:r>
      <w:r>
        <w:rPr>
          <w:rFonts w:ascii="Times New Roman" w:hAnsi="Times New Roman" w:cs="Times New Roman"/>
          <w:color w:val="800000"/>
          <w:sz w:val="24"/>
          <w:szCs w:val="24"/>
        </w:rPr>
        <w:t xml:space="preserve"> </w:t>
      </w:r>
      <w:r>
        <w:rPr>
          <w:rFonts w:ascii="Times New Roman" w:hAnsi="Times New Roman" w:cs="Times New Roman"/>
          <w:i/>
          <w:iCs/>
          <w:vanish/>
          <w:color w:val="800000"/>
          <w:sz w:val="24"/>
          <w:szCs w:val="24"/>
        </w:rPr>
        <w:t xml:space="preserve">исключен Законом РК от 13.01.2014 </w:t>
      </w:r>
      <w:hyperlink r:id="rId105" w:history="1">
        <w:r>
          <w:rPr>
            <w:rFonts w:ascii="Times New Roman" w:hAnsi="Times New Roman" w:cs="Times New Roman"/>
            <w:i/>
            <w:iCs/>
            <w:vanish/>
            <w:color w:val="0563C1"/>
            <w:sz w:val="24"/>
            <w:szCs w:val="24"/>
            <w:u w:val="single"/>
          </w:rPr>
          <w:t>№ 159-V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66" w:name="101"/>
      <w:bookmarkEnd w:id="166"/>
      <w:r>
        <w:rPr>
          <w:rFonts w:ascii="Times New Roman" w:hAnsi="Times New Roman" w:cs="Times New Roman"/>
          <w:sz w:val="24"/>
          <w:szCs w:val="24"/>
        </w:rPr>
        <w:t>15) методическое руководство и координация деятельности органов управления и ведения архивным делом;</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67" w:name="102"/>
      <w:bookmarkEnd w:id="167"/>
      <w:r>
        <w:rPr>
          <w:rFonts w:ascii="Times New Roman" w:hAnsi="Times New Roman" w:cs="Times New Roman"/>
          <w:sz w:val="24"/>
          <w:szCs w:val="24"/>
        </w:rPr>
        <w:t xml:space="preserve">16) </w:t>
      </w:r>
      <w:r>
        <w:rPr>
          <w:rFonts w:ascii="Times New Roman" w:hAnsi="Times New Roman" w:cs="Times New Roman"/>
          <w:color w:val="000000"/>
          <w:sz w:val="24"/>
          <w:szCs w:val="24"/>
        </w:rPr>
        <w:t>межотраслевое организационно-методическое руководство вопросами архивного дела и документационного обеспечения управления;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68" w:name="103"/>
      <w:bookmarkEnd w:id="168"/>
      <w:r>
        <w:rPr>
          <w:rFonts w:ascii="Times New Roman" w:hAnsi="Times New Roman" w:cs="Times New Roman"/>
          <w:sz w:val="24"/>
          <w:szCs w:val="24"/>
        </w:rPr>
        <w:t xml:space="preserve">17) </w:t>
      </w:r>
      <w:hyperlink r:id="rId106" w:history="1">
        <w:r>
          <w:rPr>
            <w:rFonts w:ascii="Times New Roman" w:hAnsi="Times New Roman" w:cs="Times New Roman"/>
            <w:color w:val="0563C1"/>
            <w:sz w:val="24"/>
            <w:szCs w:val="24"/>
            <w:u w:val="single"/>
          </w:rPr>
          <w:t>государственный контроль</w:t>
        </w:r>
      </w:hyperlink>
      <w:r>
        <w:rPr>
          <w:rFonts w:ascii="Times New Roman" w:hAnsi="Times New Roman" w:cs="Times New Roman"/>
          <w:color w:val="000000"/>
          <w:sz w:val="24"/>
          <w:szCs w:val="24"/>
        </w:rPr>
        <w:t xml:space="preserve"> за соблюдением законодательства Республики Казахстан о Национальном архивном фонде и архивах;</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69" w:name="104"/>
      <w:bookmarkEnd w:id="169"/>
      <w:r>
        <w:rPr>
          <w:rFonts w:ascii="Times New Roman" w:hAnsi="Times New Roman" w:cs="Times New Roman"/>
          <w:sz w:val="24"/>
          <w:szCs w:val="24"/>
        </w:rPr>
        <w:t>18) обеспечение представительства Республики Казахстан в международных организациях по архивному делу;</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70" w:name="105"/>
      <w:bookmarkEnd w:id="170"/>
      <w:r>
        <w:rPr>
          <w:rFonts w:ascii="Times New Roman" w:hAnsi="Times New Roman" w:cs="Times New Roman"/>
          <w:sz w:val="24"/>
          <w:szCs w:val="24"/>
        </w:rPr>
        <w:t>19) осуществление иных полномочий, предусмотренных законами Республики Казахстан, указами Президента Республики Казахстан и постановлениями Правительства Республики Казахстан.</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71" w:name="106"/>
      <w:bookmarkEnd w:id="171"/>
      <w:r>
        <w:rPr>
          <w:rFonts w:ascii="Times New Roman" w:hAnsi="Times New Roman" w:cs="Times New Roman"/>
          <w:sz w:val="24"/>
          <w:szCs w:val="24"/>
        </w:rPr>
        <w:t xml:space="preserve">3. К вопросам государственного регулирования отношений и управления архивным делом, осуществляемых </w:t>
      </w:r>
      <w:r>
        <w:rPr>
          <w:rFonts w:ascii="Times New Roman" w:hAnsi="Times New Roman" w:cs="Times New Roman"/>
          <w:color w:val="000000"/>
          <w:sz w:val="24"/>
          <w:szCs w:val="24"/>
        </w:rPr>
        <w:t>местным исполнительным органом области, города республиканского значения и столицы, относятся: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72" w:name="107"/>
      <w:bookmarkEnd w:id="172"/>
      <w:r>
        <w:rPr>
          <w:rFonts w:ascii="Times New Roman" w:hAnsi="Times New Roman" w:cs="Times New Roman"/>
          <w:sz w:val="24"/>
          <w:szCs w:val="24"/>
        </w:rPr>
        <w:t xml:space="preserve">1) </w:t>
      </w:r>
      <w:r>
        <w:rPr>
          <w:rFonts w:ascii="Times New Roman" w:hAnsi="Times New Roman" w:cs="Times New Roman"/>
          <w:color w:val="000000"/>
          <w:sz w:val="24"/>
          <w:szCs w:val="24"/>
        </w:rPr>
        <w:t>реализация единой государственной политики в сфере архивного дела и документационного обеспечения управления на территории области, города республиканского значения и столицы;</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73" w:name="108"/>
      <w:bookmarkEnd w:id="173"/>
      <w:r>
        <w:rPr>
          <w:rFonts w:ascii="Times New Roman" w:hAnsi="Times New Roman" w:cs="Times New Roman"/>
          <w:sz w:val="24"/>
          <w:szCs w:val="24"/>
        </w:rPr>
        <w:t>2) организация хранения, комплектования и использования документов Национального архивного фонда, принятых на хранение, государственных архивов области, города республиканского значения и столицы;</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74" w:name="109"/>
      <w:bookmarkEnd w:id="174"/>
      <w:r>
        <w:rPr>
          <w:rFonts w:ascii="Times New Roman" w:hAnsi="Times New Roman" w:cs="Times New Roman"/>
          <w:sz w:val="24"/>
          <w:szCs w:val="24"/>
        </w:rPr>
        <w:t>3) ведение государственного учета и обеспечение сохранности документов Национального архивного фонда, хранящихся в государственных архивах области, города республиканского значения и столицы;</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75" w:name="110"/>
      <w:bookmarkEnd w:id="175"/>
      <w:r>
        <w:rPr>
          <w:rFonts w:ascii="Times New Roman" w:hAnsi="Times New Roman" w:cs="Times New Roman"/>
          <w:sz w:val="24"/>
          <w:szCs w:val="24"/>
        </w:rPr>
        <w:t>4) защита документальных памятников истории и культуры, находящихся в коммунальной собственности, их хранение и использование;</w:t>
      </w:r>
    </w:p>
    <w:p w:rsidR="0073635C" w:rsidRDefault="0073635C" w:rsidP="0073635C">
      <w:pPr>
        <w:autoSpaceDE w:val="0"/>
        <w:autoSpaceDN w:val="0"/>
        <w:adjustRightInd w:val="0"/>
        <w:spacing w:after="0" w:line="240" w:lineRule="auto"/>
        <w:ind w:firstLine="705"/>
        <w:jc w:val="both"/>
        <w:rPr>
          <w:rFonts w:ascii="Times New Roman" w:hAnsi="Times New Roman" w:cs="Times New Roman"/>
          <w:i/>
          <w:iCs/>
          <w:vanish/>
          <w:color w:val="800000"/>
          <w:sz w:val="24"/>
          <w:szCs w:val="24"/>
        </w:rPr>
      </w:pPr>
      <w:bookmarkStart w:id="176" w:name="111"/>
      <w:bookmarkEnd w:id="176"/>
      <w:r>
        <w:rPr>
          <w:rFonts w:ascii="Times New Roman" w:hAnsi="Times New Roman" w:cs="Times New Roman"/>
          <w:sz w:val="24"/>
          <w:szCs w:val="24"/>
        </w:rPr>
        <w:t>5)</w:t>
      </w:r>
      <w:r>
        <w:rPr>
          <w:rFonts w:ascii="Times New Roman" w:hAnsi="Times New Roman" w:cs="Times New Roman"/>
          <w:color w:val="800000"/>
          <w:sz w:val="24"/>
          <w:szCs w:val="24"/>
        </w:rPr>
        <w:t xml:space="preserve"> </w:t>
      </w:r>
      <w:r>
        <w:rPr>
          <w:rFonts w:ascii="Times New Roman" w:hAnsi="Times New Roman" w:cs="Times New Roman"/>
          <w:i/>
          <w:iCs/>
          <w:vanish/>
          <w:color w:val="800000"/>
          <w:sz w:val="24"/>
          <w:szCs w:val="24"/>
        </w:rPr>
        <w:t>исключен</w:t>
      </w:r>
      <w:r>
        <w:rPr>
          <w:rFonts w:ascii="Times New Roman" w:hAnsi="Times New Roman" w:cs="Times New Roman"/>
          <w:vanish/>
          <w:color w:val="000000"/>
          <w:sz w:val="24"/>
          <w:szCs w:val="24"/>
        </w:rPr>
        <w:t xml:space="preserve"> </w:t>
      </w:r>
      <w:r>
        <w:rPr>
          <w:rFonts w:ascii="Times New Roman" w:hAnsi="Times New Roman" w:cs="Times New Roman"/>
          <w:i/>
          <w:iCs/>
          <w:vanish/>
          <w:color w:val="800000"/>
          <w:sz w:val="24"/>
          <w:szCs w:val="24"/>
        </w:rPr>
        <w:t xml:space="preserve">Законом РК от 03.07.2013 </w:t>
      </w:r>
      <w:hyperlink r:id="rId107" w:history="1">
        <w:r>
          <w:rPr>
            <w:rFonts w:ascii="Times New Roman" w:hAnsi="Times New Roman" w:cs="Times New Roman"/>
            <w:i/>
            <w:iCs/>
            <w:vanish/>
            <w:color w:val="0563C1"/>
            <w:sz w:val="24"/>
            <w:szCs w:val="24"/>
            <w:u w:val="single"/>
          </w:rPr>
          <w:t>№ 124-V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его первого официального опубликования);</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77" w:name="112"/>
      <w:bookmarkEnd w:id="177"/>
      <w:r>
        <w:rPr>
          <w:rFonts w:ascii="Times New Roman" w:hAnsi="Times New Roman" w:cs="Times New Roman"/>
          <w:sz w:val="24"/>
          <w:szCs w:val="24"/>
        </w:rPr>
        <w:t>6) организация экспертизы научной и практической ценности документов;</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78" w:name="113"/>
      <w:bookmarkEnd w:id="178"/>
      <w:r>
        <w:rPr>
          <w:rFonts w:ascii="Times New Roman" w:hAnsi="Times New Roman" w:cs="Times New Roman"/>
          <w:sz w:val="24"/>
          <w:szCs w:val="24"/>
        </w:rPr>
        <w:t>7) формирование базы данных по документам Национального архивного фонда, хранящимся в государственных архивах области, города республиканского значения и столицы;</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79" w:name="114"/>
      <w:bookmarkEnd w:id="179"/>
      <w:r>
        <w:rPr>
          <w:rFonts w:ascii="Times New Roman" w:hAnsi="Times New Roman" w:cs="Times New Roman"/>
          <w:sz w:val="24"/>
          <w:szCs w:val="24"/>
        </w:rPr>
        <w:t xml:space="preserve">8) </w:t>
      </w:r>
      <w:r>
        <w:rPr>
          <w:rFonts w:ascii="Times New Roman" w:hAnsi="Times New Roman" w:cs="Times New Roman"/>
          <w:color w:val="000000"/>
          <w:sz w:val="24"/>
          <w:szCs w:val="24"/>
        </w:rPr>
        <w:t>организационно-методическое руководство вопросами архивного дела и документационного обеспечения управления на территории области, города республиканского значения и столицы;</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80" w:name="244"/>
      <w:bookmarkEnd w:id="180"/>
      <w:r>
        <w:rPr>
          <w:rFonts w:ascii="Times New Roman" w:hAnsi="Times New Roman" w:cs="Times New Roman"/>
          <w:color w:val="000000"/>
          <w:sz w:val="24"/>
          <w:szCs w:val="24"/>
        </w:rPr>
        <w:t>8-1) государственный контроль за соблюдением законодательства Республики Казахстан о Национальном архивном фонде и архивах на территории области, города республиканского значения и столицы, за исключением источников комплектования Национального архива Республики Казахстан и центральных государственных архивов;</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81" w:name="115"/>
      <w:bookmarkEnd w:id="181"/>
      <w:r>
        <w:rPr>
          <w:rFonts w:ascii="Times New Roman" w:hAnsi="Times New Roman" w:cs="Times New Roman"/>
          <w:sz w:val="24"/>
          <w:szCs w:val="24"/>
        </w:rPr>
        <w:t>9) организация исполнения запросов физических и юридических лиц;</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82" w:name="116"/>
      <w:bookmarkEnd w:id="182"/>
      <w:r>
        <w:rPr>
          <w:rFonts w:ascii="Times New Roman" w:hAnsi="Times New Roman" w:cs="Times New Roman"/>
          <w:sz w:val="24"/>
          <w:szCs w:val="24"/>
        </w:rPr>
        <w:t>10) утверждение положения об экспертно-проверочной комиссии;</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83" w:name="117"/>
      <w:bookmarkEnd w:id="183"/>
      <w:r>
        <w:rPr>
          <w:rFonts w:ascii="Times New Roman" w:hAnsi="Times New Roman" w:cs="Times New Roman"/>
          <w:sz w:val="24"/>
          <w:szCs w:val="24"/>
        </w:rPr>
        <w:t>11) использование документов Национального архивного фонда для удовлетворения запросов государства, физических и юридических лиц;</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84" w:name="118"/>
      <w:bookmarkEnd w:id="184"/>
      <w:r>
        <w:rPr>
          <w:rFonts w:ascii="Times New Roman" w:hAnsi="Times New Roman" w:cs="Times New Roman"/>
          <w:sz w:val="24"/>
          <w:szCs w:val="24"/>
        </w:rPr>
        <w:t>12) сбор и возвращение архивных документов по истории области, города республиканского значения и столицы;</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85" w:name="119"/>
      <w:bookmarkEnd w:id="185"/>
      <w:r>
        <w:rPr>
          <w:rFonts w:ascii="Times New Roman" w:hAnsi="Times New Roman" w:cs="Times New Roman"/>
          <w:sz w:val="24"/>
          <w:szCs w:val="24"/>
        </w:rPr>
        <w:t>13)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Сноска. Статья 18 в редакции Закона РК от 05.07.2011</w:t>
      </w:r>
      <w:r>
        <w:rPr>
          <w:rFonts w:ascii="Times New Roman" w:hAnsi="Times New Roman" w:cs="Times New Roman"/>
          <w:vanish/>
          <w:color w:val="FF0000"/>
          <w:sz w:val="24"/>
          <w:szCs w:val="24"/>
        </w:rPr>
        <w:t xml:space="preserve"> </w:t>
      </w:r>
      <w:hyperlink r:id="rId108" w:history="1">
        <w:r>
          <w:rPr>
            <w:rFonts w:ascii="Times New Roman" w:hAnsi="Times New Roman" w:cs="Times New Roman"/>
            <w:vanish/>
            <w:color w:val="0563C1"/>
            <w:sz w:val="24"/>
            <w:szCs w:val="24"/>
            <w:u w:val="single"/>
          </w:rPr>
          <w:t>№ 452-IV</w:t>
        </w:r>
      </w:hyperlink>
      <w:r>
        <w:rPr>
          <w:rFonts w:ascii="Times New Roman" w:hAnsi="Times New Roman" w:cs="Times New Roman"/>
          <w:vanish/>
          <w:color w:val="FF0000"/>
          <w:sz w:val="24"/>
          <w:szCs w:val="24"/>
        </w:rPr>
        <w:t xml:space="preserve"> </w:t>
      </w:r>
      <w:r>
        <w:rPr>
          <w:rFonts w:ascii="Times New Roman" w:hAnsi="Times New Roman" w:cs="Times New Roman"/>
          <w:i/>
          <w:iCs/>
          <w:vanish/>
          <w:color w:val="800000"/>
          <w:sz w:val="24"/>
          <w:szCs w:val="24"/>
        </w:rPr>
        <w:t xml:space="preserve">(вводится в действие с 13.10.2011); с изменениями, внесенными законами РК от 10.07.2012 </w:t>
      </w:r>
      <w:hyperlink r:id="rId109" w:history="1">
        <w:r>
          <w:rPr>
            <w:rFonts w:ascii="Times New Roman" w:hAnsi="Times New Roman" w:cs="Times New Roman"/>
            <w:vanish/>
            <w:color w:val="0563C1"/>
            <w:sz w:val="24"/>
            <w:szCs w:val="24"/>
            <w:u w:val="single"/>
          </w:rPr>
          <w:t>№ 36-V</w:t>
        </w:r>
      </w:hyperlink>
      <w:r>
        <w:rPr>
          <w:rFonts w:ascii="Times New Roman" w:hAnsi="Times New Roman" w:cs="Times New Roman"/>
          <w:i/>
          <w:iCs/>
          <w:vanish/>
          <w:color w:val="800000"/>
          <w:sz w:val="24"/>
          <w:szCs w:val="24"/>
        </w:rPr>
        <w:t xml:space="preserve">(вводится в действие по истечении десяти календарных дней после его первого официального опубликования); от 03.07.2013 </w:t>
      </w:r>
      <w:hyperlink r:id="rId110" w:history="1">
        <w:r>
          <w:rPr>
            <w:rFonts w:ascii="Times New Roman" w:hAnsi="Times New Roman" w:cs="Times New Roman"/>
            <w:vanish/>
            <w:color w:val="0563C1"/>
            <w:sz w:val="24"/>
            <w:szCs w:val="24"/>
            <w:u w:val="single"/>
          </w:rPr>
          <w:t>№ 124-V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его первого официального опубликования); от 13.01.2014 </w:t>
      </w:r>
      <w:hyperlink r:id="rId111" w:history="1">
        <w:r>
          <w:rPr>
            <w:rFonts w:ascii="Times New Roman" w:hAnsi="Times New Roman" w:cs="Times New Roman"/>
            <w:vanish/>
            <w:color w:val="0563C1"/>
            <w:sz w:val="24"/>
            <w:szCs w:val="24"/>
            <w:u w:val="single"/>
          </w:rPr>
          <w:t>№ 159-V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 от 29.09.2014 </w:t>
      </w:r>
      <w:hyperlink r:id="rId112" w:history="1">
        <w:r>
          <w:rPr>
            <w:rFonts w:ascii="Times New Roman" w:hAnsi="Times New Roman" w:cs="Times New Roman"/>
            <w:vanish/>
            <w:color w:val="0563C1"/>
            <w:sz w:val="24"/>
            <w:szCs w:val="24"/>
            <w:u w:val="single"/>
          </w:rPr>
          <w:t>№ 239-V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hAnsi="Times New Roman" w:cs="Times New Roman"/>
          <w:vanish/>
          <w:color w:val="FF0000"/>
          <w:sz w:val="24"/>
          <w:szCs w:val="24"/>
        </w:rPr>
        <w:t xml:space="preserve"> </w:t>
      </w:r>
      <w:hyperlink r:id="rId113" w:history="1">
        <w:r>
          <w:rPr>
            <w:rFonts w:ascii="Times New Roman" w:hAnsi="Times New Roman" w:cs="Times New Roman"/>
            <w:vanish/>
            <w:color w:val="0563C1"/>
            <w:sz w:val="24"/>
            <w:szCs w:val="24"/>
            <w:u w:val="single"/>
          </w:rPr>
          <w:t>№ 269-V</w:t>
        </w:r>
      </w:hyperlink>
      <w:r>
        <w:rPr>
          <w:rFonts w:ascii="Times New Roman" w:hAnsi="Times New Roman" w:cs="Times New Roman"/>
          <w:vanish/>
          <w:color w:val="FF0000"/>
          <w:sz w:val="24"/>
          <w:szCs w:val="24"/>
        </w:rPr>
        <w:t xml:space="preserve"> </w:t>
      </w:r>
      <w:r>
        <w:rPr>
          <w:rFonts w:ascii="Times New Roman" w:hAnsi="Times New Roman" w:cs="Times New Roman"/>
          <w:i/>
          <w:iCs/>
          <w:vanish/>
          <w:color w:val="800000"/>
          <w:sz w:val="24"/>
          <w:szCs w:val="24"/>
        </w:rPr>
        <w:t xml:space="preserve">(вводится в действие с 01.01.2015); от 28.10.2015 </w:t>
      </w:r>
      <w:hyperlink r:id="rId114" w:history="1">
        <w:r>
          <w:rPr>
            <w:rFonts w:ascii="Times New Roman" w:hAnsi="Times New Roman" w:cs="Times New Roman"/>
            <w:i/>
            <w:iCs/>
            <w:vanish/>
            <w:color w:val="0563C1"/>
            <w:sz w:val="24"/>
            <w:szCs w:val="24"/>
            <w:u w:val="single"/>
          </w:rPr>
          <w:t>№ 368-V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 от 16.05.2018 </w:t>
      </w:r>
      <w:hyperlink r:id="rId115"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86" w:name="79"/>
      <w:bookmarkEnd w:id="186"/>
      <w:r>
        <w:rPr>
          <w:rFonts w:ascii="Times New Roman" w:hAnsi="Times New Roman" w:cs="Times New Roman"/>
          <w:b/>
          <w:bCs/>
          <w:color w:val="000080"/>
          <w:sz w:val="24"/>
          <w:szCs w:val="24"/>
        </w:rPr>
        <w:t>Статья 18-1. Государственный контроль за соблюдением законодательства Республики Казахстан о Национальном архивном фонде и архивах</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Государственный контроль за соблюдением законодательства Республики Казахстан о Национальном архивном фонде и архивах осуществляется в форме проверки и профилактического контроля в соответствии с </w:t>
      </w:r>
      <w:hyperlink r:id="rId116" w:history="1">
        <w:r>
          <w:rPr>
            <w:rFonts w:ascii="Times New Roman" w:hAnsi="Times New Roman" w:cs="Times New Roman"/>
            <w:color w:val="0563C1"/>
            <w:sz w:val="24"/>
            <w:szCs w:val="24"/>
            <w:u w:val="single"/>
          </w:rPr>
          <w:t>Предпринимательским кодексом</w:t>
        </w:r>
      </w:hyperlink>
      <w:r>
        <w:rPr>
          <w:rFonts w:ascii="Times New Roman" w:hAnsi="Times New Roman" w:cs="Times New Roman"/>
          <w:color w:val="000000"/>
          <w:sz w:val="24"/>
          <w:szCs w:val="24"/>
        </w:rPr>
        <w:t xml:space="preserve"> Республики Казахстан.</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lastRenderedPageBreak/>
        <w:t xml:space="preserve">Сноска. Статья 18-1 в редакции Закона РК от 24.05.2018 </w:t>
      </w:r>
      <w:hyperlink r:id="rId117" w:history="1">
        <w:r>
          <w:rPr>
            <w:rFonts w:ascii="Times New Roman" w:hAnsi="Times New Roman" w:cs="Times New Roman"/>
            <w:i/>
            <w:iCs/>
            <w:vanish/>
            <w:color w:val="0563C1"/>
            <w:sz w:val="24"/>
            <w:szCs w:val="24"/>
            <w:u w:val="single"/>
          </w:rPr>
          <w:t>№ 156-VI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87" w:name="75"/>
      <w:bookmarkEnd w:id="187"/>
      <w:r>
        <w:rPr>
          <w:rFonts w:ascii="Times New Roman" w:hAnsi="Times New Roman" w:cs="Times New Roman"/>
          <w:b/>
          <w:bCs/>
          <w:color w:val="000080"/>
          <w:sz w:val="24"/>
          <w:szCs w:val="24"/>
        </w:rPr>
        <w:t>Статья 19. Государственное управление архивным делом</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188" w:name="83"/>
      <w:bookmarkEnd w:id="188"/>
      <w:r>
        <w:rPr>
          <w:rFonts w:ascii="Times New Roman" w:hAnsi="Times New Roman" w:cs="Times New Roman"/>
          <w:color w:val="000000"/>
          <w:sz w:val="24"/>
          <w:szCs w:val="24"/>
        </w:rPr>
        <w:t xml:space="preserve">1. Государственное управление архивным делом осуществляется </w:t>
      </w:r>
      <w:hyperlink r:id="rId118" w:history="1">
        <w:r>
          <w:rPr>
            <w:rFonts w:ascii="Times New Roman" w:hAnsi="Times New Roman" w:cs="Times New Roman"/>
            <w:color w:val="0563C1"/>
            <w:sz w:val="24"/>
            <w:szCs w:val="24"/>
            <w:u w:val="single"/>
          </w:rPr>
          <w:t>уполномоченным органом</w:t>
        </w:r>
      </w:hyperlink>
      <w:r>
        <w:rPr>
          <w:rFonts w:ascii="Times New Roman" w:hAnsi="Times New Roman" w:cs="Times New Roman"/>
          <w:color w:val="000000"/>
          <w:sz w:val="24"/>
          <w:szCs w:val="24"/>
        </w:rPr>
        <w:t xml:space="preserve"> и местными исполнительными органами областей, городов республиканского значения, столицы. </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89" w:name="172"/>
      <w:bookmarkEnd w:id="189"/>
      <w:r>
        <w:rPr>
          <w:rFonts w:ascii="Times New Roman" w:hAnsi="Times New Roman" w:cs="Times New Roman"/>
          <w:sz w:val="24"/>
          <w:szCs w:val="24"/>
        </w:rPr>
        <w:t xml:space="preserve">2. Указания уполномоченного органа обязательны для исполнения физическими и юридическими лицами. </w:t>
      </w:r>
    </w:p>
    <w:p w:rsidR="0073635C" w:rsidRDefault="0073635C" w:rsidP="0073635C">
      <w:pPr>
        <w:autoSpaceDE w:val="0"/>
        <w:autoSpaceDN w:val="0"/>
        <w:adjustRightInd w:val="0"/>
        <w:spacing w:after="0" w:line="240" w:lineRule="auto"/>
        <w:ind w:firstLine="705"/>
        <w:rPr>
          <w:rFonts w:ascii="Times New Roman" w:hAnsi="Times New Roman" w:cs="Times New Roman"/>
          <w:vanish/>
          <w:color w:val="000000"/>
          <w:sz w:val="24"/>
          <w:szCs w:val="24"/>
        </w:rPr>
      </w:pPr>
      <w:r>
        <w:rPr>
          <w:rFonts w:ascii="Times New Roman" w:hAnsi="Times New Roman" w:cs="Times New Roman"/>
          <w:sz w:val="24"/>
          <w:szCs w:val="24"/>
        </w:rPr>
        <w:t>3.</w:t>
      </w:r>
      <w:r>
        <w:rPr>
          <w:rFonts w:ascii="Times New Roman" w:hAnsi="Times New Roman" w:cs="Times New Roman"/>
          <w:color w:val="800000"/>
          <w:sz w:val="24"/>
          <w:szCs w:val="24"/>
        </w:rPr>
        <w:t xml:space="preserve"> </w:t>
      </w:r>
      <w:r>
        <w:rPr>
          <w:rFonts w:ascii="Times New Roman" w:hAnsi="Times New Roman" w:cs="Times New Roman"/>
          <w:i/>
          <w:iCs/>
          <w:vanish/>
          <w:color w:val="800000"/>
          <w:sz w:val="24"/>
          <w:szCs w:val="24"/>
        </w:rPr>
        <w:t>(исключен)</w:t>
      </w:r>
      <w:r>
        <w:rPr>
          <w:rFonts w:ascii="Times New Roman" w:hAnsi="Times New Roman" w:cs="Times New Roman"/>
          <w:vanish/>
          <w:color w:val="000000"/>
          <w:sz w:val="24"/>
          <w:szCs w:val="24"/>
        </w:rPr>
        <w:t xml:space="preserve"> </w:t>
      </w:r>
    </w:p>
    <w:p w:rsidR="0073635C" w:rsidRDefault="0073635C" w:rsidP="0073635C">
      <w:pPr>
        <w:autoSpaceDE w:val="0"/>
        <w:autoSpaceDN w:val="0"/>
        <w:adjustRightInd w:val="0"/>
        <w:spacing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В статью 19 внесены изменения - Законом РК от 20 декабря 2004 г. </w:t>
      </w:r>
      <w:hyperlink r:id="rId119" w:history="1">
        <w:r>
          <w:rPr>
            <w:rFonts w:ascii="Times New Roman" w:hAnsi="Times New Roman" w:cs="Times New Roman"/>
            <w:i/>
            <w:iCs/>
            <w:vanish/>
            <w:color w:val="0563C1"/>
            <w:sz w:val="24"/>
            <w:szCs w:val="24"/>
            <w:u w:val="single"/>
          </w:rPr>
          <w:t>N 13</w:t>
        </w:r>
      </w:hyperlink>
      <w:r>
        <w:rPr>
          <w:rFonts w:ascii="Times New Roman" w:hAnsi="Times New Roman" w:cs="Times New Roman"/>
          <w:i/>
          <w:iCs/>
          <w:vanish/>
          <w:color w:val="800000"/>
          <w:sz w:val="24"/>
          <w:szCs w:val="24"/>
        </w:rPr>
        <w:t xml:space="preserve"> (вводится в действие с 1 января 2005 г.). </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90" w:name="76"/>
      <w:bookmarkEnd w:id="190"/>
      <w:r>
        <w:rPr>
          <w:rFonts w:ascii="Times New Roman" w:hAnsi="Times New Roman" w:cs="Times New Roman"/>
          <w:b/>
          <w:bCs/>
          <w:color w:val="000080"/>
          <w:sz w:val="24"/>
          <w:szCs w:val="24"/>
        </w:rPr>
        <w:t>Статья 20. Система органов управления и ведения архивным делом в Республике Казахстан</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В систему органов управления и ведения архивным делом входят: </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 уполномоченный орган, местные исполнительные органы областей, городов республиканского значения, столицы; </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2) </w:t>
      </w:r>
      <w:r>
        <w:rPr>
          <w:rFonts w:ascii="Times New Roman" w:hAnsi="Times New Roman" w:cs="Times New Roman"/>
          <w:color w:val="000000"/>
          <w:sz w:val="24"/>
          <w:szCs w:val="24"/>
        </w:rPr>
        <w:t xml:space="preserve">архивные учреждения: Национальный архив Республики Казахстан, центральные государственные архивы, Библиотека Первого Президента Республики Казахстан – </w:t>
      </w:r>
      <w:proofErr w:type="spellStart"/>
      <w:r>
        <w:rPr>
          <w:rFonts w:ascii="Times New Roman" w:hAnsi="Times New Roman" w:cs="Times New Roman"/>
          <w:color w:val="000000"/>
          <w:sz w:val="24"/>
          <w:szCs w:val="24"/>
        </w:rPr>
        <w:t>Елбасы</w:t>
      </w:r>
      <w:proofErr w:type="spellEnd"/>
      <w:r>
        <w:rPr>
          <w:rFonts w:ascii="Times New Roman" w:hAnsi="Times New Roman" w:cs="Times New Roman"/>
          <w:color w:val="000000"/>
          <w:sz w:val="24"/>
          <w:szCs w:val="24"/>
        </w:rPr>
        <w:t>, специальные государственные архивы, государственные архивы областей, городов республиканского значения, столицы, городов и районов.</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20 с изменениями, внесенными законами РК от 20.12.2004 </w:t>
      </w:r>
      <w:hyperlink r:id="rId120" w:history="1">
        <w:r>
          <w:rPr>
            <w:rFonts w:ascii="Times New Roman" w:hAnsi="Times New Roman" w:cs="Times New Roman"/>
            <w:i/>
            <w:iCs/>
            <w:vanish/>
            <w:color w:val="0563C1"/>
            <w:sz w:val="24"/>
            <w:szCs w:val="24"/>
            <w:u w:val="single"/>
          </w:rPr>
          <w:t>N 13</w:t>
        </w:r>
      </w:hyperlink>
      <w:r>
        <w:rPr>
          <w:rFonts w:ascii="Times New Roman" w:hAnsi="Times New Roman" w:cs="Times New Roman"/>
          <w:i/>
          <w:iCs/>
          <w:vanish/>
          <w:color w:val="800000"/>
          <w:sz w:val="24"/>
          <w:szCs w:val="24"/>
        </w:rPr>
        <w:t xml:space="preserve"> (вводится в действие с 01.01.2005); от 16.05.2018 </w:t>
      </w:r>
      <w:hyperlink r:id="rId121"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91" w:name="44"/>
      <w:bookmarkEnd w:id="191"/>
      <w:r>
        <w:rPr>
          <w:rFonts w:ascii="Times New Roman" w:hAnsi="Times New Roman" w:cs="Times New Roman"/>
          <w:b/>
          <w:bCs/>
          <w:color w:val="000080"/>
          <w:sz w:val="24"/>
          <w:szCs w:val="24"/>
        </w:rPr>
        <w:t xml:space="preserve">Статья 21. Финансирование и материально-техническое обеспечение органов управления и ведения архивным делом </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sz w:val="24"/>
          <w:szCs w:val="24"/>
        </w:rPr>
      </w:pPr>
      <w:bookmarkStart w:id="192" w:name="45"/>
      <w:bookmarkEnd w:id="192"/>
      <w:r>
        <w:rPr>
          <w:rFonts w:ascii="Times New Roman" w:hAnsi="Times New Roman" w:cs="Times New Roman"/>
          <w:sz w:val="24"/>
          <w:szCs w:val="24"/>
        </w:rPr>
        <w:t>Финансирование и материально-техническое обеспечение уполномоченного органа Республики Казахстан, местных исполнительных органов областей, городов республиканского значения, столицы, архивных учреждений их системы осуществляются за счет бюджетных средств.</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В статью 21 внесены изменения - Законом РК от 20 декабря 2004 г. </w:t>
      </w:r>
      <w:hyperlink r:id="rId122" w:history="1">
        <w:r>
          <w:rPr>
            <w:rFonts w:ascii="Times New Roman" w:hAnsi="Times New Roman" w:cs="Times New Roman"/>
            <w:i/>
            <w:iCs/>
            <w:vanish/>
            <w:color w:val="0563C1"/>
            <w:sz w:val="24"/>
            <w:szCs w:val="24"/>
            <w:u w:val="single"/>
          </w:rPr>
          <w:t>N 13</w:t>
        </w:r>
      </w:hyperlink>
      <w:r>
        <w:rPr>
          <w:rFonts w:ascii="Times New Roman" w:hAnsi="Times New Roman" w:cs="Times New Roman"/>
          <w:i/>
          <w:iCs/>
          <w:vanish/>
          <w:color w:val="800000"/>
          <w:sz w:val="24"/>
          <w:szCs w:val="24"/>
        </w:rPr>
        <w:t xml:space="preserve"> (вводится в действие с 1 января 2005 г.). </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93" w:name="46"/>
      <w:bookmarkEnd w:id="193"/>
      <w:r>
        <w:rPr>
          <w:rFonts w:ascii="Times New Roman" w:hAnsi="Times New Roman" w:cs="Times New Roman"/>
          <w:b/>
          <w:bCs/>
          <w:color w:val="000080"/>
          <w:sz w:val="24"/>
          <w:szCs w:val="24"/>
        </w:rPr>
        <w:t>Статья 22. Специальные государственные архивы Республики Казахстан</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94" w:name="47"/>
      <w:bookmarkEnd w:id="194"/>
      <w:r>
        <w:rPr>
          <w:rFonts w:ascii="Times New Roman" w:hAnsi="Times New Roman" w:cs="Times New Roman"/>
          <w:sz w:val="24"/>
          <w:szCs w:val="24"/>
        </w:rPr>
        <w:t xml:space="preserve">1. </w:t>
      </w:r>
      <w:r>
        <w:rPr>
          <w:rFonts w:ascii="Times New Roman" w:hAnsi="Times New Roman" w:cs="Times New Roman"/>
          <w:color w:val="000000"/>
          <w:sz w:val="24"/>
          <w:szCs w:val="24"/>
        </w:rPr>
        <w:t>В целях обеспечения национальной безопасности в Министерстве обороны Республики Казахстан, Комитете национальной безопасности Республики Казахстан, уполномоченном органе в сфере внешней разведки, Министерстве внутренних дел Республики Казахстан, Службе государственной охраны Республики Казахстан, Генеральной прокуратуре Республики Казахстан, Национальном бюро по противодействию коррупции Агентства Республики Казахстан по делам государственной службы и противодействию коррупции, службе экономических расследований могут создаваться специальные государственные архивы.</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95" w:name="43"/>
      <w:bookmarkEnd w:id="195"/>
      <w:r>
        <w:rPr>
          <w:rFonts w:ascii="Times New Roman" w:hAnsi="Times New Roman" w:cs="Times New Roman"/>
          <w:sz w:val="24"/>
          <w:szCs w:val="24"/>
        </w:rPr>
        <w:t xml:space="preserve">2. </w:t>
      </w:r>
      <w:r>
        <w:rPr>
          <w:rFonts w:ascii="Times New Roman" w:hAnsi="Times New Roman" w:cs="Times New Roman"/>
          <w:color w:val="000000"/>
          <w:sz w:val="24"/>
          <w:szCs w:val="24"/>
        </w:rPr>
        <w:t xml:space="preserve">Создание специальных государственных архивов осуществляется </w:t>
      </w:r>
      <w:hyperlink r:id="rId123" w:history="1">
        <w:r>
          <w:rPr>
            <w:rFonts w:ascii="Times New Roman" w:hAnsi="Times New Roman" w:cs="Times New Roman"/>
            <w:color w:val="0563C1"/>
            <w:sz w:val="24"/>
            <w:szCs w:val="24"/>
            <w:u w:val="single"/>
          </w:rPr>
          <w:t>актом</w:t>
        </w:r>
      </w:hyperlink>
      <w:r>
        <w:rPr>
          <w:rFonts w:ascii="Times New Roman" w:hAnsi="Times New Roman" w:cs="Times New Roman"/>
          <w:color w:val="000000"/>
          <w:sz w:val="24"/>
          <w:szCs w:val="24"/>
        </w:rPr>
        <w:t xml:space="preserve"> Президента Республики Казахстан.</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196" w:name="78"/>
      <w:bookmarkEnd w:id="196"/>
      <w:r>
        <w:rPr>
          <w:rFonts w:ascii="Times New Roman" w:hAnsi="Times New Roman" w:cs="Times New Roman"/>
          <w:sz w:val="24"/>
          <w:szCs w:val="24"/>
        </w:rPr>
        <w:t xml:space="preserve">3. Государственные органы Республики Казахстан, в которых в установленном настоящим Законом порядке созданы специальные государственные архивы, наделяются правом </w:t>
      </w:r>
      <w:r>
        <w:rPr>
          <w:rFonts w:ascii="Times New Roman" w:hAnsi="Times New Roman" w:cs="Times New Roman"/>
          <w:color w:val="000000"/>
          <w:sz w:val="24"/>
          <w:szCs w:val="24"/>
        </w:rPr>
        <w:t>сбора, приобретения</w:t>
      </w:r>
      <w:r>
        <w:rPr>
          <w:rFonts w:ascii="Times New Roman" w:hAnsi="Times New Roman" w:cs="Times New Roman"/>
          <w:sz w:val="24"/>
          <w:szCs w:val="24"/>
        </w:rPr>
        <w:t xml:space="preserve">, постоянного хранения и использования архивных документов, относящихся к их деятельности. </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97" w:name="80"/>
      <w:bookmarkEnd w:id="197"/>
      <w:r>
        <w:rPr>
          <w:rFonts w:ascii="Times New Roman" w:hAnsi="Times New Roman" w:cs="Times New Roman"/>
          <w:sz w:val="24"/>
          <w:szCs w:val="24"/>
        </w:rPr>
        <w:t xml:space="preserve">4. Порядок деятельности специальных государственных архивов государственных органов Республики Казахстан </w:t>
      </w:r>
      <w:r>
        <w:rPr>
          <w:rFonts w:ascii="Times New Roman" w:hAnsi="Times New Roman" w:cs="Times New Roman"/>
          <w:color w:val="000000"/>
          <w:sz w:val="24"/>
          <w:szCs w:val="24"/>
        </w:rPr>
        <w:t xml:space="preserve">определяется нормативными правовыми </w:t>
      </w:r>
      <w:r>
        <w:rPr>
          <w:rFonts w:ascii="Times New Roman" w:hAnsi="Times New Roman" w:cs="Times New Roman"/>
          <w:sz w:val="24"/>
          <w:szCs w:val="24"/>
        </w:rPr>
        <w:t>актами</w:t>
      </w:r>
      <w:r>
        <w:rPr>
          <w:rFonts w:ascii="Times New Roman" w:hAnsi="Times New Roman" w:cs="Times New Roman"/>
          <w:color w:val="000000"/>
          <w:sz w:val="24"/>
          <w:szCs w:val="24"/>
        </w:rPr>
        <w:t>.</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22 с изменениями, внесенными законами РК от 08.05.2003 </w:t>
      </w:r>
      <w:hyperlink r:id="rId124" w:history="1">
        <w:r>
          <w:rPr>
            <w:rFonts w:ascii="Times New Roman" w:hAnsi="Times New Roman" w:cs="Times New Roman"/>
            <w:vanish/>
            <w:color w:val="0563C1"/>
            <w:sz w:val="24"/>
            <w:szCs w:val="24"/>
            <w:u w:val="single"/>
          </w:rPr>
          <w:t>N 413</w:t>
        </w:r>
      </w:hyperlink>
      <w:r>
        <w:rPr>
          <w:rFonts w:ascii="Times New Roman" w:hAnsi="Times New Roman" w:cs="Times New Roman"/>
          <w:i/>
          <w:iCs/>
          <w:vanish/>
          <w:color w:val="800000"/>
          <w:sz w:val="24"/>
          <w:szCs w:val="24"/>
        </w:rPr>
        <w:t xml:space="preserve">; от 20.12.2004 </w:t>
      </w:r>
      <w:hyperlink r:id="rId125" w:history="1">
        <w:r>
          <w:rPr>
            <w:rFonts w:ascii="Times New Roman" w:hAnsi="Times New Roman" w:cs="Times New Roman"/>
            <w:vanish/>
            <w:color w:val="0563C1"/>
            <w:sz w:val="24"/>
            <w:szCs w:val="24"/>
            <w:u w:val="single"/>
          </w:rPr>
          <w:t>N 13</w:t>
        </w:r>
      </w:hyperlink>
      <w:r>
        <w:rPr>
          <w:rFonts w:ascii="Times New Roman" w:hAnsi="Times New Roman" w:cs="Times New Roman"/>
          <w:i/>
          <w:iCs/>
          <w:vanish/>
          <w:color w:val="800000"/>
          <w:sz w:val="24"/>
          <w:szCs w:val="24"/>
        </w:rPr>
        <w:t xml:space="preserve"> (вводится в действие с 01.01.2005); от 27.05.2010 </w:t>
      </w:r>
      <w:hyperlink r:id="rId126" w:history="1">
        <w:r>
          <w:rPr>
            <w:rFonts w:ascii="Times New Roman" w:hAnsi="Times New Roman" w:cs="Times New Roman"/>
            <w:vanish/>
            <w:color w:val="0563C1"/>
            <w:sz w:val="24"/>
            <w:szCs w:val="24"/>
            <w:u w:val="single"/>
          </w:rPr>
          <w:t>№ 279-IV</w:t>
        </w:r>
      </w:hyperlink>
      <w:r>
        <w:rPr>
          <w:rFonts w:ascii="Times New Roman" w:hAnsi="Times New Roman" w:cs="Times New Roman"/>
          <w:i/>
          <w:iCs/>
          <w:vanish/>
          <w:color w:val="800000"/>
          <w:sz w:val="24"/>
          <w:szCs w:val="24"/>
        </w:rPr>
        <w:t xml:space="preserve"> (порядок введения в действие см. </w:t>
      </w:r>
      <w:hyperlink r:id="rId127" w:history="1">
        <w:r>
          <w:rPr>
            <w:rFonts w:ascii="Times New Roman" w:hAnsi="Times New Roman" w:cs="Times New Roman"/>
            <w:vanish/>
            <w:color w:val="0563C1"/>
            <w:sz w:val="24"/>
            <w:szCs w:val="24"/>
            <w:u w:val="single"/>
          </w:rPr>
          <w:t>ст. 2</w:t>
        </w:r>
      </w:hyperlink>
      <w:r>
        <w:rPr>
          <w:rFonts w:ascii="Times New Roman" w:hAnsi="Times New Roman" w:cs="Times New Roman"/>
          <w:i/>
          <w:iCs/>
          <w:vanish/>
          <w:color w:val="800000"/>
          <w:sz w:val="24"/>
          <w:szCs w:val="24"/>
        </w:rPr>
        <w:t xml:space="preserve">); от 13.02.2012 </w:t>
      </w:r>
      <w:hyperlink r:id="rId128" w:history="1">
        <w:r>
          <w:rPr>
            <w:rFonts w:ascii="Times New Roman" w:hAnsi="Times New Roman" w:cs="Times New Roman"/>
            <w:vanish/>
            <w:color w:val="0563C1"/>
            <w:sz w:val="24"/>
            <w:szCs w:val="24"/>
            <w:u w:val="single"/>
          </w:rPr>
          <w:t>№ 553-IV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его первого официального опубликования); от 04.07.2014</w:t>
      </w:r>
      <w:r>
        <w:rPr>
          <w:rFonts w:ascii="Times New Roman" w:hAnsi="Times New Roman" w:cs="Times New Roman"/>
          <w:vanish/>
          <w:color w:val="FF0000"/>
          <w:sz w:val="24"/>
          <w:szCs w:val="24"/>
        </w:rPr>
        <w:t xml:space="preserve"> </w:t>
      </w:r>
      <w:hyperlink r:id="rId129" w:history="1">
        <w:r>
          <w:rPr>
            <w:rFonts w:ascii="Times New Roman" w:hAnsi="Times New Roman" w:cs="Times New Roman"/>
            <w:vanish/>
            <w:color w:val="0563C1"/>
            <w:sz w:val="24"/>
            <w:szCs w:val="24"/>
            <w:u w:val="single"/>
          </w:rPr>
          <w:t>№ 233-V</w:t>
        </w:r>
      </w:hyperlink>
      <w:r>
        <w:rPr>
          <w:rFonts w:ascii="Times New Roman" w:hAnsi="Times New Roman" w:cs="Times New Roman"/>
          <w:vanish/>
          <w:color w:val="FF0000"/>
          <w:sz w:val="24"/>
          <w:szCs w:val="24"/>
        </w:rPr>
        <w:t xml:space="preserve"> </w:t>
      </w:r>
      <w:r>
        <w:rPr>
          <w:rFonts w:ascii="Times New Roman" w:hAnsi="Times New Roman" w:cs="Times New Roman"/>
          <w:i/>
          <w:iCs/>
          <w:vanish/>
          <w:color w:val="800000"/>
          <w:sz w:val="24"/>
          <w:szCs w:val="24"/>
        </w:rPr>
        <w:t xml:space="preserve">(вводится в действие по истечении десяти календарных дней после дня его первого официального опубликования); от 07.11.2014 </w:t>
      </w:r>
      <w:hyperlink r:id="rId130" w:history="1">
        <w:r>
          <w:rPr>
            <w:rFonts w:ascii="Times New Roman" w:hAnsi="Times New Roman" w:cs="Times New Roman"/>
            <w:vanish/>
            <w:color w:val="0563C1"/>
            <w:sz w:val="24"/>
            <w:szCs w:val="24"/>
            <w:u w:val="single"/>
          </w:rPr>
          <w:t>№ 248-V</w:t>
        </w:r>
      </w:hyperlink>
      <w:r>
        <w:rPr>
          <w:rFonts w:ascii="Times New Roman" w:hAnsi="Times New Roman" w:cs="Times New Roman"/>
          <w:vanish/>
          <w:color w:val="000000"/>
          <w:sz w:val="24"/>
          <w:szCs w:val="24"/>
        </w:rPr>
        <w:t xml:space="preserve"> </w:t>
      </w:r>
      <w:r>
        <w:rPr>
          <w:rFonts w:ascii="Times New Roman" w:hAnsi="Times New Roman" w:cs="Times New Roman"/>
          <w:i/>
          <w:iCs/>
          <w:vanish/>
          <w:color w:val="800000"/>
          <w:sz w:val="24"/>
          <w:szCs w:val="24"/>
        </w:rPr>
        <w:t xml:space="preserve">(вводится в действие по истечении десяти календарных дней после дня его первого официального опубликования); от 06.04.2016 </w:t>
      </w:r>
      <w:hyperlink r:id="rId131" w:history="1">
        <w:r>
          <w:rPr>
            <w:rFonts w:ascii="Times New Roman" w:hAnsi="Times New Roman" w:cs="Times New Roman"/>
            <w:i/>
            <w:iCs/>
            <w:vanish/>
            <w:color w:val="0563C1"/>
            <w:sz w:val="24"/>
            <w:szCs w:val="24"/>
            <w:u w:val="single"/>
          </w:rPr>
          <w:t>№ 484-V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 от 03.07.2017 </w:t>
      </w:r>
      <w:hyperlink r:id="rId132" w:history="1">
        <w:r>
          <w:rPr>
            <w:rFonts w:ascii="Times New Roman" w:hAnsi="Times New Roman" w:cs="Times New Roman"/>
            <w:i/>
            <w:iCs/>
            <w:vanish/>
            <w:color w:val="0563C1"/>
            <w:sz w:val="24"/>
            <w:szCs w:val="24"/>
            <w:u w:val="single"/>
          </w:rPr>
          <w:t>№ 84-VI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 от 16.05.2018 </w:t>
      </w:r>
      <w:hyperlink r:id="rId133" w:history="1">
        <w:r>
          <w:rPr>
            <w:rFonts w:ascii="Times New Roman" w:hAnsi="Times New Roman" w:cs="Times New Roman"/>
            <w:i/>
            <w:iCs/>
            <w:vanish/>
            <w:color w:val="0563C1"/>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 от 28.12.2018 </w:t>
      </w:r>
      <w:hyperlink r:id="rId134" w:history="1">
        <w:r>
          <w:rPr>
            <w:rFonts w:ascii="Times New Roman" w:hAnsi="Times New Roman" w:cs="Times New Roman"/>
            <w:i/>
            <w:iCs/>
            <w:vanish/>
            <w:color w:val="0563C1"/>
            <w:sz w:val="24"/>
            <w:szCs w:val="24"/>
            <w:u w:val="single"/>
          </w:rPr>
          <w:t>№ 210-VI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73635C" w:rsidRDefault="0073635C" w:rsidP="0073635C">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198" w:name="48"/>
      <w:bookmarkEnd w:id="198"/>
      <w:r>
        <w:rPr>
          <w:rFonts w:ascii="Times New Roman" w:hAnsi="Times New Roman" w:cs="Times New Roman"/>
          <w:b/>
          <w:bCs/>
          <w:color w:val="000080"/>
          <w:sz w:val="24"/>
          <w:szCs w:val="24"/>
        </w:rPr>
        <w:t>Глава 6. Международное сотрудничество</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99" w:name="49"/>
      <w:bookmarkEnd w:id="199"/>
      <w:r>
        <w:rPr>
          <w:rFonts w:ascii="Times New Roman" w:hAnsi="Times New Roman" w:cs="Times New Roman"/>
          <w:b/>
          <w:bCs/>
          <w:color w:val="000080"/>
          <w:sz w:val="24"/>
          <w:szCs w:val="24"/>
        </w:rPr>
        <w:t>Статья 23. Международные связи и контакты</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sz w:val="24"/>
          <w:szCs w:val="24"/>
        </w:rPr>
      </w:pPr>
      <w:bookmarkStart w:id="200" w:name="50"/>
      <w:bookmarkEnd w:id="200"/>
      <w:r>
        <w:rPr>
          <w:rFonts w:ascii="Times New Roman" w:hAnsi="Times New Roman" w:cs="Times New Roman"/>
          <w:sz w:val="24"/>
          <w:szCs w:val="24"/>
        </w:rPr>
        <w:t xml:space="preserve">1. Физические и юридические лица - собственники документов Национального архивного фонда вправе устанавливать и поддерживать международные связи и прямые контакты. </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201" w:name="173"/>
      <w:bookmarkEnd w:id="201"/>
      <w:r>
        <w:rPr>
          <w:rFonts w:ascii="Times New Roman" w:hAnsi="Times New Roman" w:cs="Times New Roman"/>
          <w:sz w:val="24"/>
          <w:szCs w:val="24"/>
        </w:rPr>
        <w:t xml:space="preserve">2. Государство содействует расширению контактов между архивными учреждениями Республики Казахстан и других государств во взаимном использовании имеющихся архивных документов, если это не наносит вреда интересам Республики Казахстан. </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202" w:name="51"/>
      <w:bookmarkEnd w:id="202"/>
      <w:r>
        <w:rPr>
          <w:rFonts w:ascii="Times New Roman" w:hAnsi="Times New Roman" w:cs="Times New Roman"/>
          <w:b/>
          <w:bCs/>
          <w:color w:val="000080"/>
          <w:sz w:val="24"/>
          <w:szCs w:val="24"/>
        </w:rPr>
        <w:t xml:space="preserve">Статья 24. Международные договоры </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sz w:val="24"/>
          <w:szCs w:val="24"/>
        </w:rPr>
      </w:pPr>
      <w:bookmarkStart w:id="203" w:name="52"/>
      <w:bookmarkEnd w:id="203"/>
      <w:r>
        <w:rPr>
          <w:rFonts w:ascii="Times New Roman" w:hAnsi="Times New Roman" w:cs="Times New Roman"/>
          <w:sz w:val="24"/>
          <w:szCs w:val="24"/>
        </w:rPr>
        <w:lastRenderedPageBreak/>
        <w:t xml:space="preserve">Если международным договором, ратифицированным Республикой Казахстан, установлены иные нормы, чем те, которые содержатся в законодательстве Республики Казахстан по архивному делу, то применяются нормы международного договора. </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204" w:name="53"/>
      <w:bookmarkEnd w:id="204"/>
      <w:r>
        <w:rPr>
          <w:rFonts w:ascii="Times New Roman" w:hAnsi="Times New Roman" w:cs="Times New Roman"/>
          <w:b/>
          <w:bCs/>
          <w:color w:val="000080"/>
          <w:sz w:val="24"/>
          <w:szCs w:val="24"/>
        </w:rPr>
        <w:t xml:space="preserve">Статья 25. Право доступа в архивы иностранцев и лиц без гражданства </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sz w:val="24"/>
          <w:szCs w:val="24"/>
        </w:rPr>
      </w:pPr>
      <w:bookmarkStart w:id="205" w:name="54"/>
      <w:bookmarkEnd w:id="205"/>
      <w:r>
        <w:rPr>
          <w:rFonts w:ascii="Times New Roman" w:hAnsi="Times New Roman" w:cs="Times New Roman"/>
          <w:sz w:val="24"/>
          <w:szCs w:val="24"/>
        </w:rPr>
        <w:t>1. Иностранцы и лица без гражданства пользуются архивными документами на тех же основаниях, что и граждане Республики Казахстан.</w:t>
      </w:r>
    </w:p>
    <w:p w:rsidR="0073635C" w:rsidRDefault="0073635C" w:rsidP="0073635C">
      <w:pPr>
        <w:autoSpaceDE w:val="0"/>
        <w:autoSpaceDN w:val="0"/>
        <w:adjustRightInd w:val="0"/>
        <w:spacing w:after="0" w:line="240" w:lineRule="auto"/>
        <w:ind w:firstLine="705"/>
        <w:jc w:val="both"/>
        <w:rPr>
          <w:rFonts w:ascii="Times New Roman" w:hAnsi="Times New Roman" w:cs="Times New Roman"/>
          <w:sz w:val="24"/>
          <w:szCs w:val="24"/>
        </w:rPr>
      </w:pPr>
      <w:bookmarkStart w:id="206" w:name="174"/>
      <w:bookmarkEnd w:id="206"/>
      <w:r>
        <w:rPr>
          <w:rFonts w:ascii="Times New Roman" w:hAnsi="Times New Roman" w:cs="Times New Roman"/>
          <w:sz w:val="24"/>
          <w:szCs w:val="24"/>
        </w:rPr>
        <w:t xml:space="preserve">2. Законами Республики Казахстан могут быть установлены ограничения в отношении граждан тех государств, в которых предусмотрено ограничение доступа граждан Республики Казахстан к их архивам. </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207" w:name="55"/>
      <w:bookmarkEnd w:id="207"/>
      <w:r>
        <w:rPr>
          <w:rFonts w:ascii="Times New Roman" w:hAnsi="Times New Roman" w:cs="Times New Roman"/>
          <w:b/>
          <w:bCs/>
          <w:color w:val="000080"/>
          <w:sz w:val="24"/>
          <w:szCs w:val="24"/>
        </w:rPr>
        <w:t xml:space="preserve">Статья 26. Вывоз документов Национального архивного фонда за пределы Республики Казахстан </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sz w:val="24"/>
          <w:szCs w:val="24"/>
        </w:rPr>
      </w:pPr>
      <w:bookmarkStart w:id="208" w:name="56"/>
      <w:bookmarkEnd w:id="208"/>
      <w:r>
        <w:rPr>
          <w:rFonts w:ascii="Times New Roman" w:hAnsi="Times New Roman" w:cs="Times New Roman"/>
          <w:sz w:val="24"/>
          <w:szCs w:val="24"/>
        </w:rPr>
        <w:t xml:space="preserve">1. Вывоз документов Национального архивного фонда, находящихся в государственной собственности, за пределы Республики Казахстан запрещается. </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09" w:name="175"/>
      <w:bookmarkEnd w:id="209"/>
      <w:r>
        <w:rPr>
          <w:rFonts w:ascii="Times New Roman" w:hAnsi="Times New Roman" w:cs="Times New Roman"/>
          <w:sz w:val="24"/>
          <w:szCs w:val="24"/>
        </w:rPr>
        <w:t xml:space="preserve">2. </w:t>
      </w:r>
      <w:hyperlink r:id="rId135" w:history="1">
        <w:r>
          <w:rPr>
            <w:rFonts w:ascii="Times New Roman" w:hAnsi="Times New Roman" w:cs="Times New Roman"/>
            <w:color w:val="0563C1"/>
            <w:sz w:val="24"/>
            <w:szCs w:val="24"/>
            <w:u w:val="single"/>
          </w:rPr>
          <w:t>Уполномоченный орган</w:t>
        </w:r>
      </w:hyperlink>
      <w:r>
        <w:rPr>
          <w:rFonts w:ascii="Times New Roman" w:hAnsi="Times New Roman" w:cs="Times New Roman"/>
          <w:color w:val="000000"/>
          <w:sz w:val="24"/>
          <w:szCs w:val="24"/>
        </w:rPr>
        <w:t xml:space="preserve"> Республики Казахстан вправе разрешать временный вывоз документов Национального архивного фонда, находящихся в государственной собственности, за пределы Республики Казахстан в соответствии с порядком, </w:t>
      </w:r>
      <w:hyperlink r:id="rId136" w:history="1">
        <w:r>
          <w:rPr>
            <w:rFonts w:ascii="Times New Roman" w:hAnsi="Times New Roman" w:cs="Times New Roman"/>
            <w:color w:val="0563C1"/>
            <w:sz w:val="24"/>
            <w:szCs w:val="24"/>
            <w:u w:val="single"/>
          </w:rPr>
          <w:t>утверждаемым</w:t>
        </w:r>
      </w:hyperlink>
      <w:r>
        <w:rPr>
          <w:rFonts w:ascii="Times New Roman" w:hAnsi="Times New Roman" w:cs="Times New Roman"/>
          <w:color w:val="000000"/>
          <w:sz w:val="24"/>
          <w:szCs w:val="24"/>
        </w:rPr>
        <w:t xml:space="preserve"> Правительством Республики Казахстан. </w:t>
      </w:r>
    </w:p>
    <w:p w:rsidR="0073635C" w:rsidRDefault="0073635C" w:rsidP="0073635C">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210" w:name="57"/>
      <w:bookmarkEnd w:id="210"/>
      <w:r>
        <w:rPr>
          <w:rFonts w:ascii="Times New Roman" w:hAnsi="Times New Roman" w:cs="Times New Roman"/>
          <w:b/>
          <w:bCs/>
          <w:color w:val="000080"/>
          <w:sz w:val="24"/>
          <w:szCs w:val="24"/>
        </w:rPr>
        <w:t>Глава 7. Заключительные положения</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211" w:name="77"/>
      <w:bookmarkEnd w:id="211"/>
      <w:r>
        <w:rPr>
          <w:rFonts w:ascii="Times New Roman" w:hAnsi="Times New Roman" w:cs="Times New Roman"/>
          <w:b/>
          <w:bCs/>
          <w:color w:val="000080"/>
          <w:sz w:val="24"/>
          <w:szCs w:val="24"/>
        </w:rPr>
        <w:t xml:space="preserve">Статья 27. Ответственность за нарушение законодательства Республики Казахстан о Национальном архивном фонде и архивах </w:t>
      </w:r>
    </w:p>
    <w:p w:rsidR="0073635C" w:rsidRDefault="0073635C" w:rsidP="0073635C">
      <w:pPr>
        <w:autoSpaceDE w:val="0"/>
        <w:autoSpaceDN w:val="0"/>
        <w:adjustRightInd w:val="0"/>
        <w:spacing w:before="120"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 Физические и юридические лица, виновные в нарушении законодательства по архивному делу, несут ответственность в соответствии с законами Республики Казахстан. </w:t>
      </w:r>
    </w:p>
    <w:p w:rsidR="0073635C" w:rsidRDefault="0073635C" w:rsidP="007363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12" w:name="176"/>
      <w:bookmarkEnd w:id="212"/>
      <w:r>
        <w:rPr>
          <w:rFonts w:ascii="Times New Roman" w:hAnsi="Times New Roman" w:cs="Times New Roman"/>
          <w:sz w:val="24"/>
          <w:szCs w:val="24"/>
        </w:rPr>
        <w:t xml:space="preserve">2. Ущерб, причиненный Национальному архивному фонду, подлежит возмещению в соответствии с </w:t>
      </w:r>
      <w:hyperlink r:id="rId137" w:history="1">
        <w:r>
          <w:rPr>
            <w:rFonts w:ascii="Times New Roman" w:hAnsi="Times New Roman" w:cs="Times New Roman"/>
            <w:color w:val="0563C1"/>
            <w:sz w:val="24"/>
            <w:szCs w:val="24"/>
            <w:u w:val="single"/>
          </w:rPr>
          <w:t>законодательством</w:t>
        </w:r>
      </w:hyperlink>
      <w:r>
        <w:rPr>
          <w:rFonts w:ascii="Times New Roman" w:hAnsi="Times New Roman" w:cs="Times New Roman"/>
          <w:color w:val="000000"/>
          <w:sz w:val="24"/>
          <w:szCs w:val="24"/>
        </w:rPr>
        <w:t xml:space="preserve"> Республики Казахстан. </w:t>
      </w:r>
    </w:p>
    <w:p w:rsidR="0073635C" w:rsidRDefault="0073635C" w:rsidP="0073635C">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27 с изменением, внесенным Законом РК от 04.06.2009 </w:t>
      </w:r>
      <w:hyperlink r:id="rId138" w:history="1">
        <w:r>
          <w:rPr>
            <w:rFonts w:ascii="Times New Roman" w:hAnsi="Times New Roman" w:cs="Times New Roman"/>
            <w:vanish/>
            <w:color w:val="0563C1"/>
            <w:sz w:val="24"/>
            <w:szCs w:val="24"/>
            <w:u w:val="single"/>
          </w:rPr>
          <w:t>N 162-IV</w:t>
        </w:r>
      </w:hyperlink>
      <w:r>
        <w:rPr>
          <w:rFonts w:ascii="Times New Roman" w:hAnsi="Times New Roman" w:cs="Times New Roman"/>
          <w:i/>
          <w:iCs/>
          <w:vanish/>
          <w:color w:val="800000"/>
          <w:sz w:val="24"/>
          <w:szCs w:val="24"/>
        </w:rPr>
        <w:t xml:space="preserve"> (порядок введения в действие см. </w:t>
      </w:r>
      <w:hyperlink r:id="rId139" w:history="1">
        <w:r>
          <w:rPr>
            <w:rFonts w:ascii="Times New Roman" w:hAnsi="Times New Roman" w:cs="Times New Roman"/>
            <w:i/>
            <w:iCs/>
            <w:vanish/>
            <w:color w:val="0563C1"/>
            <w:sz w:val="24"/>
            <w:szCs w:val="24"/>
            <w:u w:val="single"/>
          </w:rPr>
          <w:t>ст.2</w:t>
        </w:r>
      </w:hyperlink>
      <w:r>
        <w:rPr>
          <w:rFonts w:ascii="Times New Roman" w:hAnsi="Times New Roman" w:cs="Times New Roman"/>
          <w:i/>
          <w:iCs/>
          <w:vanish/>
          <w:color w:val="800000"/>
          <w:sz w:val="24"/>
          <w:szCs w:val="24"/>
        </w:rPr>
        <w:t>).</w:t>
      </w:r>
    </w:p>
    <w:p w:rsidR="0073635C" w:rsidRDefault="0073635C" w:rsidP="0073635C">
      <w:pPr>
        <w:tabs>
          <w:tab w:val="right" w:pos="10200"/>
        </w:tabs>
        <w:autoSpaceDE w:val="0"/>
        <w:autoSpaceDN w:val="0"/>
        <w:adjustRightInd w:val="0"/>
        <w:spacing w:after="0" w:line="240" w:lineRule="auto"/>
        <w:ind w:left="705"/>
        <w:rPr>
          <w:rFonts w:ascii="Times New Roman" w:hAnsi="Times New Roman" w:cs="Times New Roman"/>
          <w:b/>
          <w:bCs/>
          <w:sz w:val="28"/>
          <w:szCs w:val="28"/>
        </w:rPr>
      </w:pPr>
    </w:p>
    <w:p w:rsidR="008B537A" w:rsidRDefault="0073635C" w:rsidP="0073635C">
      <w:r>
        <w:rPr>
          <w:rFonts w:ascii="Times New Roman" w:hAnsi="Times New Roman" w:cs="Times New Roman"/>
          <w:b/>
          <w:bCs/>
          <w:sz w:val="28"/>
          <w:szCs w:val="28"/>
        </w:rPr>
        <w:t>Президент</w:t>
      </w:r>
      <w:r>
        <w:rPr>
          <w:rFonts w:ascii="Times New Roman" w:hAnsi="Times New Roman" w:cs="Times New Roman"/>
          <w:b/>
          <w:bCs/>
          <w:sz w:val="28"/>
          <w:szCs w:val="28"/>
        </w:rPr>
        <w:br/>
        <w:t>Республики Казахст</w:t>
      </w:r>
      <w:r>
        <w:rPr>
          <w:rFonts w:ascii="Times New Roman" w:hAnsi="Times New Roman" w:cs="Times New Roman"/>
          <w:b/>
          <w:bCs/>
          <w:sz w:val="28"/>
          <w:szCs w:val="28"/>
        </w:rPr>
        <w:t>ан</w:t>
      </w:r>
      <w:bookmarkStart w:id="213" w:name="_GoBack"/>
      <w:bookmarkEnd w:id="213"/>
    </w:p>
    <w:sectPr w:rsidR="008B5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9F1E0E"/>
    <w:multiLevelType w:val="singleLevel"/>
    <w:tmpl w:val="15C5EA02"/>
    <w:lvl w:ilvl="0">
      <w:start w:val="1"/>
      <w:numFmt w:val="decimal"/>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35C"/>
    <w:rsid w:val="0073635C"/>
    <w:rsid w:val="00936C1C"/>
    <w:rsid w:val="0095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5E0E9-7BA5-4D44-A081-7F4FF0FF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npa:Z010000256_#0" TargetMode="External"/><Relationship Id="rId117" Type="http://schemas.openxmlformats.org/officeDocument/2006/relationships/hyperlink" Target="npa:Z1800000156#1627" TargetMode="External"/><Relationship Id="rId21" Type="http://schemas.openxmlformats.org/officeDocument/2006/relationships/hyperlink" Target="npa:Z1800000155#43" TargetMode="External"/><Relationship Id="rId42" Type="http://schemas.openxmlformats.org/officeDocument/2006/relationships/hyperlink" Target="npa:Z1800000155#80" TargetMode="External"/><Relationship Id="rId47" Type="http://schemas.openxmlformats.org/officeDocument/2006/relationships/hyperlink" Target="npa:Z1800000155#82" TargetMode="External"/><Relationship Id="rId63" Type="http://schemas.openxmlformats.org/officeDocument/2006/relationships/hyperlink" Target="npa:Z1800000155#96" TargetMode="External"/><Relationship Id="rId68" Type="http://schemas.openxmlformats.org/officeDocument/2006/relationships/hyperlink" Target="npa:Z010000256_#0" TargetMode="External"/><Relationship Id="rId84" Type="http://schemas.openxmlformats.org/officeDocument/2006/relationships/hyperlink" Target="npa:Z1400000239#510" TargetMode="External"/><Relationship Id="rId89" Type="http://schemas.openxmlformats.org/officeDocument/2006/relationships/hyperlink" Target="npl:P1400001003#16" TargetMode="External"/><Relationship Id="rId112" Type="http://schemas.openxmlformats.org/officeDocument/2006/relationships/hyperlink" Target="npa:Z1400000239#509" TargetMode="External"/><Relationship Id="rId133" Type="http://schemas.openxmlformats.org/officeDocument/2006/relationships/hyperlink" Target="npa:Z1800000155#148" TargetMode="External"/><Relationship Id="rId138" Type="http://schemas.openxmlformats.org/officeDocument/2006/relationships/hyperlink" Target="npa:Z090000162_#6" TargetMode="External"/><Relationship Id="rId16" Type="http://schemas.openxmlformats.org/officeDocument/2006/relationships/hyperlink" Target="npl:K950001000_#5" TargetMode="External"/><Relationship Id="rId107" Type="http://schemas.openxmlformats.org/officeDocument/2006/relationships/hyperlink" Target="npa:Z1300000124#174" TargetMode="External"/><Relationship Id="rId11" Type="http://schemas.openxmlformats.org/officeDocument/2006/relationships/hyperlink" Target="npl:P1600000207#2" TargetMode="External"/><Relationship Id="rId32" Type="http://schemas.openxmlformats.org/officeDocument/2006/relationships/hyperlink" Target="npa:Z1800000155#52" TargetMode="External"/><Relationship Id="rId37" Type="http://schemas.openxmlformats.org/officeDocument/2006/relationships/hyperlink" Target="npa:Z1500000368#27" TargetMode="External"/><Relationship Id="rId53" Type="http://schemas.openxmlformats.org/officeDocument/2006/relationships/hyperlink" Target="npa:Z1800000155#86" TargetMode="External"/><Relationship Id="rId58" Type="http://schemas.openxmlformats.org/officeDocument/2006/relationships/hyperlink" Target="npa:Z1800000155#93" TargetMode="External"/><Relationship Id="rId74" Type="http://schemas.openxmlformats.org/officeDocument/2006/relationships/hyperlink" Target="npa:Z1800000155#101" TargetMode="External"/><Relationship Id="rId79" Type="http://schemas.openxmlformats.org/officeDocument/2006/relationships/hyperlink" Target="npa:Z010000256_#0" TargetMode="External"/><Relationship Id="rId102" Type="http://schemas.openxmlformats.org/officeDocument/2006/relationships/hyperlink" Target="npl:V1500011087#28" TargetMode="External"/><Relationship Id="rId123" Type="http://schemas.openxmlformats.org/officeDocument/2006/relationships/hyperlink" Target="npl:U1200000216#3" TargetMode="External"/><Relationship Id="rId128" Type="http://schemas.openxmlformats.org/officeDocument/2006/relationships/hyperlink" Target="npa:Z1200000553#557" TargetMode="External"/><Relationship Id="rId5" Type="http://schemas.openxmlformats.org/officeDocument/2006/relationships/hyperlink" Target="fle:Z980326" TargetMode="External"/><Relationship Id="rId90" Type="http://schemas.openxmlformats.org/officeDocument/2006/relationships/hyperlink" Target="npl:V1100007342#9" TargetMode="External"/><Relationship Id="rId95" Type="http://schemas.openxmlformats.org/officeDocument/2006/relationships/hyperlink" Target="npl:V1800017292#15" TargetMode="External"/><Relationship Id="rId22" Type="http://schemas.openxmlformats.org/officeDocument/2006/relationships/hyperlink" Target="npa:Z100000337_#30" TargetMode="External"/><Relationship Id="rId27" Type="http://schemas.openxmlformats.org/officeDocument/2006/relationships/hyperlink" Target="npa:Z040000013_#0" TargetMode="External"/><Relationship Id="rId43" Type="http://schemas.openxmlformats.org/officeDocument/2006/relationships/hyperlink" Target="npl:V1800017249#18" TargetMode="External"/><Relationship Id="rId48" Type="http://schemas.openxmlformats.org/officeDocument/2006/relationships/hyperlink" Target="npa:Z1100000452#290" TargetMode="External"/><Relationship Id="rId64" Type="http://schemas.openxmlformats.org/officeDocument/2006/relationships/hyperlink" Target="npa:Z1800000155#98" TargetMode="External"/><Relationship Id="rId69" Type="http://schemas.openxmlformats.org/officeDocument/2006/relationships/hyperlink" Target="npa:Z1500000368#31" TargetMode="External"/><Relationship Id="rId113" Type="http://schemas.openxmlformats.org/officeDocument/2006/relationships/hyperlink" Target="npa:Z1400000269#1402" TargetMode="External"/><Relationship Id="rId118" Type="http://schemas.openxmlformats.org/officeDocument/2006/relationships/hyperlink" Target="npl:P1400001003#16" TargetMode="External"/><Relationship Id="rId134" Type="http://schemas.openxmlformats.org/officeDocument/2006/relationships/hyperlink" Target="npa:Z1800000210#120" TargetMode="External"/><Relationship Id="rId139" Type="http://schemas.openxmlformats.org/officeDocument/2006/relationships/hyperlink" Target="npa:Z090000162_#10" TargetMode="External"/><Relationship Id="rId8" Type="http://schemas.openxmlformats.org/officeDocument/2006/relationships/hyperlink" Target="npa:Z1800000155#8" TargetMode="External"/><Relationship Id="rId51" Type="http://schemas.openxmlformats.org/officeDocument/2006/relationships/hyperlink" Target="npa:Z1100000452#290" TargetMode="External"/><Relationship Id="rId72" Type="http://schemas.openxmlformats.org/officeDocument/2006/relationships/hyperlink" Target="npa:Z1500000408#341" TargetMode="External"/><Relationship Id="rId80" Type="http://schemas.openxmlformats.org/officeDocument/2006/relationships/hyperlink" Target="npa:Z040000013_#0" TargetMode="External"/><Relationship Id="rId85" Type="http://schemas.openxmlformats.org/officeDocument/2006/relationships/hyperlink" Target="npl:P1800000703#9" TargetMode="External"/><Relationship Id="rId93" Type="http://schemas.openxmlformats.org/officeDocument/2006/relationships/hyperlink" Target="npl:V1700015997#148" TargetMode="External"/><Relationship Id="rId98" Type="http://schemas.openxmlformats.org/officeDocument/2006/relationships/hyperlink" Target="npl:V1100007343#2" TargetMode="External"/><Relationship Id="rId121" Type="http://schemas.openxmlformats.org/officeDocument/2006/relationships/hyperlink" Target="npa:Z1800000155#146" TargetMode="External"/><Relationship Id="rId3" Type="http://schemas.openxmlformats.org/officeDocument/2006/relationships/settings" Target="settings.xml"/><Relationship Id="rId12" Type="http://schemas.openxmlformats.org/officeDocument/2006/relationships/hyperlink" Target="npl:Z1500000418#12" TargetMode="External"/><Relationship Id="rId17" Type="http://schemas.openxmlformats.org/officeDocument/2006/relationships/hyperlink" Target="npl:P1800000575#9" TargetMode="External"/><Relationship Id="rId25" Type="http://schemas.openxmlformats.org/officeDocument/2006/relationships/hyperlink" Target="npa:Z1800000155#45" TargetMode="External"/><Relationship Id="rId33" Type="http://schemas.openxmlformats.org/officeDocument/2006/relationships/hyperlink" Target="npl:P1400001003#16" TargetMode="External"/><Relationship Id="rId38" Type="http://schemas.openxmlformats.org/officeDocument/2006/relationships/hyperlink" Target="npa:Z1800000155#65" TargetMode="External"/><Relationship Id="rId46" Type="http://schemas.openxmlformats.org/officeDocument/2006/relationships/hyperlink" Target="npa:Z980000326_#34" TargetMode="External"/><Relationship Id="rId59" Type="http://schemas.openxmlformats.org/officeDocument/2006/relationships/hyperlink" Target="npl:P1800000703#9" TargetMode="External"/><Relationship Id="rId67" Type="http://schemas.openxmlformats.org/officeDocument/2006/relationships/hyperlink" Target="npl:V1500011087#8" TargetMode="External"/><Relationship Id="rId103" Type="http://schemas.openxmlformats.org/officeDocument/2006/relationships/hyperlink" Target="npl:V1500011086#34" TargetMode="External"/><Relationship Id="rId108" Type="http://schemas.openxmlformats.org/officeDocument/2006/relationships/hyperlink" Target="npa:Z1100000452#291" TargetMode="External"/><Relationship Id="rId116" Type="http://schemas.openxmlformats.org/officeDocument/2006/relationships/hyperlink" Target="npl:K1500000375#1230" TargetMode="External"/><Relationship Id="rId124" Type="http://schemas.openxmlformats.org/officeDocument/2006/relationships/hyperlink" Target="npa:Z030000413_#0" TargetMode="External"/><Relationship Id="rId129" Type="http://schemas.openxmlformats.org/officeDocument/2006/relationships/hyperlink" Target="npa:Z1400000233#144" TargetMode="External"/><Relationship Id="rId137" Type="http://schemas.openxmlformats.org/officeDocument/2006/relationships/hyperlink" Target="npl:K990000409_#1051" TargetMode="External"/><Relationship Id="rId20" Type="http://schemas.openxmlformats.org/officeDocument/2006/relationships/hyperlink" Target="npl:Z1600000480#74" TargetMode="External"/><Relationship Id="rId41" Type="http://schemas.openxmlformats.org/officeDocument/2006/relationships/hyperlink" Target="npa:Z1800000155#76" TargetMode="External"/><Relationship Id="rId54" Type="http://schemas.openxmlformats.org/officeDocument/2006/relationships/hyperlink" Target="npl:V1800017286#15" TargetMode="External"/><Relationship Id="rId62" Type="http://schemas.openxmlformats.org/officeDocument/2006/relationships/hyperlink" Target="npa:Z040000013_#0" TargetMode="External"/><Relationship Id="rId70" Type="http://schemas.openxmlformats.org/officeDocument/2006/relationships/hyperlink" Target="npa:Z1800000155#99" TargetMode="External"/><Relationship Id="rId75" Type="http://schemas.openxmlformats.org/officeDocument/2006/relationships/hyperlink" Target="npa:Z1800000155#100" TargetMode="External"/><Relationship Id="rId83" Type="http://schemas.openxmlformats.org/officeDocument/2006/relationships/hyperlink" Target="npa:Z1800000155#104" TargetMode="External"/><Relationship Id="rId88" Type="http://schemas.openxmlformats.org/officeDocument/2006/relationships/hyperlink" Target="npl:K950001000_#73" TargetMode="External"/><Relationship Id="rId91" Type="http://schemas.openxmlformats.org/officeDocument/2006/relationships/hyperlink" Target="npa:Z1800000155#131" TargetMode="External"/><Relationship Id="rId96" Type="http://schemas.openxmlformats.org/officeDocument/2006/relationships/hyperlink" Target="npl:V1800017249#18" TargetMode="External"/><Relationship Id="rId111" Type="http://schemas.openxmlformats.org/officeDocument/2006/relationships/hyperlink" Target="npa:Z1400000159#39" TargetMode="External"/><Relationship Id="rId132" Type="http://schemas.openxmlformats.org/officeDocument/2006/relationships/hyperlink" Target="npa:Z1700000084#469"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npa:Z040000013_#0" TargetMode="External"/><Relationship Id="rId15" Type="http://schemas.openxmlformats.org/officeDocument/2006/relationships/hyperlink" Target="npa:Z1800000155#37" TargetMode="External"/><Relationship Id="rId23" Type="http://schemas.openxmlformats.org/officeDocument/2006/relationships/hyperlink" Target="npa:Z100000337_#102" TargetMode="External"/><Relationship Id="rId28" Type="http://schemas.openxmlformats.org/officeDocument/2006/relationships/hyperlink" Target="npa:Z1500000368#26" TargetMode="External"/><Relationship Id="rId36" Type="http://schemas.openxmlformats.org/officeDocument/2006/relationships/hyperlink" Target="npa:Z040000013_#0" TargetMode="External"/><Relationship Id="rId49" Type="http://schemas.openxmlformats.org/officeDocument/2006/relationships/hyperlink" Target="npa:Z010000256_#0" TargetMode="External"/><Relationship Id="rId57" Type="http://schemas.openxmlformats.org/officeDocument/2006/relationships/hyperlink" Target="npa:Z1100000414#236" TargetMode="External"/><Relationship Id="rId106" Type="http://schemas.openxmlformats.org/officeDocument/2006/relationships/hyperlink" Target="npl:V1700015644#5" TargetMode="External"/><Relationship Id="rId114" Type="http://schemas.openxmlformats.org/officeDocument/2006/relationships/hyperlink" Target="npa:Z1500000368#32" TargetMode="External"/><Relationship Id="rId119" Type="http://schemas.openxmlformats.org/officeDocument/2006/relationships/hyperlink" Target="npa:Z040000013_#0" TargetMode="External"/><Relationship Id="rId127" Type="http://schemas.openxmlformats.org/officeDocument/2006/relationships/hyperlink" Target="npa:Z100000279_#29" TargetMode="External"/><Relationship Id="rId10" Type="http://schemas.openxmlformats.org/officeDocument/2006/relationships/hyperlink" Target="npl:P1400001003#16" TargetMode="External"/><Relationship Id="rId31" Type="http://schemas.openxmlformats.org/officeDocument/2006/relationships/hyperlink" Target="npl:V1100007343#49" TargetMode="External"/><Relationship Id="rId44" Type="http://schemas.openxmlformats.org/officeDocument/2006/relationships/hyperlink" Target="npa:Z040000013_#0" TargetMode="External"/><Relationship Id="rId52" Type="http://schemas.openxmlformats.org/officeDocument/2006/relationships/hyperlink" Target="npa:Z1500000368#30" TargetMode="External"/><Relationship Id="rId60" Type="http://schemas.openxmlformats.org/officeDocument/2006/relationships/hyperlink" Target="npl:P1800000575#9" TargetMode="External"/><Relationship Id="rId65" Type="http://schemas.openxmlformats.org/officeDocument/2006/relationships/hyperlink" Target="npl:K990000409_#1518" TargetMode="External"/><Relationship Id="rId73" Type="http://schemas.openxmlformats.org/officeDocument/2006/relationships/hyperlink" Target="npl:Z990000349_#47" TargetMode="External"/><Relationship Id="rId78" Type="http://schemas.openxmlformats.org/officeDocument/2006/relationships/hyperlink" Target="npa:Z980000326_#178" TargetMode="External"/><Relationship Id="rId81" Type="http://schemas.openxmlformats.org/officeDocument/2006/relationships/hyperlink" Target="npa:Z060000165_#8" TargetMode="External"/><Relationship Id="rId86" Type="http://schemas.openxmlformats.org/officeDocument/2006/relationships/hyperlink" Target="npl:P1800000576#9" TargetMode="External"/><Relationship Id="rId94" Type="http://schemas.openxmlformats.org/officeDocument/2006/relationships/hyperlink" Target="npa:Z1800000155#131" TargetMode="External"/><Relationship Id="rId99" Type="http://schemas.openxmlformats.org/officeDocument/2006/relationships/hyperlink" Target="npa:Z1300000124#173" TargetMode="External"/><Relationship Id="rId101" Type="http://schemas.openxmlformats.org/officeDocument/2006/relationships/hyperlink" Target="npl:V010001536_#14" TargetMode="External"/><Relationship Id="rId122" Type="http://schemas.openxmlformats.org/officeDocument/2006/relationships/hyperlink" Target="npa:Z040000013_#0" TargetMode="External"/><Relationship Id="rId130" Type="http://schemas.openxmlformats.org/officeDocument/2006/relationships/hyperlink" Target="npa:Z1400000248#230" TargetMode="External"/><Relationship Id="rId135" Type="http://schemas.openxmlformats.org/officeDocument/2006/relationships/hyperlink" Target="npl:P1400001003#16" TargetMode="External"/><Relationship Id="rId4" Type="http://schemas.openxmlformats.org/officeDocument/2006/relationships/webSettings" Target="webSettings.xml"/><Relationship Id="rId9" Type="http://schemas.openxmlformats.org/officeDocument/2006/relationships/hyperlink" Target="npa:Z980000326_#47" TargetMode="External"/><Relationship Id="rId13" Type="http://schemas.openxmlformats.org/officeDocument/2006/relationships/hyperlink" Target="npa:Z1800000155#9" TargetMode="External"/><Relationship Id="rId18" Type="http://schemas.openxmlformats.org/officeDocument/2006/relationships/hyperlink" Target="npl:P1800000576#9" TargetMode="External"/><Relationship Id="rId39" Type="http://schemas.openxmlformats.org/officeDocument/2006/relationships/hyperlink" Target="npa:Z010000256_#0" TargetMode="External"/><Relationship Id="rId109" Type="http://schemas.openxmlformats.org/officeDocument/2006/relationships/hyperlink" Target="npa:Z1200000036#209" TargetMode="External"/><Relationship Id="rId34" Type="http://schemas.openxmlformats.org/officeDocument/2006/relationships/hyperlink" Target="npl:K1400000231#2112" TargetMode="External"/><Relationship Id="rId50" Type="http://schemas.openxmlformats.org/officeDocument/2006/relationships/hyperlink" Target="npa:Z040000013_#0" TargetMode="External"/><Relationship Id="rId55" Type="http://schemas.openxmlformats.org/officeDocument/2006/relationships/hyperlink" Target="npl:Z920002900_#67" TargetMode="External"/><Relationship Id="rId76" Type="http://schemas.openxmlformats.org/officeDocument/2006/relationships/hyperlink" Target="npa:Z010000256_#0" TargetMode="External"/><Relationship Id="rId97" Type="http://schemas.openxmlformats.org/officeDocument/2006/relationships/hyperlink" Target="npl:V1800017286#15" TargetMode="External"/><Relationship Id="rId104" Type="http://schemas.openxmlformats.org/officeDocument/2006/relationships/hyperlink" Target="npa:Z1400000159#39" TargetMode="External"/><Relationship Id="rId120" Type="http://schemas.openxmlformats.org/officeDocument/2006/relationships/hyperlink" Target="npa:Z040000013_#0" TargetMode="External"/><Relationship Id="rId125" Type="http://schemas.openxmlformats.org/officeDocument/2006/relationships/hyperlink" Target="npa:Z040000013_#0" TargetMode="External"/><Relationship Id="rId141" Type="http://schemas.openxmlformats.org/officeDocument/2006/relationships/theme" Target="theme/theme1.xml"/><Relationship Id="rId7" Type="http://schemas.openxmlformats.org/officeDocument/2006/relationships/hyperlink" Target="npa:Z1500000368#25" TargetMode="External"/><Relationship Id="rId71" Type="http://schemas.openxmlformats.org/officeDocument/2006/relationships/hyperlink" Target="npa:Z1500000408#112" TargetMode="External"/><Relationship Id="rId92" Type="http://schemas.openxmlformats.org/officeDocument/2006/relationships/hyperlink" Target="npa:Z1800000155#131" TargetMode="External"/><Relationship Id="rId2" Type="http://schemas.openxmlformats.org/officeDocument/2006/relationships/styles" Target="styles.xml"/><Relationship Id="rId29" Type="http://schemas.openxmlformats.org/officeDocument/2006/relationships/hyperlink" Target="npa:Z1800000155#44" TargetMode="External"/><Relationship Id="rId24" Type="http://schemas.openxmlformats.org/officeDocument/2006/relationships/hyperlink" Target="npa:Z1800000155#40" TargetMode="External"/><Relationship Id="rId40" Type="http://schemas.openxmlformats.org/officeDocument/2006/relationships/hyperlink" Target="npa:Z1400000177#434" TargetMode="External"/><Relationship Id="rId45" Type="http://schemas.openxmlformats.org/officeDocument/2006/relationships/hyperlink" Target="npa:Z1800000155#79" TargetMode="External"/><Relationship Id="rId66" Type="http://schemas.openxmlformats.org/officeDocument/2006/relationships/hyperlink" Target="npa:Z980000326_#34" TargetMode="External"/><Relationship Id="rId87" Type="http://schemas.openxmlformats.org/officeDocument/2006/relationships/hyperlink" Target="npl:P1800000575#9" TargetMode="External"/><Relationship Id="rId110" Type="http://schemas.openxmlformats.org/officeDocument/2006/relationships/hyperlink" Target="npa:Z1300000124#172" TargetMode="External"/><Relationship Id="rId115" Type="http://schemas.openxmlformats.org/officeDocument/2006/relationships/hyperlink" Target="npa:Z1800000155#121" TargetMode="External"/><Relationship Id="rId131" Type="http://schemas.openxmlformats.org/officeDocument/2006/relationships/hyperlink" Target="npa:Z1600000484#65" TargetMode="External"/><Relationship Id="rId136" Type="http://schemas.openxmlformats.org/officeDocument/2006/relationships/hyperlink" Target="npl:P070000098_#12" TargetMode="External"/><Relationship Id="rId61" Type="http://schemas.openxmlformats.org/officeDocument/2006/relationships/hyperlink" Target="npa:Z010000256_#0" TargetMode="External"/><Relationship Id="rId82" Type="http://schemas.openxmlformats.org/officeDocument/2006/relationships/hyperlink" Target="npa:Z070000247_#0" TargetMode="External"/><Relationship Id="rId19" Type="http://schemas.openxmlformats.org/officeDocument/2006/relationships/hyperlink" Target="npl:P1800000703#9" TargetMode="External"/><Relationship Id="rId14" Type="http://schemas.openxmlformats.org/officeDocument/2006/relationships/hyperlink" Target="npa:Z1800000155#38" TargetMode="External"/><Relationship Id="rId30" Type="http://schemas.openxmlformats.org/officeDocument/2006/relationships/hyperlink" Target="npl:V1100007343#11" TargetMode="External"/><Relationship Id="rId35" Type="http://schemas.openxmlformats.org/officeDocument/2006/relationships/hyperlink" Target="npa:Z010000256_#0" TargetMode="External"/><Relationship Id="rId56" Type="http://schemas.openxmlformats.org/officeDocument/2006/relationships/hyperlink" Target="npa:Z010000256_#0" TargetMode="External"/><Relationship Id="rId77" Type="http://schemas.openxmlformats.org/officeDocument/2006/relationships/hyperlink" Target="npa:Z1800000155#105" TargetMode="External"/><Relationship Id="rId100" Type="http://schemas.openxmlformats.org/officeDocument/2006/relationships/hyperlink" Target="npa:Z1400000269#1402" TargetMode="External"/><Relationship Id="rId105" Type="http://schemas.openxmlformats.org/officeDocument/2006/relationships/hyperlink" Target="npa:Z1400000159#39" TargetMode="External"/><Relationship Id="rId126" Type="http://schemas.openxmlformats.org/officeDocument/2006/relationships/hyperlink" Target="npa:Z100000279_#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7611</Words>
  <Characters>43387</Characters>
  <Application>Microsoft Office Word</Application>
  <DocSecurity>0</DocSecurity>
  <Lines>361</Lines>
  <Paragraphs>101</Paragraphs>
  <ScaleCrop>false</ScaleCrop>
  <Company/>
  <LinksUpToDate>false</LinksUpToDate>
  <CharactersWithSpaces>50897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dc:creator>
  <cp:keywords/>
  <dc:description/>
  <cp:lastModifiedBy>Zhanar</cp:lastModifiedBy>
  <cp:revision>1</cp:revision>
  <dcterms:created xsi:type="dcterms:W3CDTF">2019-04-02T05:19:00Z</dcterms:created>
  <dcterms:modified xsi:type="dcterms:W3CDTF">2019-04-02T05:21:00Z</dcterms:modified>
</cp:coreProperties>
</file>