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6E92D" w14:textId="0055C5F6" w:rsidR="0065384E" w:rsidRPr="00066879" w:rsidRDefault="0065384E" w:rsidP="00B36D60">
      <w:pPr>
        <w:pStyle w:val="a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6687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 утверждении п</w:t>
      </w:r>
      <w:r w:rsidRPr="00066879">
        <w:rPr>
          <w:rFonts w:ascii="Times New Roman" w:hAnsi="Times New Roman" w:cs="Times New Roman"/>
          <w:b/>
          <w:bCs/>
          <w:sz w:val="24"/>
          <w:szCs w:val="24"/>
        </w:rPr>
        <w:t>орядк</w:t>
      </w:r>
      <w:r w:rsidRPr="00066879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066879">
        <w:rPr>
          <w:rFonts w:ascii="Times New Roman" w:hAnsi="Times New Roman" w:cs="Times New Roman"/>
          <w:b/>
          <w:bCs/>
          <w:sz w:val="24"/>
          <w:szCs w:val="24"/>
        </w:rPr>
        <w:t xml:space="preserve"> ведения реестров единой нотариальной информационной системы</w:t>
      </w:r>
    </w:p>
    <w:p w14:paraId="75981806" w14:textId="5170FA2E" w:rsidR="0065384E" w:rsidRPr="00066879" w:rsidRDefault="0065384E" w:rsidP="00B36D60">
      <w:pPr>
        <w:pStyle w:val="a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687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Приказ Министра юстиции Республики Казахстан от ____марта 2021 года №</w:t>
      </w:r>
    </w:p>
    <w:p w14:paraId="62F24A54" w14:textId="5D2D1CFA" w:rsidR="0065384E" w:rsidRPr="00066879" w:rsidRDefault="006538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 xml:space="preserve"> В соответствии с </w:t>
      </w:r>
      <w:r w:rsidRPr="00066879">
        <w:rPr>
          <w:color w:val="000000"/>
          <w:spacing w:val="2"/>
          <w:lang w:val="ru-RU"/>
        </w:rPr>
        <w:t>пунктом 2 статьи 4-2</w:t>
      </w:r>
      <w:r w:rsidRPr="00066879">
        <w:rPr>
          <w:color w:val="000000"/>
          <w:spacing w:val="2"/>
        </w:rPr>
        <w:t xml:space="preserve"> Закона Республики Казахстан от </w:t>
      </w:r>
      <w:r w:rsidRPr="00066879">
        <w:rPr>
          <w:color w:val="000000"/>
          <w:spacing w:val="2"/>
          <w:lang w:val="ru-RU"/>
        </w:rPr>
        <w:t>19 июля 199</w:t>
      </w:r>
      <w:r w:rsidRPr="00066879">
        <w:rPr>
          <w:color w:val="000000"/>
          <w:spacing w:val="2"/>
        </w:rPr>
        <w:t xml:space="preserve">7 года "О </w:t>
      </w:r>
      <w:r w:rsidRPr="00066879">
        <w:rPr>
          <w:color w:val="000000"/>
          <w:spacing w:val="2"/>
          <w:lang w:val="ru-RU"/>
        </w:rPr>
        <w:t>нотариате</w:t>
      </w:r>
      <w:r w:rsidRPr="00066879">
        <w:rPr>
          <w:color w:val="000000"/>
          <w:spacing w:val="2"/>
        </w:rPr>
        <w:t>", </w:t>
      </w:r>
      <w:r w:rsidRPr="00066879">
        <w:rPr>
          <w:b/>
          <w:bCs/>
          <w:color w:val="000000"/>
          <w:spacing w:val="2"/>
          <w:bdr w:val="none" w:sz="0" w:space="0" w:color="auto" w:frame="1"/>
        </w:rPr>
        <w:t>ПРИКАЗЫВАЮ:</w:t>
      </w:r>
    </w:p>
    <w:p w14:paraId="041A6D42" w14:textId="30FA1C79" w:rsidR="0065384E" w:rsidRPr="00066879" w:rsidRDefault="006538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1. Утвердить прилагаемы</w:t>
      </w:r>
      <w:r w:rsidRPr="00066879">
        <w:rPr>
          <w:color w:val="000000"/>
          <w:spacing w:val="2"/>
          <w:lang w:val="ru-RU"/>
        </w:rPr>
        <w:t xml:space="preserve">й Порядок </w:t>
      </w:r>
      <w:r w:rsidRPr="00066879">
        <w:rPr>
          <w:color w:val="000000"/>
          <w:spacing w:val="2"/>
        </w:rPr>
        <w:t xml:space="preserve">ведения </w:t>
      </w:r>
      <w:r w:rsidRPr="00066879">
        <w:rPr>
          <w:color w:val="000000"/>
          <w:spacing w:val="2"/>
          <w:lang w:val="ru-RU"/>
        </w:rPr>
        <w:t xml:space="preserve">реестров </w:t>
      </w:r>
      <w:r w:rsidRPr="00066879">
        <w:rPr>
          <w:bCs/>
        </w:rPr>
        <w:t>единой нотариальной информационной системы</w:t>
      </w:r>
      <w:r w:rsidRPr="00066879">
        <w:rPr>
          <w:color w:val="000000"/>
          <w:spacing w:val="2"/>
        </w:rPr>
        <w:t>.</w:t>
      </w:r>
    </w:p>
    <w:p w14:paraId="0B92A79E" w14:textId="77777777" w:rsidR="0065384E" w:rsidRPr="00066879" w:rsidRDefault="006538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p w14:paraId="1A76DAAA" w14:textId="7678DD6F" w:rsidR="0065384E" w:rsidRPr="008945C6" w:rsidRDefault="006538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ru-RU"/>
        </w:rPr>
      </w:pPr>
      <w:r w:rsidRPr="00066879">
        <w:rPr>
          <w:color w:val="000000"/>
          <w:spacing w:val="2"/>
        </w:rPr>
        <w:t>      3. Настоящий приказ вводится в действие по истечении десяти календарных дней после дня первого официального опубликования</w:t>
      </w:r>
      <w:r w:rsidR="008945C6">
        <w:rPr>
          <w:color w:val="000000"/>
          <w:spacing w:val="2"/>
          <w:lang w:val="ru-RU"/>
        </w:rPr>
        <w:t>.</w:t>
      </w:r>
    </w:p>
    <w:p w14:paraId="4FDC3BA7" w14:textId="4EE95966" w:rsidR="0065384E" w:rsidRPr="00066879" w:rsidRDefault="006538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p w14:paraId="7A58B3E7" w14:textId="67757064" w:rsidR="0065384E" w:rsidRPr="00066879" w:rsidRDefault="006538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ru-RU"/>
        </w:rPr>
      </w:pPr>
      <w:r w:rsidRPr="00066879">
        <w:rPr>
          <w:color w:val="000000"/>
          <w:shd w:val="clear" w:color="auto" w:fill="FFFFFF"/>
        </w:rPr>
        <w:t>Утверждены</w:t>
      </w:r>
      <w:r w:rsidRPr="00066879">
        <w:rPr>
          <w:color w:val="000000"/>
          <w:shd w:val="clear" w:color="auto" w:fill="FFFFFF"/>
          <w:lang w:val="ru-RU"/>
        </w:rPr>
        <w:t xml:space="preserve"> </w:t>
      </w:r>
      <w:r w:rsidRPr="00066879">
        <w:rPr>
          <w:color w:val="000000"/>
          <w:shd w:val="clear" w:color="auto" w:fill="FFFFFF"/>
        </w:rPr>
        <w:t>приказом Министра</w:t>
      </w:r>
      <w:r w:rsidRPr="00066879">
        <w:rPr>
          <w:color w:val="000000"/>
          <w:shd w:val="clear" w:color="auto" w:fill="FFFFFF"/>
          <w:lang w:val="ru-RU"/>
        </w:rPr>
        <w:t xml:space="preserve"> юстиции </w:t>
      </w:r>
      <w:r w:rsidRPr="00066879">
        <w:rPr>
          <w:color w:val="000000"/>
          <w:shd w:val="clear" w:color="auto" w:fill="FFFFFF"/>
        </w:rPr>
        <w:t>Республики Казахстан</w:t>
      </w:r>
      <w:r w:rsidRPr="00066879">
        <w:rPr>
          <w:color w:val="000000"/>
          <w:shd w:val="clear" w:color="auto" w:fill="FFFFFF"/>
          <w:lang w:val="ru-RU"/>
        </w:rPr>
        <w:t xml:space="preserve"> </w:t>
      </w:r>
      <w:r w:rsidRPr="00066879">
        <w:rPr>
          <w:color w:val="000000"/>
          <w:shd w:val="clear" w:color="auto" w:fill="FFFFFF"/>
        </w:rPr>
        <w:t xml:space="preserve">от </w:t>
      </w:r>
      <w:r w:rsidRPr="00066879">
        <w:rPr>
          <w:color w:val="000000"/>
          <w:shd w:val="clear" w:color="auto" w:fill="FFFFFF"/>
          <w:lang w:val="ru-RU"/>
        </w:rPr>
        <w:t>___</w:t>
      </w:r>
      <w:r w:rsidRPr="00066879">
        <w:rPr>
          <w:color w:val="000000"/>
          <w:shd w:val="clear" w:color="auto" w:fill="FFFFFF"/>
        </w:rPr>
        <w:t xml:space="preserve"> марта 20</w:t>
      </w:r>
      <w:r w:rsidRPr="00066879">
        <w:rPr>
          <w:color w:val="000000"/>
          <w:shd w:val="clear" w:color="auto" w:fill="FFFFFF"/>
          <w:lang w:val="ru-RU"/>
        </w:rPr>
        <w:t>21</w:t>
      </w:r>
      <w:r w:rsidRPr="00066879">
        <w:rPr>
          <w:color w:val="000000"/>
          <w:shd w:val="clear" w:color="auto" w:fill="FFFFFF"/>
        </w:rPr>
        <w:t xml:space="preserve"> года </w:t>
      </w:r>
      <w:r w:rsidRPr="00066879">
        <w:rPr>
          <w:color w:val="000000"/>
          <w:shd w:val="clear" w:color="auto" w:fill="FFFFFF"/>
          <w:lang w:val="ru-RU"/>
        </w:rPr>
        <w:t>№</w:t>
      </w:r>
    </w:p>
    <w:p w14:paraId="6DE2DFD8" w14:textId="38E22020" w:rsidR="00740289" w:rsidRPr="00066879" w:rsidRDefault="00740289" w:rsidP="00B36D60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bCs/>
          <w:color w:val="1E1E1E"/>
          <w:lang w:val="ru-RU"/>
        </w:rPr>
      </w:pPr>
      <w:r w:rsidRPr="00066879">
        <w:rPr>
          <w:rFonts w:ascii="Times New Roman" w:hAnsi="Times New Roman" w:cs="Times New Roman"/>
          <w:b/>
          <w:bCs/>
          <w:color w:val="1E1E1E"/>
          <w:lang w:val="ru-RU"/>
        </w:rPr>
        <w:t xml:space="preserve">Порядок ведения реестров единой нотариальной информационной системы </w:t>
      </w:r>
    </w:p>
    <w:p w14:paraId="64CFA238" w14:textId="32D5A8C5" w:rsidR="00740289" w:rsidRPr="00066879" w:rsidRDefault="00740289" w:rsidP="00B36D60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bCs/>
          <w:color w:val="1E1E1E"/>
          <w:lang w:val="ru-RU"/>
        </w:rPr>
      </w:pPr>
      <w:r w:rsidRPr="00066879">
        <w:rPr>
          <w:rFonts w:ascii="Times New Roman" w:hAnsi="Times New Roman" w:cs="Times New Roman"/>
          <w:b/>
          <w:bCs/>
          <w:color w:val="1E1E1E"/>
          <w:lang w:val="ru-RU"/>
        </w:rPr>
        <w:t>Глава 1. Общие положения</w:t>
      </w:r>
    </w:p>
    <w:p w14:paraId="0C8F1BDC" w14:textId="09DAAEFB" w:rsidR="00740289" w:rsidRDefault="00740289" w:rsidP="00B36D60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pacing w:val="2"/>
          <w:lang w:val="ru-RU"/>
        </w:rPr>
      </w:pPr>
      <w:r w:rsidRPr="00066879">
        <w:rPr>
          <w:color w:val="000000"/>
          <w:spacing w:val="2"/>
        </w:rPr>
        <w:t>1. Настоящий</w:t>
      </w:r>
      <w:r w:rsidRPr="00066879">
        <w:rPr>
          <w:color w:val="000000"/>
          <w:spacing w:val="2"/>
          <w:lang w:val="ru-RU"/>
        </w:rPr>
        <w:t xml:space="preserve"> Порядок ведения реестров </w:t>
      </w:r>
      <w:r w:rsidRPr="00066879">
        <w:rPr>
          <w:bCs/>
        </w:rPr>
        <w:t>единой нотариальной информационной системы</w:t>
      </w:r>
      <w:r w:rsidRPr="00066879">
        <w:rPr>
          <w:color w:val="000000"/>
          <w:spacing w:val="2"/>
        </w:rPr>
        <w:t xml:space="preserve"> (далее – </w:t>
      </w:r>
      <w:r w:rsidRPr="00066879">
        <w:rPr>
          <w:color w:val="000000"/>
          <w:spacing w:val="2"/>
          <w:lang w:val="ru-RU"/>
        </w:rPr>
        <w:t>Порядок</w:t>
      </w:r>
      <w:r w:rsidRPr="00066879">
        <w:rPr>
          <w:color w:val="000000"/>
          <w:spacing w:val="2"/>
        </w:rPr>
        <w:t>) разработан в соответствии с</w:t>
      </w:r>
      <w:r w:rsidRPr="00066879">
        <w:rPr>
          <w:color w:val="000000"/>
          <w:spacing w:val="2"/>
          <w:lang w:val="ru-RU"/>
        </w:rPr>
        <w:t xml:space="preserve"> пунктом 2 статьи 4-2 Закон</w:t>
      </w:r>
      <w:r w:rsidR="001C7F2F">
        <w:rPr>
          <w:color w:val="000000"/>
          <w:spacing w:val="2"/>
          <w:lang w:val="ru-RU"/>
        </w:rPr>
        <w:t>а</w:t>
      </w:r>
      <w:r w:rsidRPr="00066879">
        <w:rPr>
          <w:color w:val="000000"/>
          <w:spacing w:val="2"/>
          <w:lang w:val="ru-RU"/>
        </w:rPr>
        <w:t xml:space="preserve"> </w:t>
      </w:r>
      <w:r w:rsidRPr="00066879">
        <w:rPr>
          <w:color w:val="000000"/>
          <w:spacing w:val="2"/>
        </w:rPr>
        <w:t xml:space="preserve">Республики Казахстан </w:t>
      </w:r>
      <w:r w:rsidR="001C7F2F">
        <w:rPr>
          <w:color w:val="000000"/>
          <w:spacing w:val="2"/>
          <w:lang w:val="ru-RU"/>
        </w:rPr>
        <w:t xml:space="preserve">от </w:t>
      </w:r>
      <w:r w:rsidRPr="00066879">
        <w:rPr>
          <w:color w:val="000000"/>
          <w:spacing w:val="2"/>
          <w:lang w:val="ru-RU"/>
        </w:rPr>
        <w:t>14 июля 199</w:t>
      </w:r>
      <w:r w:rsidRPr="00066879">
        <w:rPr>
          <w:color w:val="000000"/>
          <w:spacing w:val="2"/>
        </w:rPr>
        <w:t xml:space="preserve">7 года </w:t>
      </w:r>
      <w:r w:rsidR="009D6F28">
        <w:rPr>
          <w:color w:val="000000"/>
          <w:spacing w:val="2"/>
          <w:lang w:val="ru-RU"/>
        </w:rPr>
        <w:t>«</w:t>
      </w:r>
      <w:r w:rsidRPr="00066879">
        <w:rPr>
          <w:color w:val="000000"/>
          <w:spacing w:val="2"/>
          <w:lang w:val="ru-RU"/>
        </w:rPr>
        <w:t>О нотариате</w:t>
      </w:r>
      <w:r w:rsidR="009D6F28">
        <w:rPr>
          <w:color w:val="000000"/>
          <w:spacing w:val="2"/>
          <w:lang w:val="ru-RU"/>
        </w:rPr>
        <w:t>»</w:t>
      </w:r>
      <w:r w:rsidR="00DB6978" w:rsidRPr="00066879">
        <w:rPr>
          <w:color w:val="000000"/>
          <w:spacing w:val="2"/>
          <w:lang w:val="ru-RU"/>
        </w:rPr>
        <w:t xml:space="preserve"> (далее - Закон)</w:t>
      </w:r>
      <w:r w:rsidRPr="00066879">
        <w:rPr>
          <w:color w:val="000000"/>
          <w:spacing w:val="2"/>
          <w:lang w:val="ru-RU"/>
        </w:rPr>
        <w:t xml:space="preserve">. </w:t>
      </w:r>
    </w:p>
    <w:p w14:paraId="61A631CC" w14:textId="77777777" w:rsidR="00894B6C" w:rsidRPr="00066879" w:rsidRDefault="00894B6C" w:rsidP="00B36D60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pacing w:val="2"/>
          <w:lang w:val="ru-RU"/>
        </w:rPr>
      </w:pPr>
    </w:p>
    <w:p w14:paraId="133B1637" w14:textId="44C3BEFB" w:rsidR="00894B6C" w:rsidRDefault="009202A9" w:rsidP="00B36D60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bCs/>
          <w:lang w:val="ru-RU"/>
        </w:rPr>
      </w:pPr>
      <w:r w:rsidRPr="00066879">
        <w:rPr>
          <w:color w:val="000000"/>
          <w:spacing w:val="2"/>
          <w:lang w:val="ru-RU"/>
        </w:rPr>
        <w:t xml:space="preserve">2. </w:t>
      </w:r>
      <w:bookmarkStart w:id="1" w:name="z11"/>
      <w:r w:rsidR="00894B6C">
        <w:rPr>
          <w:color w:val="000000"/>
          <w:spacing w:val="2"/>
          <w:lang w:val="ru-RU"/>
        </w:rPr>
        <w:t>Порядок устанавливает единые требования к ведению реестров Е</w:t>
      </w:r>
      <w:r w:rsidR="00894B6C">
        <w:rPr>
          <w:bCs/>
        </w:rPr>
        <w:t>диной нотариальной информационной системы</w:t>
      </w:r>
      <w:r w:rsidR="00894B6C">
        <w:rPr>
          <w:bCs/>
          <w:lang w:val="ru-RU"/>
        </w:rPr>
        <w:t xml:space="preserve"> (далее – ЕНИС) и распространяются на:</w:t>
      </w:r>
    </w:p>
    <w:p w14:paraId="5CD000D7" w14:textId="77777777" w:rsidR="00894B6C" w:rsidRDefault="00894B6C" w:rsidP="00B36D60">
      <w:pPr>
        <w:pStyle w:val="a5"/>
        <w:shd w:val="clear" w:color="auto" w:fill="FFFFFF"/>
        <w:spacing w:before="0" w:beforeAutospacing="0" w:after="0" w:afterAutospacing="0"/>
        <w:ind w:left="284"/>
        <w:textAlignment w:val="baseline"/>
        <w:rPr>
          <w:bCs/>
          <w:lang w:val="ru-RU"/>
        </w:rPr>
      </w:pPr>
      <w:r>
        <w:rPr>
          <w:bCs/>
          <w:lang w:val="ru-RU"/>
        </w:rPr>
        <w:t xml:space="preserve">электронный реестр нотариальных действий, </w:t>
      </w:r>
    </w:p>
    <w:p w14:paraId="32BD0F2C" w14:textId="77777777" w:rsidR="00894B6C" w:rsidRDefault="00894B6C" w:rsidP="00B36D60">
      <w:pPr>
        <w:pStyle w:val="a5"/>
        <w:shd w:val="clear" w:color="auto" w:fill="FFFFFF"/>
        <w:spacing w:before="0" w:beforeAutospacing="0" w:after="0" w:afterAutospacing="0"/>
        <w:ind w:left="284"/>
        <w:textAlignment w:val="baseline"/>
        <w:rPr>
          <w:bCs/>
          <w:lang w:val="ru-RU"/>
        </w:rPr>
      </w:pPr>
      <w:r>
        <w:rPr>
          <w:bCs/>
          <w:lang w:val="ru-RU"/>
        </w:rPr>
        <w:t xml:space="preserve">реестр наследственных дел, </w:t>
      </w:r>
    </w:p>
    <w:p w14:paraId="3428BB0B" w14:textId="28897524" w:rsidR="00F451F6" w:rsidRPr="00F451F6" w:rsidRDefault="00894B6C" w:rsidP="00B36D60">
      <w:pPr>
        <w:pStyle w:val="a5"/>
        <w:shd w:val="clear" w:color="auto" w:fill="FFFFFF"/>
        <w:spacing w:before="0" w:beforeAutospacing="0" w:after="0" w:afterAutospacing="0"/>
        <w:ind w:left="284"/>
        <w:textAlignment w:val="baseline"/>
        <w:rPr>
          <w:bCs/>
          <w:lang w:val="ru-RU"/>
        </w:rPr>
      </w:pPr>
      <w:r>
        <w:rPr>
          <w:bCs/>
          <w:lang w:val="ru-RU"/>
        </w:rPr>
        <w:t>реестр учета завещаний для (далее – электронные реестры ЕНИС)</w:t>
      </w:r>
      <w:r w:rsidR="00432DD4">
        <w:rPr>
          <w:bCs/>
          <w:lang w:val="ru-RU"/>
        </w:rPr>
        <w:t>.</w:t>
      </w:r>
    </w:p>
    <w:bookmarkEnd w:id="1"/>
    <w:p w14:paraId="30AEEF43" w14:textId="77777777" w:rsidR="00F451F6" w:rsidRDefault="00F451F6" w:rsidP="00B36D60">
      <w:pPr>
        <w:pStyle w:val="a4"/>
        <w:shd w:val="clear" w:color="auto" w:fill="auto"/>
        <w:tabs>
          <w:tab w:val="left" w:pos="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C087BA" w14:textId="06A2DAC2" w:rsidR="00A060D3" w:rsidRDefault="00B008BD" w:rsidP="00B36D60">
      <w:pPr>
        <w:pStyle w:val="a4"/>
        <w:shd w:val="clear" w:color="auto" w:fill="auto"/>
        <w:tabs>
          <w:tab w:val="left" w:pos="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02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B4C0F" w:rsidRPr="00185020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EB4C0F" w:rsidRPr="00185020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A060D3" w:rsidRPr="00185020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электронных </w:t>
      </w:r>
      <w:r w:rsidR="00EB4C0F" w:rsidRPr="00185020">
        <w:rPr>
          <w:rFonts w:ascii="Times New Roman" w:hAnsi="Times New Roman" w:cs="Times New Roman"/>
          <w:sz w:val="24"/>
          <w:szCs w:val="24"/>
        </w:rPr>
        <w:t xml:space="preserve">реестров </w:t>
      </w:r>
      <w:r w:rsidR="004F127C" w:rsidRPr="00185020">
        <w:rPr>
          <w:rFonts w:ascii="Times New Roman" w:hAnsi="Times New Roman" w:cs="Times New Roman"/>
          <w:sz w:val="24"/>
          <w:szCs w:val="24"/>
          <w:lang w:val="ru-RU"/>
        </w:rPr>
        <w:t xml:space="preserve">ЕНИС </w:t>
      </w:r>
      <w:r w:rsidR="00EB4C0F" w:rsidRPr="00185020">
        <w:rPr>
          <w:rFonts w:ascii="Times New Roman" w:hAnsi="Times New Roman" w:cs="Times New Roman"/>
          <w:sz w:val="24"/>
          <w:szCs w:val="24"/>
        </w:rPr>
        <w:t xml:space="preserve">включает в себя внесение в них сведений, обеспечение </w:t>
      </w:r>
      <w:r w:rsidR="00EB4C0F" w:rsidRPr="00185020">
        <w:rPr>
          <w:rFonts w:ascii="Times New Roman" w:hAnsi="Times New Roman" w:cs="Times New Roman"/>
          <w:sz w:val="24"/>
          <w:szCs w:val="24"/>
          <w:lang w:val="ru-RU"/>
        </w:rPr>
        <w:t>нотариальной тайны в отношении</w:t>
      </w:r>
      <w:r w:rsidR="00EB4C0F" w:rsidRPr="00185020">
        <w:rPr>
          <w:rFonts w:ascii="Times New Roman" w:hAnsi="Times New Roman" w:cs="Times New Roman"/>
          <w:sz w:val="24"/>
          <w:szCs w:val="24"/>
        </w:rPr>
        <w:t xml:space="preserve"> сведений, включенных в </w:t>
      </w:r>
      <w:r w:rsidR="00A060D3" w:rsidRPr="00185020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электронные </w:t>
      </w:r>
      <w:r w:rsidR="00EB4C0F" w:rsidRPr="00185020">
        <w:rPr>
          <w:rFonts w:ascii="Times New Roman" w:hAnsi="Times New Roman" w:cs="Times New Roman"/>
          <w:sz w:val="24"/>
          <w:szCs w:val="24"/>
        </w:rPr>
        <w:t>реестры, предоставление сведений из этих реестров.</w:t>
      </w:r>
    </w:p>
    <w:p w14:paraId="2605E68E" w14:textId="77777777" w:rsidR="00894B6C" w:rsidRPr="00185020" w:rsidRDefault="00894B6C" w:rsidP="00B36D60">
      <w:pPr>
        <w:pStyle w:val="a4"/>
        <w:shd w:val="clear" w:color="auto" w:fill="auto"/>
        <w:tabs>
          <w:tab w:val="left" w:pos="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1A2AB" w14:textId="77777777" w:rsidR="00894B6C" w:rsidRPr="00E86C73" w:rsidRDefault="00894B6C" w:rsidP="00B36D60">
      <w:pPr>
        <w:pStyle w:val="a4"/>
        <w:shd w:val="clear" w:color="auto" w:fill="auto"/>
        <w:tabs>
          <w:tab w:val="left" w:pos="6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3"/>
      <w:r w:rsidRPr="00E86C73">
        <w:rPr>
          <w:rFonts w:ascii="Times New Roman" w:hAnsi="Times New Roman" w:cs="Times New Roman"/>
          <w:sz w:val="24"/>
          <w:szCs w:val="24"/>
        </w:rPr>
        <w:tab/>
        <w:t xml:space="preserve">4. Правом внесения сведений в электронные реестры ЕНИС обладает: </w:t>
      </w:r>
    </w:p>
    <w:p w14:paraId="1F783B9A" w14:textId="212E7FC7" w:rsidR="00894B6C" w:rsidRDefault="00894B6C" w:rsidP="00B36D60">
      <w:pPr>
        <w:pStyle w:val="a4"/>
        <w:shd w:val="clear" w:color="auto" w:fill="auto"/>
        <w:tabs>
          <w:tab w:val="left" w:pos="6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3">
        <w:rPr>
          <w:rFonts w:ascii="Times New Roman" w:hAnsi="Times New Roman" w:cs="Times New Roman"/>
          <w:sz w:val="24"/>
          <w:szCs w:val="24"/>
        </w:rPr>
        <w:tab/>
      </w:r>
      <w:r w:rsidR="00432DD4" w:rsidRPr="00E86C73">
        <w:rPr>
          <w:rFonts w:ascii="Times New Roman" w:hAnsi="Times New Roman" w:cs="Times New Roman"/>
          <w:sz w:val="24"/>
          <w:szCs w:val="24"/>
        </w:rPr>
        <w:t>государственный нотариус и нотариус, занимающийся частной практикой (далее - нотариус)</w:t>
      </w:r>
      <w:r w:rsidRPr="00E86C73">
        <w:rPr>
          <w:rFonts w:ascii="Times New Roman" w:hAnsi="Times New Roman" w:cs="Times New Roman"/>
          <w:sz w:val="24"/>
          <w:szCs w:val="24"/>
        </w:rPr>
        <w:t>.</w:t>
      </w:r>
    </w:p>
    <w:p w14:paraId="0FE8B8E2" w14:textId="77777777" w:rsidR="00E86C73" w:rsidRPr="00E86C73" w:rsidRDefault="00E86C73" w:rsidP="00B36D60">
      <w:pPr>
        <w:pStyle w:val="a4"/>
        <w:shd w:val="clear" w:color="auto" w:fill="auto"/>
        <w:tabs>
          <w:tab w:val="left" w:pos="6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6BA3C63" w14:textId="63E4C1B1" w:rsidR="00894B6C" w:rsidRDefault="00894B6C" w:rsidP="00B36D60">
      <w:pPr>
        <w:ind w:firstLine="720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lang w:val="ru-RU"/>
        </w:rPr>
        <w:t>5. Возможность регистрации нотариальных действий в электронных реестрах ЕНИС блокируется путем введения данных о приказе (дата, номер приказа, срок и основании):</w:t>
      </w:r>
    </w:p>
    <w:p w14:paraId="41AB810D" w14:textId="77777777" w:rsidR="00894B6C" w:rsidRDefault="00894B6C" w:rsidP="00B36D6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     </w:t>
      </w:r>
      <w:r>
        <w:rPr>
          <w:rFonts w:ascii="Times New Roman" w:hAnsi="Times New Roman" w:cs="Times New Roman"/>
          <w:lang w:val="ru-RU"/>
        </w:rPr>
        <w:t xml:space="preserve"> для частных нотариусов при прекращении, приостановлении действия лицензии, нахождения в </w:t>
      </w:r>
      <w:r w:rsidRPr="00894B6C">
        <w:rPr>
          <w:rFonts w:ascii="Times New Roman" w:hAnsi="Times New Roman" w:cs="Times New Roman"/>
          <w:lang w:val="ru-RU"/>
        </w:rPr>
        <w:t>отпуске или приостановлении, выходе либо исключении из членства в нотариальной палате -</w:t>
      </w:r>
      <w:r>
        <w:rPr>
          <w:rFonts w:ascii="Times New Roman" w:hAnsi="Times New Roman" w:cs="Times New Roman"/>
          <w:lang w:val="ru-RU"/>
        </w:rPr>
        <w:t xml:space="preserve"> Республиканской нотариальной палатой;</w:t>
      </w:r>
    </w:p>
    <w:p w14:paraId="6B829674" w14:textId="77777777" w:rsidR="00894B6C" w:rsidRDefault="00894B6C" w:rsidP="00B36D6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     </w:t>
      </w:r>
      <w:r>
        <w:rPr>
          <w:rFonts w:ascii="Times New Roman" w:hAnsi="Times New Roman" w:cs="Times New Roman"/>
          <w:lang w:val="ru-RU"/>
        </w:rPr>
        <w:t xml:space="preserve"> для государственного нотариуса при увольнении или нахождения в отпуске - Министерством юстиции Республики Казахстан.</w:t>
      </w:r>
    </w:p>
    <w:p w14:paraId="0BD2CBF7" w14:textId="77777777" w:rsidR="00894B6C" w:rsidRDefault="00894B6C" w:rsidP="00B36D6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     </w:t>
      </w:r>
      <w:r>
        <w:rPr>
          <w:rFonts w:ascii="Times New Roman" w:hAnsi="Times New Roman" w:cs="Times New Roman"/>
          <w:lang w:val="ru-RU"/>
        </w:rPr>
        <w:t xml:space="preserve"> Электронные реестры ЕНИС частного нотариуса разблокируется Республиканской нотариальной палатой при восстановлении действия лицензии либо восстановлении членства в нотариальной палате, либо подачи заявления о выходе на работу из отпуска;</w:t>
      </w:r>
    </w:p>
    <w:p w14:paraId="30E784E5" w14:textId="36115640" w:rsidR="00894B6C" w:rsidRDefault="00894B6C" w:rsidP="00B36D6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     </w:t>
      </w:r>
      <w:r>
        <w:rPr>
          <w:rFonts w:ascii="Times New Roman" w:hAnsi="Times New Roman" w:cs="Times New Roman"/>
          <w:lang w:val="ru-RU"/>
        </w:rPr>
        <w:t xml:space="preserve"> Электронные реестры ЕНИС государственного нотариуса разблокируется Министерством юстиции Республики Казахстан при подаче заявления о выходе на работу из отпуска.</w:t>
      </w:r>
    </w:p>
    <w:p w14:paraId="5226AAF8" w14:textId="77777777" w:rsidR="00894B6C" w:rsidRDefault="00894B6C" w:rsidP="00B36D60">
      <w:pPr>
        <w:jc w:val="both"/>
        <w:rPr>
          <w:rFonts w:ascii="Times New Roman" w:hAnsi="Times New Roman" w:cs="Times New Roman"/>
          <w:lang w:val="ru-RU"/>
        </w:rPr>
      </w:pPr>
    </w:p>
    <w:p w14:paraId="3797DFC7" w14:textId="344D2142" w:rsidR="00894B6C" w:rsidRPr="001C7F2F" w:rsidRDefault="00894B6C" w:rsidP="00B36D60">
      <w:pPr>
        <w:ind w:firstLine="720"/>
        <w:rPr>
          <w:rFonts w:ascii="Times New Roman" w:hAnsi="Times New Roman" w:cs="Times New Roman"/>
          <w:lang w:val="ru-RU"/>
        </w:rPr>
      </w:pPr>
      <w:bookmarkStart w:id="3" w:name="z34"/>
      <w:r>
        <w:rPr>
          <w:rFonts w:ascii="Times New Roman" w:hAnsi="Times New Roman" w:cs="Times New Roman"/>
          <w:lang w:val="ru-RU"/>
        </w:rPr>
        <w:t>6</w:t>
      </w:r>
      <w:r w:rsidR="00841986" w:rsidRPr="001C7F2F">
        <w:rPr>
          <w:rFonts w:ascii="Times New Roman" w:hAnsi="Times New Roman" w:cs="Times New Roman"/>
          <w:lang w:val="ru-RU"/>
        </w:rPr>
        <w:t xml:space="preserve">. В случае остановки работы ЕНИС </w:t>
      </w:r>
      <w:r w:rsidR="003B7AC8" w:rsidRPr="001C7F2F">
        <w:rPr>
          <w:rFonts w:ascii="Times New Roman" w:hAnsi="Times New Roman" w:cs="Times New Roman"/>
          <w:lang w:val="ru-RU"/>
        </w:rPr>
        <w:t xml:space="preserve">нотариус </w:t>
      </w:r>
      <w:r w:rsidR="00841986" w:rsidRPr="001C7F2F">
        <w:rPr>
          <w:rFonts w:ascii="Times New Roman" w:hAnsi="Times New Roman" w:cs="Times New Roman"/>
          <w:lang w:val="ru-RU"/>
        </w:rPr>
        <w:t>составляет акт о невозможности работы ЕНИС по форме согласно приложению 1 к настоящему Порядку.</w:t>
      </w:r>
    </w:p>
    <w:p w14:paraId="0538689C" w14:textId="051FB9FE" w:rsidR="00CE1C7B" w:rsidRDefault="00432DD4" w:rsidP="00B36D60">
      <w:pPr>
        <w:ind w:firstLine="720"/>
        <w:jc w:val="both"/>
        <w:rPr>
          <w:rFonts w:ascii="Times New Roman" w:hAnsi="Times New Roman" w:cs="Times New Roman"/>
          <w:lang w:val="ru-RU"/>
        </w:rPr>
      </w:pPr>
      <w:bookmarkStart w:id="4" w:name="z36"/>
      <w:bookmarkEnd w:id="3"/>
      <w:r>
        <w:rPr>
          <w:rFonts w:ascii="Times New Roman" w:hAnsi="Times New Roman" w:cs="Times New Roman"/>
          <w:lang w:val="ru-RU"/>
        </w:rPr>
        <w:t>Н</w:t>
      </w:r>
      <w:r w:rsidR="003B7AC8" w:rsidRPr="001C7F2F">
        <w:rPr>
          <w:rFonts w:ascii="Times New Roman" w:hAnsi="Times New Roman" w:cs="Times New Roman"/>
          <w:lang w:val="ru-RU"/>
        </w:rPr>
        <w:t xml:space="preserve">отариус </w:t>
      </w:r>
      <w:r w:rsidR="00841986" w:rsidRPr="001C7F2F">
        <w:rPr>
          <w:rFonts w:ascii="Times New Roman" w:hAnsi="Times New Roman" w:cs="Times New Roman"/>
          <w:lang w:val="ru-RU"/>
        </w:rPr>
        <w:t>после устранения причин остановки работы ЕНИС</w:t>
      </w:r>
      <w:r w:rsidR="00841986" w:rsidRPr="001C7F2F">
        <w:rPr>
          <w:rFonts w:ascii="Times New Roman" w:hAnsi="Times New Roman" w:cs="Times New Roman"/>
          <w:bCs/>
          <w:i/>
          <w:iCs/>
          <w:lang w:val="ru-RU"/>
        </w:rPr>
        <w:t xml:space="preserve">, </w:t>
      </w:r>
      <w:r w:rsidR="00841986" w:rsidRPr="001C7F2F">
        <w:rPr>
          <w:rFonts w:ascii="Times New Roman" w:hAnsi="Times New Roman" w:cs="Times New Roman"/>
          <w:bCs/>
          <w:lang w:val="ru-RU"/>
        </w:rPr>
        <w:t>заносит</w:t>
      </w:r>
      <w:r w:rsidR="00841986" w:rsidRPr="001C7F2F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841986" w:rsidRPr="001C7F2F">
        <w:rPr>
          <w:rFonts w:ascii="Times New Roman" w:hAnsi="Times New Roman" w:cs="Times New Roman"/>
          <w:lang w:val="ru-RU"/>
        </w:rPr>
        <w:t>сведения о совершенных нотариальных действиях, в электронны</w:t>
      </w:r>
      <w:r w:rsidR="00CE1C7B" w:rsidRPr="001C7F2F">
        <w:rPr>
          <w:rFonts w:ascii="Times New Roman" w:hAnsi="Times New Roman" w:cs="Times New Roman"/>
          <w:lang w:val="ru-RU"/>
        </w:rPr>
        <w:t>е</w:t>
      </w:r>
      <w:r w:rsidR="00841986" w:rsidRPr="001C7F2F">
        <w:rPr>
          <w:rFonts w:ascii="Times New Roman" w:hAnsi="Times New Roman" w:cs="Times New Roman"/>
          <w:lang w:val="ru-RU"/>
        </w:rPr>
        <w:t xml:space="preserve"> реестр</w:t>
      </w:r>
      <w:r w:rsidR="00CE1C7B" w:rsidRPr="001C7F2F">
        <w:rPr>
          <w:rFonts w:ascii="Times New Roman" w:hAnsi="Times New Roman" w:cs="Times New Roman"/>
          <w:lang w:val="ru-RU"/>
        </w:rPr>
        <w:t>ы</w:t>
      </w:r>
      <w:r w:rsidR="00841986" w:rsidRPr="001C7F2F">
        <w:rPr>
          <w:rFonts w:ascii="Times New Roman" w:hAnsi="Times New Roman" w:cs="Times New Roman"/>
          <w:lang w:val="ru-RU"/>
        </w:rPr>
        <w:t xml:space="preserve"> ЕНИС не</w:t>
      </w:r>
      <w:bookmarkEnd w:id="4"/>
      <w:r w:rsidR="00CE1C7B" w:rsidRPr="001C7F2F">
        <w:rPr>
          <w:rFonts w:ascii="Times New Roman" w:hAnsi="Times New Roman" w:cs="Times New Roman"/>
          <w:lang w:val="ru-RU"/>
        </w:rPr>
        <w:t xml:space="preserve"> позднее двадцати четырех часов с момента восстановления работы ЕНИС.</w:t>
      </w:r>
    </w:p>
    <w:p w14:paraId="26F3C5E7" w14:textId="77777777" w:rsidR="00894B6C" w:rsidRPr="001C7F2F" w:rsidRDefault="00894B6C" w:rsidP="00B36D60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1838F951" w14:textId="029D4BF5" w:rsidR="00046BF8" w:rsidRDefault="001D15EA" w:rsidP="00B36D60">
      <w:pPr>
        <w:pStyle w:val="a4"/>
        <w:shd w:val="clear" w:color="auto" w:fill="auto"/>
        <w:tabs>
          <w:tab w:val="left" w:pos="745"/>
        </w:tabs>
        <w:spacing w:after="0" w:line="240" w:lineRule="auto"/>
        <w:ind w:firstLine="403"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1C7F2F">
        <w:rPr>
          <w:rFonts w:ascii="Times New Roman" w:eastAsia="Microsoft Sans Serif" w:hAnsi="Times New Roman" w:cs="Times New Roman"/>
          <w:sz w:val="24"/>
          <w:szCs w:val="24"/>
          <w:lang w:val="ru-RU"/>
        </w:rPr>
        <w:tab/>
      </w:r>
      <w:r w:rsidR="0042417E">
        <w:rPr>
          <w:rFonts w:ascii="Times New Roman" w:eastAsia="Microsoft Sans Serif" w:hAnsi="Times New Roman" w:cs="Times New Roman"/>
          <w:sz w:val="24"/>
          <w:szCs w:val="24"/>
          <w:lang w:val="ru-RU"/>
        </w:rPr>
        <w:t>7</w:t>
      </w:r>
      <w:r w:rsidR="00046BF8" w:rsidRPr="001C7F2F">
        <w:rPr>
          <w:rFonts w:ascii="Times New Roman" w:eastAsia="Microsoft Sans Serif" w:hAnsi="Times New Roman" w:cs="Times New Roman"/>
          <w:sz w:val="24"/>
          <w:szCs w:val="24"/>
          <w:lang w:val="ru-RU"/>
        </w:rPr>
        <w:t xml:space="preserve">. </w:t>
      </w:r>
      <w:r w:rsidR="00094B21" w:rsidRPr="001C7F2F">
        <w:rPr>
          <w:rFonts w:ascii="Times New Roman" w:eastAsia="Microsoft Sans Serif" w:hAnsi="Times New Roman" w:cs="Times New Roman"/>
          <w:sz w:val="24"/>
          <w:szCs w:val="24"/>
          <w:lang w:val="ru-RU"/>
        </w:rPr>
        <w:t xml:space="preserve">Сведения, включенные в электронные реестры ЕНИС, подлежат хранению в ЕНИС в </w:t>
      </w:r>
      <w:r w:rsidR="00094B21" w:rsidRPr="001C7F2F">
        <w:rPr>
          <w:rFonts w:ascii="Times New Roman" w:eastAsia="Microsoft Sans Serif" w:hAnsi="Times New Roman" w:cs="Times New Roman"/>
          <w:sz w:val="24"/>
          <w:szCs w:val="24"/>
          <w:lang w:val="ru-RU"/>
        </w:rPr>
        <w:lastRenderedPageBreak/>
        <w:t xml:space="preserve">течение сроков, предусмотренных Примерной номенклатурой дел </w:t>
      </w:r>
      <w:r w:rsidR="00DA7259" w:rsidRPr="001C7F2F">
        <w:rPr>
          <w:rFonts w:ascii="Times New Roman" w:eastAsia="Microsoft Sans Serif" w:hAnsi="Times New Roman" w:cs="Times New Roman"/>
          <w:sz w:val="24"/>
          <w:szCs w:val="24"/>
          <w:lang w:val="ru-RU"/>
        </w:rPr>
        <w:t>в соответствии с Правилами по</w:t>
      </w:r>
      <w:r w:rsidR="00DA7259" w:rsidRPr="00066879">
        <w:rPr>
          <w:rFonts w:ascii="Times New Roman" w:eastAsia="Microsoft Sans Serif" w:hAnsi="Times New Roman" w:cs="Times New Roman"/>
          <w:sz w:val="24"/>
          <w:szCs w:val="24"/>
          <w:lang w:val="ru-RU"/>
        </w:rPr>
        <w:t xml:space="preserve"> нотариальному делопроизводству (далее - Правила).</w:t>
      </w:r>
    </w:p>
    <w:p w14:paraId="6777B398" w14:textId="77777777" w:rsidR="0042417E" w:rsidRPr="00066879" w:rsidRDefault="0042417E" w:rsidP="00B36D60">
      <w:pPr>
        <w:pStyle w:val="a4"/>
        <w:shd w:val="clear" w:color="auto" w:fill="auto"/>
        <w:tabs>
          <w:tab w:val="left" w:pos="745"/>
        </w:tabs>
        <w:spacing w:after="0" w:line="240" w:lineRule="auto"/>
        <w:ind w:firstLine="403"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</w:p>
    <w:p w14:paraId="0B8E75A6" w14:textId="2D2F08A3" w:rsidR="001D15EA" w:rsidRPr="00066879" w:rsidRDefault="0042417E" w:rsidP="00B36D60">
      <w:pPr>
        <w:ind w:firstLine="720"/>
        <w:jc w:val="both"/>
        <w:rPr>
          <w:rFonts w:ascii="Times New Roman" w:hAnsi="Times New Roman" w:cs="Times New Roman"/>
          <w:lang w:val="ru-RU"/>
        </w:rPr>
      </w:pPr>
      <w:bookmarkStart w:id="5" w:name="z37"/>
      <w:r>
        <w:rPr>
          <w:rFonts w:ascii="Times New Roman" w:hAnsi="Times New Roman" w:cs="Times New Roman"/>
          <w:lang w:val="ru-RU"/>
        </w:rPr>
        <w:t>8</w:t>
      </w:r>
      <w:r w:rsidR="001C7F2F">
        <w:rPr>
          <w:rFonts w:ascii="Times New Roman" w:hAnsi="Times New Roman" w:cs="Times New Roman"/>
          <w:lang w:val="ru-RU"/>
        </w:rPr>
        <w:t>.</w:t>
      </w:r>
      <w:r w:rsidR="001D15EA" w:rsidRPr="00066879">
        <w:rPr>
          <w:rFonts w:ascii="Times New Roman" w:hAnsi="Times New Roman" w:cs="Times New Roman"/>
          <w:lang w:val="ru-RU"/>
        </w:rPr>
        <w:t xml:space="preserve"> Использование нотариусом сведений из государственных электронных информационных ресурсов посредством ЕНИС в личных целях не допускается.</w:t>
      </w:r>
      <w:bookmarkEnd w:id="5"/>
    </w:p>
    <w:p w14:paraId="791C1934" w14:textId="77777777" w:rsidR="007E6530" w:rsidRPr="00066879" w:rsidRDefault="007E6530" w:rsidP="00B36D60">
      <w:pPr>
        <w:ind w:firstLine="403"/>
        <w:jc w:val="both"/>
        <w:rPr>
          <w:rFonts w:ascii="Times New Roman" w:hAnsi="Times New Roman" w:cs="Times New Roman"/>
          <w:color w:val="auto"/>
          <w:lang w:val="ru-RU"/>
        </w:rPr>
      </w:pPr>
    </w:p>
    <w:p w14:paraId="559C6990" w14:textId="7E7991A0" w:rsidR="00740289" w:rsidRPr="00066879" w:rsidRDefault="009202A9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lang w:val="ru-RU"/>
        </w:rPr>
      </w:pPr>
      <w:r w:rsidRPr="00066879">
        <w:rPr>
          <w:b/>
          <w:lang w:val="ru-RU"/>
        </w:rPr>
        <w:t>Глава 2. Порядок ведения электронного реестра</w:t>
      </w:r>
      <w:r w:rsidR="007E6530" w:rsidRPr="00066879">
        <w:rPr>
          <w:b/>
          <w:lang w:val="ru-RU"/>
        </w:rPr>
        <w:t xml:space="preserve"> нотариальных действий </w:t>
      </w:r>
    </w:p>
    <w:p w14:paraId="5DC0B05B" w14:textId="0CA4FE06" w:rsidR="007E6530" w:rsidRDefault="00F451F6" w:rsidP="00B36D60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="00ED39E8" w:rsidRPr="00066879">
        <w:rPr>
          <w:rFonts w:ascii="Times New Roman" w:hAnsi="Times New Roman" w:cs="Times New Roman"/>
          <w:lang w:val="ru-RU"/>
        </w:rPr>
        <w:t xml:space="preserve">. </w:t>
      </w:r>
      <w:r w:rsidR="007E6530" w:rsidRPr="00066879">
        <w:rPr>
          <w:rFonts w:ascii="Times New Roman" w:hAnsi="Times New Roman" w:cs="Times New Roman"/>
          <w:lang w:val="ru-RU"/>
        </w:rPr>
        <w:t xml:space="preserve">В соответствии со статьей 49 Закона все нотариальные действия регистрируются в электронном реестре нотариальных действий. </w:t>
      </w:r>
    </w:p>
    <w:p w14:paraId="1038C46F" w14:textId="77777777" w:rsidR="00F451F6" w:rsidRPr="00066879" w:rsidRDefault="00F451F6" w:rsidP="00B36D60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068BB430" w14:textId="2BE08257" w:rsidR="00F451F6" w:rsidRDefault="00F451F6" w:rsidP="00B36D60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10. </w:t>
      </w:r>
      <w:r w:rsidR="00432DD4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отариус имеет один электронный реестр нотариальных действий.</w:t>
      </w:r>
    </w:p>
    <w:p w14:paraId="340FE89B" w14:textId="77777777" w:rsidR="00F451F6" w:rsidRPr="00066879" w:rsidRDefault="00F451F6" w:rsidP="00B36D60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7C8B037F" w14:textId="4263E381" w:rsidR="00E67954" w:rsidRDefault="00ED39E8" w:rsidP="00B36D60">
      <w:pPr>
        <w:ind w:firstLine="720"/>
        <w:jc w:val="both"/>
        <w:rPr>
          <w:rFonts w:ascii="Times New Roman" w:hAnsi="Times New Roman" w:cs="Times New Roman"/>
          <w:iCs/>
          <w:lang w:val="ru-RU" w:eastAsia="ru-RU" w:bidi="ru-RU"/>
        </w:rPr>
      </w:pPr>
      <w:r w:rsidRPr="001C7F2F">
        <w:rPr>
          <w:rFonts w:ascii="Times New Roman" w:hAnsi="Times New Roman" w:cs="Times New Roman"/>
          <w:lang w:val="ru-RU"/>
        </w:rPr>
        <w:t>1</w:t>
      </w:r>
      <w:r w:rsidR="00F451F6">
        <w:rPr>
          <w:rFonts w:ascii="Times New Roman" w:hAnsi="Times New Roman" w:cs="Times New Roman"/>
          <w:lang w:val="ru-RU"/>
        </w:rPr>
        <w:t>1</w:t>
      </w:r>
      <w:r w:rsidRPr="001C7F2F">
        <w:rPr>
          <w:rFonts w:ascii="Times New Roman" w:hAnsi="Times New Roman" w:cs="Times New Roman"/>
          <w:lang w:val="ru-RU"/>
        </w:rPr>
        <w:t xml:space="preserve">. </w:t>
      </w:r>
      <w:r w:rsidR="00E67954" w:rsidRPr="001C7F2F">
        <w:rPr>
          <w:rFonts w:ascii="Times New Roman" w:hAnsi="Times New Roman" w:cs="Times New Roman"/>
          <w:iCs/>
          <w:lang w:val="ru-RU"/>
        </w:rPr>
        <w:t>Нотариус вносит с</w:t>
      </w:r>
      <w:r w:rsidR="00E67954" w:rsidRPr="001C7F2F">
        <w:rPr>
          <w:rFonts w:ascii="Times New Roman" w:hAnsi="Times New Roman" w:cs="Times New Roman"/>
          <w:iCs/>
        </w:rPr>
        <w:t xml:space="preserve">ведения о </w:t>
      </w:r>
      <w:r w:rsidR="00E67954" w:rsidRPr="001C7F2F">
        <w:rPr>
          <w:rFonts w:ascii="Times New Roman" w:hAnsi="Times New Roman" w:cs="Times New Roman"/>
          <w:iCs/>
          <w:lang w:val="ru-RU"/>
        </w:rPr>
        <w:t xml:space="preserve">совершенных </w:t>
      </w:r>
      <w:r w:rsidR="00E67954" w:rsidRPr="001C7F2F">
        <w:rPr>
          <w:rFonts w:ascii="Times New Roman" w:hAnsi="Times New Roman" w:cs="Times New Roman"/>
          <w:iCs/>
        </w:rPr>
        <w:t xml:space="preserve">нотариальных </w:t>
      </w:r>
      <w:r w:rsidR="00E67954" w:rsidRPr="001C7F2F">
        <w:rPr>
          <w:rFonts w:ascii="Times New Roman" w:hAnsi="Times New Roman" w:cs="Times New Roman"/>
          <w:iCs/>
          <w:lang w:val="ru-RU"/>
        </w:rPr>
        <w:t xml:space="preserve">действиях </w:t>
      </w:r>
      <w:r w:rsidR="00E67954" w:rsidRPr="001C7F2F">
        <w:rPr>
          <w:rFonts w:ascii="Times New Roman" w:hAnsi="Times New Roman" w:cs="Times New Roman"/>
          <w:iCs/>
        </w:rPr>
        <w:t xml:space="preserve">в электронный реестр </w:t>
      </w:r>
      <w:r w:rsidRPr="001C7F2F">
        <w:rPr>
          <w:rFonts w:ascii="Times New Roman" w:hAnsi="Times New Roman" w:cs="Times New Roman"/>
          <w:iCs/>
          <w:lang w:val="ru-RU"/>
        </w:rPr>
        <w:t xml:space="preserve">нотариальных действий </w:t>
      </w:r>
      <w:r w:rsidR="00E67954" w:rsidRPr="001C7F2F">
        <w:rPr>
          <w:rFonts w:ascii="Times New Roman" w:hAnsi="Times New Roman" w:cs="Times New Roman"/>
          <w:iCs/>
        </w:rPr>
        <w:t>незамедлительно</w:t>
      </w:r>
      <w:r w:rsidR="00E67954" w:rsidRPr="001C7F2F">
        <w:rPr>
          <w:rFonts w:ascii="Times New Roman" w:hAnsi="Times New Roman" w:cs="Times New Roman"/>
          <w:iCs/>
          <w:lang w:val="ru-RU" w:eastAsia="ru-RU" w:bidi="ru-RU"/>
        </w:rPr>
        <w:t xml:space="preserve"> после совершения нотариального действия</w:t>
      </w:r>
      <w:r w:rsidRPr="001C7F2F">
        <w:rPr>
          <w:rFonts w:ascii="Times New Roman" w:hAnsi="Times New Roman" w:cs="Times New Roman"/>
          <w:iCs/>
          <w:lang w:val="ru-RU" w:eastAsia="ru-RU" w:bidi="ru-RU"/>
        </w:rPr>
        <w:t>.</w:t>
      </w:r>
    </w:p>
    <w:p w14:paraId="6065A5F2" w14:textId="77777777" w:rsidR="00F451F6" w:rsidRPr="001C7F2F" w:rsidRDefault="00F451F6" w:rsidP="00B36D60">
      <w:pPr>
        <w:ind w:firstLine="720"/>
        <w:jc w:val="both"/>
        <w:rPr>
          <w:rFonts w:ascii="Times New Roman" w:hAnsi="Times New Roman" w:cs="Times New Roman"/>
          <w:iCs/>
          <w:lang w:val="ru-RU" w:eastAsia="ru-RU" w:bidi="ru-RU"/>
        </w:rPr>
      </w:pPr>
    </w:p>
    <w:p w14:paraId="1A6119FB" w14:textId="07ACF1EC" w:rsidR="002D35AF" w:rsidRDefault="002D35AF" w:rsidP="00B36D60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lang w:val="ru-RU" w:eastAsia="ru-RU" w:bidi="ru-RU"/>
        </w:rPr>
      </w:pPr>
      <w:r w:rsidRPr="00066879">
        <w:rPr>
          <w:lang w:val="ru-RU" w:eastAsia="ru-RU" w:bidi="ru-RU"/>
        </w:rPr>
        <w:t>1</w:t>
      </w:r>
      <w:r w:rsidR="00432DD4">
        <w:rPr>
          <w:lang w:val="ru-RU" w:eastAsia="ru-RU" w:bidi="ru-RU"/>
        </w:rPr>
        <w:t>2</w:t>
      </w:r>
      <w:r w:rsidRPr="00066879">
        <w:rPr>
          <w:lang w:val="ru-RU" w:eastAsia="ru-RU" w:bidi="ru-RU"/>
        </w:rPr>
        <w:t xml:space="preserve">. </w:t>
      </w:r>
      <w:r w:rsidR="00ED39E8" w:rsidRPr="00066879">
        <w:rPr>
          <w:lang w:val="ru-RU" w:eastAsia="ru-RU" w:bidi="ru-RU"/>
        </w:rPr>
        <w:t xml:space="preserve">Регистрация нотариального действия в </w:t>
      </w:r>
      <w:r w:rsidR="00ED39E8" w:rsidRPr="00432DD4">
        <w:rPr>
          <w:lang w:val="ru-RU"/>
        </w:rPr>
        <w:t xml:space="preserve">электронном </w:t>
      </w:r>
      <w:r w:rsidR="00ED39E8" w:rsidRPr="00432DD4">
        <w:t>реестр</w:t>
      </w:r>
      <w:r w:rsidR="00ED39E8" w:rsidRPr="00432DD4">
        <w:rPr>
          <w:lang w:val="ru-RU"/>
        </w:rPr>
        <w:t>е</w:t>
      </w:r>
      <w:r w:rsidR="00ED39E8" w:rsidRPr="00432DD4">
        <w:t xml:space="preserve"> </w:t>
      </w:r>
      <w:r w:rsidR="00ED39E8" w:rsidRPr="00432DD4">
        <w:rPr>
          <w:lang w:val="ru-RU"/>
        </w:rPr>
        <w:t>нотариальных действий</w:t>
      </w:r>
      <w:r w:rsidR="00ED39E8" w:rsidRPr="00066879">
        <w:rPr>
          <w:lang w:val="ru-RU" w:eastAsia="ru-RU" w:bidi="ru-RU"/>
        </w:rPr>
        <w:t xml:space="preserve"> осуществляется посредством внесения сведений согласно приложению 2 </w:t>
      </w:r>
      <w:r w:rsidRPr="00066879">
        <w:rPr>
          <w:lang w:val="ru-RU" w:eastAsia="ru-RU" w:bidi="ru-RU"/>
        </w:rPr>
        <w:t>к Порядку.</w:t>
      </w:r>
    </w:p>
    <w:p w14:paraId="3BC40C78" w14:textId="77777777" w:rsidR="004B0C6C" w:rsidRPr="00066879" w:rsidRDefault="004B0C6C" w:rsidP="00B36D60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lang w:val="ru-RU" w:eastAsia="ru-RU" w:bidi="ru-RU"/>
        </w:rPr>
      </w:pPr>
    </w:p>
    <w:p w14:paraId="1522C239" w14:textId="1C201B58" w:rsidR="00527017" w:rsidRDefault="00527017" w:rsidP="00B36D60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066879">
        <w:rPr>
          <w:rFonts w:ascii="Times New Roman" w:hAnsi="Times New Roman" w:cs="Times New Roman"/>
          <w:spacing w:val="2"/>
          <w:shd w:val="clear" w:color="auto" w:fill="FFFFFF"/>
          <w:lang w:val="ru-RU"/>
        </w:rPr>
        <w:t>1</w:t>
      </w:r>
      <w:r w:rsidR="00432DD4">
        <w:rPr>
          <w:rFonts w:ascii="Times New Roman" w:hAnsi="Times New Roman" w:cs="Times New Roman"/>
          <w:spacing w:val="2"/>
          <w:shd w:val="clear" w:color="auto" w:fill="FFFFFF"/>
          <w:lang w:val="ru-RU"/>
        </w:rPr>
        <w:t>3</w:t>
      </w:r>
      <w:r w:rsidRPr="00066879">
        <w:rPr>
          <w:rFonts w:ascii="Times New Roman" w:hAnsi="Times New Roman" w:cs="Times New Roman"/>
          <w:spacing w:val="2"/>
          <w:shd w:val="clear" w:color="auto" w:fill="FFFFFF"/>
          <w:lang w:val="ru-RU"/>
        </w:rPr>
        <w:t>. О</w:t>
      </w:r>
      <w:r w:rsidRPr="00066879">
        <w:rPr>
          <w:rFonts w:ascii="Times New Roman" w:hAnsi="Times New Roman" w:cs="Times New Roman"/>
          <w:spacing w:val="2"/>
          <w:shd w:val="clear" w:color="auto" w:fill="FFFFFF"/>
        </w:rPr>
        <w:t>рфографическ</w:t>
      </w:r>
      <w:r w:rsidRPr="00066879">
        <w:rPr>
          <w:rFonts w:ascii="Times New Roman" w:hAnsi="Times New Roman" w:cs="Times New Roman"/>
          <w:spacing w:val="2"/>
          <w:shd w:val="clear" w:color="auto" w:fill="FFFFFF"/>
          <w:lang w:val="ru-RU"/>
        </w:rPr>
        <w:t>ие</w:t>
      </w:r>
      <w:r w:rsidRPr="00066879">
        <w:rPr>
          <w:rFonts w:ascii="Times New Roman" w:hAnsi="Times New Roman" w:cs="Times New Roman"/>
          <w:spacing w:val="2"/>
          <w:shd w:val="clear" w:color="auto" w:fill="FFFFFF"/>
        </w:rPr>
        <w:t>, грамматическ</w:t>
      </w:r>
      <w:r w:rsidRPr="00066879">
        <w:rPr>
          <w:rFonts w:ascii="Times New Roman" w:hAnsi="Times New Roman" w:cs="Times New Roman"/>
          <w:spacing w:val="2"/>
          <w:shd w:val="clear" w:color="auto" w:fill="FFFFFF"/>
          <w:lang w:val="ru-RU"/>
        </w:rPr>
        <w:t>ие</w:t>
      </w:r>
      <w:r w:rsidRPr="00066879">
        <w:rPr>
          <w:rFonts w:ascii="Times New Roman" w:hAnsi="Times New Roman" w:cs="Times New Roman"/>
          <w:spacing w:val="2"/>
          <w:shd w:val="clear" w:color="auto" w:fill="FFFFFF"/>
        </w:rPr>
        <w:t xml:space="preserve"> или техническ</w:t>
      </w:r>
      <w:r w:rsidRPr="00066879">
        <w:rPr>
          <w:rFonts w:ascii="Times New Roman" w:hAnsi="Times New Roman" w:cs="Times New Roman"/>
          <w:spacing w:val="2"/>
          <w:shd w:val="clear" w:color="auto" w:fill="FFFFFF"/>
          <w:lang w:val="ru-RU"/>
        </w:rPr>
        <w:t xml:space="preserve">ие поправки и </w:t>
      </w:r>
      <w:r w:rsidRPr="00066879">
        <w:rPr>
          <w:rFonts w:ascii="Times New Roman" w:hAnsi="Times New Roman" w:cs="Times New Roman"/>
          <w:spacing w:val="2"/>
          <w:shd w:val="clear" w:color="auto" w:fill="FFFFFF"/>
        </w:rPr>
        <w:t>ошибк</w:t>
      </w:r>
      <w:r w:rsidRPr="00066879">
        <w:rPr>
          <w:rFonts w:ascii="Times New Roman" w:hAnsi="Times New Roman" w:cs="Times New Roman"/>
          <w:spacing w:val="2"/>
          <w:shd w:val="clear" w:color="auto" w:fill="FFFFFF"/>
          <w:lang w:val="ru-RU"/>
        </w:rPr>
        <w:t xml:space="preserve">и </w:t>
      </w:r>
      <w:r w:rsidRPr="00066879">
        <w:rPr>
          <w:rFonts w:ascii="Times New Roman" w:hAnsi="Times New Roman" w:cs="Times New Roman"/>
          <w:lang w:val="ru-RU"/>
        </w:rPr>
        <w:t>в</w:t>
      </w:r>
      <w:r w:rsidR="002D35AF" w:rsidRPr="00066879">
        <w:rPr>
          <w:rFonts w:ascii="Times New Roman" w:hAnsi="Times New Roman" w:cs="Times New Roman"/>
          <w:lang w:val="ru-RU"/>
        </w:rPr>
        <w:t xml:space="preserve"> электронном реестре </w:t>
      </w:r>
      <w:r w:rsidRPr="00066879">
        <w:rPr>
          <w:rFonts w:ascii="Times New Roman" w:hAnsi="Times New Roman" w:cs="Times New Roman"/>
          <w:lang w:val="ru-RU"/>
        </w:rPr>
        <w:t xml:space="preserve">нотариальных действий </w:t>
      </w:r>
      <w:r w:rsidR="002D35AF" w:rsidRPr="00066879">
        <w:rPr>
          <w:rFonts w:ascii="Times New Roman" w:hAnsi="Times New Roman" w:cs="Times New Roman"/>
          <w:lang w:val="ru-RU"/>
        </w:rPr>
        <w:t>оговариваются в графе "Примечание".</w:t>
      </w:r>
    </w:p>
    <w:p w14:paraId="583CE908" w14:textId="1496E55F" w:rsidR="00432DD4" w:rsidRPr="00DF28C2" w:rsidRDefault="00432DD4" w:rsidP="00B36D60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7BEA3271" w14:textId="37A0B24B" w:rsidR="003E03F7" w:rsidRPr="00DF28C2" w:rsidRDefault="003E03F7" w:rsidP="00B36D60">
      <w:pPr>
        <w:ind w:firstLine="720"/>
        <w:jc w:val="both"/>
        <w:rPr>
          <w:rFonts w:ascii="Times New Roman" w:hAnsi="Times New Roman" w:cs="Times New Roman"/>
          <w:spacing w:val="2"/>
          <w:shd w:val="clear" w:color="auto" w:fill="FFFFFF"/>
          <w:lang w:val="ru-RU"/>
        </w:rPr>
      </w:pPr>
      <w:r w:rsidRPr="00DF28C2">
        <w:rPr>
          <w:rFonts w:ascii="Times New Roman" w:hAnsi="Times New Roman" w:cs="Times New Roman"/>
          <w:spacing w:val="2"/>
          <w:shd w:val="clear" w:color="auto" w:fill="FFFFFF"/>
          <w:lang w:val="ru-RU"/>
        </w:rPr>
        <w:t>1</w:t>
      </w:r>
      <w:r w:rsidR="004B0C6C" w:rsidRPr="00DF28C2">
        <w:rPr>
          <w:rFonts w:ascii="Times New Roman" w:hAnsi="Times New Roman" w:cs="Times New Roman"/>
          <w:spacing w:val="2"/>
          <w:shd w:val="clear" w:color="auto" w:fill="FFFFFF"/>
          <w:lang w:val="ru-RU"/>
        </w:rPr>
        <w:t>4</w:t>
      </w:r>
      <w:r w:rsidRPr="00DF28C2">
        <w:rPr>
          <w:rFonts w:ascii="Times New Roman" w:hAnsi="Times New Roman" w:cs="Times New Roman"/>
          <w:spacing w:val="2"/>
          <w:shd w:val="clear" w:color="auto" w:fill="FFFFFF"/>
          <w:lang w:val="ru-RU"/>
        </w:rPr>
        <w:t xml:space="preserve">. </w:t>
      </w:r>
      <w:r w:rsidR="004B0C6C" w:rsidRPr="00DF28C2">
        <w:rPr>
          <w:rFonts w:ascii="Times New Roman" w:hAnsi="Times New Roman" w:cs="Times New Roman"/>
          <w:spacing w:val="2"/>
          <w:shd w:val="clear" w:color="auto" w:fill="FFFFFF"/>
          <w:lang w:val="ru-RU"/>
        </w:rPr>
        <w:t>При удостоверении доверенности нотариус вносит электронный реестр нотариальных действий ИИН и данные документа, удостоверяющего личность доверителя, а также БИН юридического лица.</w:t>
      </w:r>
    </w:p>
    <w:p w14:paraId="0F84D8BD" w14:textId="77777777" w:rsidR="004B0C6C" w:rsidRPr="00DF28C2" w:rsidRDefault="004B0C6C" w:rsidP="00B36D60">
      <w:pPr>
        <w:ind w:firstLine="720"/>
        <w:jc w:val="both"/>
        <w:rPr>
          <w:rFonts w:ascii="Times New Roman" w:hAnsi="Times New Roman" w:cs="Times New Roman"/>
          <w:spacing w:val="2"/>
          <w:shd w:val="clear" w:color="auto" w:fill="FFFFFF"/>
          <w:lang w:val="ru-RU"/>
        </w:rPr>
      </w:pPr>
    </w:p>
    <w:p w14:paraId="44FBA0A8" w14:textId="767B876D" w:rsidR="004B0C6C" w:rsidRPr="004B0C6C" w:rsidRDefault="004B0C6C" w:rsidP="00B36D60">
      <w:pPr>
        <w:ind w:firstLine="720"/>
        <w:jc w:val="both"/>
        <w:rPr>
          <w:rFonts w:ascii="Times New Roman" w:hAnsi="Times New Roman" w:cs="Times New Roman"/>
          <w:spacing w:val="2"/>
          <w:shd w:val="clear" w:color="auto" w:fill="FFFFFF"/>
          <w:lang w:val="ru-RU"/>
        </w:rPr>
      </w:pPr>
      <w:r w:rsidRPr="00DF28C2">
        <w:rPr>
          <w:rFonts w:ascii="Times New Roman" w:hAnsi="Times New Roman" w:cs="Times New Roman"/>
          <w:spacing w:val="2"/>
          <w:shd w:val="clear" w:color="auto" w:fill="FFFFFF"/>
          <w:lang w:val="ru-RU"/>
        </w:rPr>
        <w:t>15. Нотариус делает отметку в электронном реестре регистрации нотариальных действий об отмене выданной доверенности, либо отказе от нее.</w:t>
      </w:r>
    </w:p>
    <w:p w14:paraId="7C074659" w14:textId="77777777" w:rsidR="004B0C6C" w:rsidRPr="004B0C6C" w:rsidRDefault="004B0C6C" w:rsidP="00B36D60">
      <w:pPr>
        <w:ind w:firstLine="720"/>
        <w:jc w:val="both"/>
        <w:rPr>
          <w:rFonts w:ascii="Courier New" w:hAnsi="Courier New" w:cs="Courier New"/>
          <w:spacing w:val="2"/>
          <w:sz w:val="20"/>
          <w:szCs w:val="20"/>
          <w:shd w:val="clear" w:color="auto" w:fill="FFFFFF"/>
          <w:lang w:val="ru-RU"/>
        </w:rPr>
      </w:pPr>
    </w:p>
    <w:p w14:paraId="358B3164" w14:textId="74ED6817" w:rsidR="007E6530" w:rsidRDefault="00527017" w:rsidP="00B36D60">
      <w:pPr>
        <w:ind w:firstLine="720"/>
        <w:jc w:val="both"/>
        <w:rPr>
          <w:rFonts w:ascii="Times New Roman" w:hAnsi="Times New Roman" w:cs="Times New Roman"/>
        </w:rPr>
      </w:pPr>
      <w:r w:rsidRPr="00432DD4">
        <w:rPr>
          <w:rFonts w:ascii="Times New Roman" w:hAnsi="Times New Roman" w:cs="Times New Roman"/>
          <w:lang w:val="ru-RU"/>
        </w:rPr>
        <w:t>1</w:t>
      </w:r>
      <w:r w:rsidR="004B0C6C">
        <w:rPr>
          <w:rFonts w:ascii="Times New Roman" w:hAnsi="Times New Roman" w:cs="Times New Roman"/>
          <w:lang w:val="ru-RU"/>
        </w:rPr>
        <w:t>6</w:t>
      </w:r>
      <w:r w:rsidRPr="00432DD4">
        <w:rPr>
          <w:rFonts w:ascii="Times New Roman" w:hAnsi="Times New Roman" w:cs="Times New Roman"/>
          <w:lang w:val="ru-RU"/>
        </w:rPr>
        <w:t xml:space="preserve">. </w:t>
      </w:r>
      <w:r w:rsidR="00432DD4">
        <w:rPr>
          <w:rFonts w:ascii="Times New Roman" w:hAnsi="Times New Roman" w:cs="Times New Roman"/>
          <w:lang w:val="ru-RU"/>
        </w:rPr>
        <w:t>Н</w:t>
      </w:r>
      <w:r w:rsidR="003B7AC8" w:rsidRPr="00432DD4">
        <w:rPr>
          <w:rFonts w:ascii="Times New Roman" w:hAnsi="Times New Roman" w:cs="Times New Roman"/>
          <w:lang w:val="ru-RU"/>
        </w:rPr>
        <w:t>отариус</w:t>
      </w:r>
      <w:r w:rsidR="007E6530" w:rsidRPr="00432DD4">
        <w:rPr>
          <w:rFonts w:ascii="Times New Roman" w:hAnsi="Times New Roman" w:cs="Times New Roman"/>
        </w:rPr>
        <w:t xml:space="preserve"> обязан присоединять электронный образ </w:t>
      </w:r>
      <w:r w:rsidR="00AB60F5" w:rsidRPr="00432DD4">
        <w:rPr>
          <w:rFonts w:ascii="Times New Roman" w:hAnsi="Times New Roman" w:cs="Times New Roman"/>
        </w:rPr>
        <w:t>(электронную версию)</w:t>
      </w:r>
      <w:r w:rsidR="00AB60F5" w:rsidRPr="00432DD4">
        <w:rPr>
          <w:rFonts w:ascii="Times New Roman" w:hAnsi="Times New Roman" w:cs="Times New Roman"/>
          <w:lang w:val="ru-RU"/>
        </w:rPr>
        <w:t xml:space="preserve"> </w:t>
      </w:r>
      <w:r w:rsidR="007E6530" w:rsidRPr="00432DD4">
        <w:rPr>
          <w:rFonts w:ascii="Times New Roman" w:hAnsi="Times New Roman" w:cs="Times New Roman"/>
        </w:rPr>
        <w:t xml:space="preserve">нотариального документа на бумажном носителе при регистрации в </w:t>
      </w:r>
      <w:r w:rsidRPr="00432DD4">
        <w:rPr>
          <w:rFonts w:ascii="Times New Roman" w:hAnsi="Times New Roman" w:cs="Times New Roman"/>
          <w:lang w:val="ru-RU"/>
        </w:rPr>
        <w:t xml:space="preserve">электронном реестре </w:t>
      </w:r>
      <w:r w:rsidR="007E6530" w:rsidRPr="00432DD4">
        <w:rPr>
          <w:rFonts w:ascii="Times New Roman" w:hAnsi="Times New Roman" w:cs="Times New Roman"/>
        </w:rPr>
        <w:t>нотариальных действий по удостоверению или отмене доверенностей.</w:t>
      </w:r>
    </w:p>
    <w:p w14:paraId="52BF3FCD" w14:textId="0DFF88A6" w:rsidR="00050F2A" w:rsidRDefault="00050F2A" w:rsidP="00B36D60">
      <w:pPr>
        <w:ind w:firstLine="720"/>
        <w:jc w:val="both"/>
        <w:rPr>
          <w:rFonts w:ascii="Times New Roman" w:hAnsi="Times New Roman" w:cs="Times New Roman"/>
        </w:rPr>
      </w:pPr>
    </w:p>
    <w:p w14:paraId="1F29EE5F" w14:textId="735E8442" w:rsidR="00050F2A" w:rsidRPr="00E16F56" w:rsidRDefault="00050F2A" w:rsidP="00B36D60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E16F56">
        <w:rPr>
          <w:rFonts w:ascii="Times New Roman" w:hAnsi="Times New Roman" w:cs="Times New Roman"/>
          <w:lang w:val="ru-RU"/>
        </w:rPr>
        <w:t xml:space="preserve">17. </w:t>
      </w:r>
      <w:r w:rsidRPr="00E16F56">
        <w:rPr>
          <w:rFonts w:ascii="Times New Roman" w:hAnsi="Times New Roman" w:cs="Times New Roman"/>
          <w:spacing w:val="2"/>
          <w:shd w:val="clear" w:color="auto" w:fill="FFFFFF"/>
        </w:rPr>
        <w:t>При признании</w:t>
      </w:r>
      <w:r w:rsidRPr="00E16F56">
        <w:rPr>
          <w:rFonts w:ascii="Times New Roman" w:hAnsi="Times New Roman" w:cs="Times New Roman"/>
          <w:spacing w:val="2"/>
          <w:shd w:val="clear" w:color="auto" w:fill="FFFFFF"/>
          <w:lang w:val="ru-RU"/>
        </w:rPr>
        <w:t xml:space="preserve"> </w:t>
      </w:r>
      <w:r w:rsidRPr="00E16F56">
        <w:rPr>
          <w:rFonts w:ascii="Times New Roman" w:hAnsi="Times New Roman" w:cs="Times New Roman"/>
          <w:spacing w:val="2"/>
          <w:shd w:val="clear" w:color="auto" w:fill="FFFFFF"/>
        </w:rPr>
        <w:t xml:space="preserve">сделки недействительной, согласно вступившему в законную силу решению суда, нотариус, в делах которого хранится сделка, делает отметку об этом в </w:t>
      </w:r>
      <w:r w:rsidRPr="00E16F56">
        <w:rPr>
          <w:rFonts w:ascii="Times New Roman" w:hAnsi="Times New Roman" w:cs="Times New Roman"/>
          <w:spacing w:val="2"/>
          <w:shd w:val="clear" w:color="auto" w:fill="FFFFFF"/>
          <w:lang w:val="ru-RU"/>
        </w:rPr>
        <w:t xml:space="preserve">электронном </w:t>
      </w:r>
      <w:r w:rsidRPr="00E16F56">
        <w:rPr>
          <w:rFonts w:ascii="Times New Roman" w:hAnsi="Times New Roman" w:cs="Times New Roman"/>
          <w:spacing w:val="2"/>
          <w:shd w:val="clear" w:color="auto" w:fill="FFFFFF"/>
        </w:rPr>
        <w:t>реестре регистрации нотариальных действий.</w:t>
      </w:r>
    </w:p>
    <w:p w14:paraId="0DAB3286" w14:textId="1143B9A4" w:rsidR="00330AA8" w:rsidRDefault="00330AA8" w:rsidP="00B36D60">
      <w:pPr>
        <w:ind w:firstLine="720"/>
        <w:jc w:val="both"/>
        <w:rPr>
          <w:rFonts w:ascii="Times New Roman" w:hAnsi="Times New Roman" w:cs="Times New Roman"/>
        </w:rPr>
      </w:pPr>
    </w:p>
    <w:p w14:paraId="3923176E" w14:textId="4B2B1B4C" w:rsidR="00330AA8" w:rsidRDefault="00330AA8" w:rsidP="00B36D60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066879">
        <w:rPr>
          <w:rFonts w:ascii="Times New Roman" w:hAnsi="Times New Roman" w:cs="Times New Roman"/>
          <w:b/>
          <w:bCs/>
          <w:lang w:val="ru-RU"/>
        </w:rPr>
        <w:t xml:space="preserve">Глава 3. Порядок ведения </w:t>
      </w:r>
      <w:bookmarkStart w:id="6" w:name="bookmark15"/>
      <w:bookmarkStart w:id="7" w:name="bookmark16"/>
      <w:r w:rsidRPr="00066879">
        <w:rPr>
          <w:rFonts w:ascii="Times New Roman" w:hAnsi="Times New Roman" w:cs="Times New Roman"/>
          <w:b/>
          <w:bCs/>
        </w:rPr>
        <w:t>реестра наследственных дел</w:t>
      </w:r>
      <w:bookmarkEnd w:id="6"/>
      <w:bookmarkEnd w:id="7"/>
    </w:p>
    <w:p w14:paraId="2AF53351" w14:textId="7FE9A898" w:rsidR="009D4668" w:rsidRDefault="009D4668" w:rsidP="009D4668">
      <w:pPr>
        <w:pStyle w:val="a4"/>
        <w:shd w:val="clear" w:color="auto" w:fill="auto"/>
        <w:tabs>
          <w:tab w:val="left" w:pos="74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F28C2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>для включения сведений в реестр наследственных дел явля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получение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отариусом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заявления свидетельствующего об открытии наследства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36D96" w14:textId="01E641D5" w:rsidR="009D4668" w:rsidRDefault="009D4668" w:rsidP="00B36D60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14:paraId="44C6F4A6" w14:textId="0D2EDF0D" w:rsidR="00815C1E" w:rsidRDefault="00815C1E" w:rsidP="00815C1E">
      <w:pPr>
        <w:pStyle w:val="a7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F28C2"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</w:rPr>
        <w:t xml:space="preserve">. При внесении сведений в реестр наследственных дел нотариусом проводится автоматическая проверка наличия совпадений сведений по наследственному делу со сведениями, ранее внесенными в реестр наследственных дел, по </w:t>
      </w:r>
      <w:r>
        <w:rPr>
          <w:rFonts w:ascii="Times New Roman" w:hAnsi="Times New Roman" w:cs="Times New Roman"/>
          <w:lang w:val="ru-RU"/>
        </w:rPr>
        <w:t xml:space="preserve">следующим признакам: </w:t>
      </w:r>
      <w:r>
        <w:rPr>
          <w:rFonts w:ascii="Times New Roman" w:hAnsi="Times New Roman" w:cs="Times New Roman"/>
        </w:rPr>
        <w:t>фамили</w:t>
      </w:r>
      <w:r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</w:rPr>
        <w:t>, им</w:t>
      </w:r>
      <w:r>
        <w:rPr>
          <w:rFonts w:ascii="Times New Roman" w:hAnsi="Times New Roman" w:cs="Times New Roman"/>
          <w:lang w:val="ru-RU"/>
        </w:rPr>
        <w:t>я,</w:t>
      </w:r>
      <w:r>
        <w:rPr>
          <w:rFonts w:ascii="Times New Roman" w:hAnsi="Times New Roman" w:cs="Times New Roman"/>
        </w:rPr>
        <w:t xml:space="preserve"> отчеств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</w:rPr>
        <w:t xml:space="preserve"> (при наличии) наследодателя, дат</w:t>
      </w:r>
      <w:r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</w:rPr>
        <w:t xml:space="preserve"> смерти. </w:t>
      </w:r>
    </w:p>
    <w:p w14:paraId="1FA452AF" w14:textId="77777777" w:rsidR="00815C1E" w:rsidRDefault="00815C1E" w:rsidP="00815C1E">
      <w:pPr>
        <w:pStyle w:val="a7"/>
        <w:ind w:left="0" w:firstLine="720"/>
        <w:jc w:val="both"/>
        <w:rPr>
          <w:rFonts w:ascii="Times New Roman" w:hAnsi="Times New Roman" w:cs="Times New Roman"/>
        </w:rPr>
      </w:pPr>
    </w:p>
    <w:p w14:paraId="7E04B6E6" w14:textId="5CF5C3AE" w:rsidR="00815C1E" w:rsidRDefault="00815C1E" w:rsidP="00815C1E">
      <w:pPr>
        <w:pStyle w:val="a4"/>
        <w:shd w:val="clear" w:color="auto" w:fill="auto"/>
        <w:tabs>
          <w:tab w:val="left" w:pos="745"/>
        </w:tabs>
        <w:spacing w:after="0" w:line="240" w:lineRule="auto"/>
        <w:ind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D4668">
        <w:rPr>
          <w:rFonts w:ascii="Times New Roman" w:eastAsia="Microsoft Sans Serif" w:hAnsi="Times New Roman" w:cs="Times New Roman"/>
          <w:sz w:val="24"/>
          <w:szCs w:val="24"/>
        </w:rPr>
        <w:tab/>
      </w:r>
      <w:r w:rsidR="00DF28C2">
        <w:rPr>
          <w:rFonts w:ascii="Times New Roman" w:eastAsia="Microsoft Sans Serif" w:hAnsi="Times New Roman" w:cs="Times New Roman"/>
          <w:sz w:val="24"/>
          <w:szCs w:val="24"/>
          <w:lang w:val="ru-RU"/>
        </w:rPr>
        <w:t>20</w:t>
      </w:r>
      <w:r w:rsidRPr="009D4668">
        <w:rPr>
          <w:rFonts w:ascii="Times New Roman" w:eastAsia="Microsoft Sans Serif" w:hAnsi="Times New Roman" w:cs="Times New Roman"/>
          <w:sz w:val="24"/>
          <w:szCs w:val="24"/>
        </w:rPr>
        <w:t>. При обнаружении совпадений сведений по наследственному делу со сведениями, ранее внесенными в реестр наследственных дел, нотариус не вносит сведения в реестр наследственных дел.</w:t>
      </w:r>
    </w:p>
    <w:p w14:paraId="09E9C26C" w14:textId="77777777" w:rsidR="00432DD4" w:rsidRPr="00394DF7" w:rsidRDefault="00432DD4" w:rsidP="00394DF7">
      <w:pPr>
        <w:pStyle w:val="a4"/>
        <w:shd w:val="clear" w:color="auto" w:fill="auto"/>
        <w:tabs>
          <w:tab w:val="left" w:pos="74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76B395" w14:textId="28FBF3CD" w:rsidR="00527938" w:rsidRPr="008B1CF1" w:rsidRDefault="00DF28C2" w:rsidP="00B36D60">
      <w:pPr>
        <w:pStyle w:val="a7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21</w:t>
      </w:r>
      <w:r w:rsidR="00324537" w:rsidRPr="008B1CF1">
        <w:rPr>
          <w:rFonts w:ascii="Times New Roman" w:hAnsi="Times New Roman" w:cs="Times New Roman"/>
        </w:rPr>
        <w:t xml:space="preserve">. </w:t>
      </w:r>
      <w:r w:rsidR="00EC3D53" w:rsidRPr="008B1CF1">
        <w:rPr>
          <w:rFonts w:ascii="Times New Roman" w:hAnsi="Times New Roman" w:cs="Times New Roman"/>
        </w:rPr>
        <w:t xml:space="preserve">Сведения об открытии наследства вносятся </w:t>
      </w:r>
      <w:r w:rsidR="004110B8" w:rsidRPr="008B1CF1">
        <w:rPr>
          <w:rFonts w:ascii="Times New Roman" w:hAnsi="Times New Roman" w:cs="Times New Roman"/>
        </w:rPr>
        <w:t xml:space="preserve">частным </w:t>
      </w:r>
      <w:r w:rsidR="00EC3D53" w:rsidRPr="008B1CF1">
        <w:rPr>
          <w:rFonts w:ascii="Times New Roman" w:hAnsi="Times New Roman" w:cs="Times New Roman"/>
        </w:rPr>
        <w:t>нотариусом в реестр наследственных дел не позднее следующего рабочего дня после поступления соответствующих заявлений по форме согласно приложению 3 к Порядку.</w:t>
      </w:r>
    </w:p>
    <w:p w14:paraId="30FF6216" w14:textId="16066C1D" w:rsidR="00432DD4" w:rsidRDefault="00432DD4" w:rsidP="00B36D60">
      <w:pPr>
        <w:pStyle w:val="a7"/>
        <w:ind w:left="0" w:firstLine="720"/>
        <w:jc w:val="both"/>
        <w:rPr>
          <w:rFonts w:ascii="Times New Roman" w:hAnsi="Times New Roman" w:cs="Times New Roman"/>
          <w:spacing w:val="-4"/>
        </w:rPr>
      </w:pPr>
    </w:p>
    <w:p w14:paraId="1BADCEF7" w14:textId="70594DA8" w:rsidR="008B1CF1" w:rsidRDefault="00DF28C2" w:rsidP="008B1CF1">
      <w:pPr>
        <w:pStyle w:val="a7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22</w:t>
      </w:r>
      <w:r w:rsidR="008F2ECB" w:rsidRPr="008B1CF1">
        <w:rPr>
          <w:rFonts w:ascii="Times New Roman" w:hAnsi="Times New Roman" w:cs="Times New Roman"/>
        </w:rPr>
        <w:t xml:space="preserve">. </w:t>
      </w:r>
      <w:bookmarkStart w:id="8" w:name="z190"/>
      <w:r w:rsidR="00432DD4" w:rsidRPr="008B1CF1">
        <w:rPr>
          <w:rFonts w:ascii="Times New Roman" w:hAnsi="Times New Roman" w:cs="Times New Roman"/>
        </w:rPr>
        <w:t xml:space="preserve">Номер наследственного дела обозначается арабскими цифрами и состоит из порядкового номера, присвоенного наследственному делу в соответствии с регистрацией в </w:t>
      </w:r>
      <w:r w:rsidR="008F2ECB" w:rsidRPr="008B1CF1">
        <w:rPr>
          <w:rFonts w:ascii="Times New Roman" w:hAnsi="Times New Roman" w:cs="Times New Roman"/>
        </w:rPr>
        <w:t xml:space="preserve">Реестре </w:t>
      </w:r>
      <w:r w:rsidR="00432DD4" w:rsidRPr="008B1CF1">
        <w:rPr>
          <w:rFonts w:ascii="Times New Roman" w:hAnsi="Times New Roman" w:cs="Times New Roman"/>
        </w:rPr>
        <w:t xml:space="preserve">наследственных дел, и года заведения наследственного дела: </w:t>
      </w:r>
      <w:r w:rsidR="00B36D60" w:rsidRPr="008B1CF1">
        <w:rPr>
          <w:rFonts w:ascii="Times New Roman" w:hAnsi="Times New Roman" w:cs="Times New Roman"/>
        </w:rPr>
        <w:t>«</w:t>
      </w:r>
      <w:r w:rsidR="00432DD4" w:rsidRPr="008B1CF1">
        <w:rPr>
          <w:rFonts w:ascii="Times New Roman" w:hAnsi="Times New Roman" w:cs="Times New Roman"/>
        </w:rPr>
        <w:t>20/20</w:t>
      </w:r>
      <w:r w:rsidR="008F2ECB" w:rsidRPr="008B1CF1">
        <w:rPr>
          <w:rFonts w:ascii="Times New Roman" w:hAnsi="Times New Roman" w:cs="Times New Roman"/>
        </w:rPr>
        <w:t>21</w:t>
      </w:r>
      <w:r w:rsidR="00432DD4" w:rsidRPr="008B1CF1">
        <w:rPr>
          <w:rFonts w:ascii="Times New Roman" w:hAnsi="Times New Roman" w:cs="Times New Roman"/>
        </w:rPr>
        <w:t xml:space="preserve">, где 20 – порядковый номер наследственного дела в соответствии с регистрацией в </w:t>
      </w:r>
      <w:r w:rsidR="008F2ECB" w:rsidRPr="008B1CF1">
        <w:rPr>
          <w:rFonts w:ascii="Times New Roman" w:hAnsi="Times New Roman" w:cs="Times New Roman"/>
        </w:rPr>
        <w:t>Реестре</w:t>
      </w:r>
      <w:r w:rsidR="00432DD4" w:rsidRPr="008B1CF1">
        <w:rPr>
          <w:rFonts w:ascii="Times New Roman" w:hAnsi="Times New Roman" w:cs="Times New Roman"/>
        </w:rPr>
        <w:t xml:space="preserve"> наследственных дел первого документа, поступившего к наследственному делу и послужившему основанием для формирования наследственного дела, 20</w:t>
      </w:r>
      <w:r w:rsidR="008F2ECB" w:rsidRPr="008B1CF1">
        <w:rPr>
          <w:rFonts w:ascii="Times New Roman" w:hAnsi="Times New Roman" w:cs="Times New Roman"/>
        </w:rPr>
        <w:t>21</w:t>
      </w:r>
      <w:r w:rsidR="00432DD4" w:rsidRPr="008B1CF1">
        <w:rPr>
          <w:rFonts w:ascii="Times New Roman" w:hAnsi="Times New Roman" w:cs="Times New Roman"/>
        </w:rPr>
        <w:t xml:space="preserve"> - год заведения наследственного дела</w:t>
      </w:r>
      <w:r w:rsidR="00B36D60" w:rsidRPr="008B1CF1">
        <w:rPr>
          <w:rFonts w:ascii="Times New Roman" w:hAnsi="Times New Roman" w:cs="Times New Roman"/>
        </w:rPr>
        <w:t>»</w:t>
      </w:r>
      <w:r w:rsidR="00432DD4" w:rsidRPr="008B1CF1">
        <w:rPr>
          <w:rFonts w:ascii="Times New Roman" w:hAnsi="Times New Roman" w:cs="Times New Roman"/>
        </w:rPr>
        <w:t>.</w:t>
      </w:r>
      <w:bookmarkEnd w:id="8"/>
    </w:p>
    <w:p w14:paraId="70913017" w14:textId="77777777" w:rsidR="009D4668" w:rsidRDefault="009D4668" w:rsidP="008B1CF1">
      <w:pPr>
        <w:pStyle w:val="a7"/>
        <w:ind w:left="0" w:firstLine="720"/>
        <w:jc w:val="both"/>
        <w:rPr>
          <w:rFonts w:ascii="Times New Roman" w:hAnsi="Times New Roman" w:cs="Times New Roman"/>
        </w:rPr>
      </w:pPr>
    </w:p>
    <w:p w14:paraId="0C56FD2F" w14:textId="1B1ECD41" w:rsidR="009D4668" w:rsidRDefault="00DF28C2" w:rsidP="009D4668">
      <w:pPr>
        <w:pStyle w:val="a7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23</w:t>
      </w:r>
      <w:r w:rsidR="008B1CF1" w:rsidRPr="008B1CF1">
        <w:rPr>
          <w:rFonts w:ascii="Times New Roman" w:hAnsi="Times New Roman" w:cs="Times New Roman"/>
        </w:rPr>
        <w:t xml:space="preserve">. </w:t>
      </w:r>
      <w:bookmarkStart w:id="9" w:name="z202"/>
      <w:r w:rsidR="008B1CF1" w:rsidRPr="008B1CF1">
        <w:rPr>
          <w:rFonts w:ascii="Times New Roman" w:hAnsi="Times New Roman" w:cs="Times New Roman"/>
        </w:rPr>
        <w:t>Помимо документа, послужившего основанием для начала производства по наследственному делу, в Реестре наследственных дел регистрируются все поступившие к наследственному делу заявления.</w:t>
      </w:r>
      <w:bookmarkEnd w:id="9"/>
    </w:p>
    <w:p w14:paraId="65F42AB2" w14:textId="50F48A06" w:rsidR="008B1CF1" w:rsidRPr="008B1CF1" w:rsidRDefault="008B1CF1" w:rsidP="009D4668">
      <w:pPr>
        <w:pStyle w:val="a7"/>
        <w:ind w:left="0" w:firstLine="720"/>
        <w:jc w:val="both"/>
        <w:rPr>
          <w:rFonts w:ascii="Times New Roman" w:hAnsi="Times New Roman" w:cs="Times New Roman"/>
        </w:rPr>
      </w:pPr>
      <w:r w:rsidRPr="008B1CF1">
        <w:rPr>
          <w:rFonts w:ascii="Times New Roman" w:hAnsi="Times New Roman" w:cs="Times New Roman"/>
        </w:rPr>
        <w:t xml:space="preserve">При поступлении иных заявлений к наследственному делу, которому уже присвоен порядковый номер, они регистрируются в Реестре наследственных дел. При этом в графе 2 </w:t>
      </w:r>
      <w:r>
        <w:rPr>
          <w:rFonts w:ascii="Times New Roman" w:hAnsi="Times New Roman" w:cs="Times New Roman"/>
          <w:lang w:val="ru-RU"/>
        </w:rPr>
        <w:t>Реестра</w:t>
      </w:r>
      <w:r w:rsidRPr="008B1CF1">
        <w:rPr>
          <w:rFonts w:ascii="Times New Roman" w:hAnsi="Times New Roman" w:cs="Times New Roman"/>
        </w:rPr>
        <w:t xml:space="preserve"> наследственных дел проставляется номер наследственного дела, к которому поступило заявление (документ) по форме согласно приложению </w:t>
      </w:r>
      <w:r>
        <w:rPr>
          <w:rFonts w:ascii="Times New Roman" w:hAnsi="Times New Roman" w:cs="Times New Roman"/>
          <w:lang w:val="ru-RU"/>
        </w:rPr>
        <w:t>3</w:t>
      </w:r>
      <w:r w:rsidRPr="008B1CF1">
        <w:rPr>
          <w:rFonts w:ascii="Times New Roman" w:hAnsi="Times New Roman" w:cs="Times New Roman"/>
        </w:rPr>
        <w:t xml:space="preserve"> к настоящ</w:t>
      </w:r>
      <w:r w:rsidR="008A341F">
        <w:rPr>
          <w:rFonts w:ascii="Times New Roman" w:hAnsi="Times New Roman" w:cs="Times New Roman"/>
          <w:lang w:val="ru-RU"/>
        </w:rPr>
        <w:t>е</w:t>
      </w:r>
      <w:r w:rsidRPr="008B1CF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ru-RU"/>
        </w:rPr>
        <w:t>у</w:t>
      </w:r>
      <w:r w:rsidRPr="008B1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Порядку</w:t>
      </w:r>
      <w:r w:rsidRPr="008B1CF1">
        <w:rPr>
          <w:rFonts w:ascii="Times New Roman" w:hAnsi="Times New Roman" w:cs="Times New Roman"/>
        </w:rPr>
        <w:t>.</w:t>
      </w:r>
    </w:p>
    <w:p w14:paraId="565BF3E4" w14:textId="6316D131" w:rsidR="008B1CF1" w:rsidRPr="008B1CF1" w:rsidRDefault="008B1CF1" w:rsidP="00B36D60">
      <w:pPr>
        <w:pStyle w:val="a7"/>
        <w:ind w:left="0" w:firstLine="720"/>
        <w:jc w:val="both"/>
        <w:rPr>
          <w:rFonts w:ascii="Times New Roman" w:hAnsi="Times New Roman" w:cs="Times New Roman"/>
        </w:rPr>
      </w:pPr>
    </w:p>
    <w:p w14:paraId="1334478B" w14:textId="33D87F14" w:rsidR="007E6530" w:rsidRPr="00066879" w:rsidRDefault="00324537" w:rsidP="00B36D60">
      <w:pPr>
        <w:pStyle w:val="a4"/>
        <w:shd w:val="clear" w:color="auto" w:fill="auto"/>
        <w:tabs>
          <w:tab w:val="left" w:pos="835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68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687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Глава 4. Порядок ведения </w:t>
      </w:r>
      <w:r w:rsidRPr="00066879">
        <w:rPr>
          <w:rFonts w:ascii="Times New Roman" w:hAnsi="Times New Roman" w:cs="Times New Roman"/>
          <w:b/>
          <w:bCs/>
          <w:sz w:val="24"/>
          <w:szCs w:val="24"/>
        </w:rPr>
        <w:t xml:space="preserve">реестра </w:t>
      </w:r>
      <w:r w:rsidRPr="0006687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учета завещаний</w:t>
      </w:r>
    </w:p>
    <w:p w14:paraId="7AE375B1" w14:textId="473F6F95" w:rsidR="004110B8" w:rsidRDefault="004110B8" w:rsidP="00B36D60">
      <w:pPr>
        <w:pStyle w:val="a4"/>
        <w:shd w:val="clear" w:color="auto" w:fill="auto"/>
        <w:tabs>
          <w:tab w:val="left" w:pos="74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6879">
        <w:rPr>
          <w:rFonts w:ascii="Times New Roman" w:hAnsi="Times New Roman" w:cs="Times New Roman"/>
          <w:sz w:val="24"/>
          <w:szCs w:val="24"/>
        </w:rPr>
        <w:tab/>
      </w:r>
      <w:r w:rsidRPr="0006687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F28C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6687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66879">
        <w:rPr>
          <w:rFonts w:ascii="Times New Roman" w:hAnsi="Times New Roman" w:cs="Times New Roman"/>
          <w:sz w:val="24"/>
          <w:szCs w:val="24"/>
        </w:rPr>
        <w:t>Основани</w:t>
      </w:r>
      <w:r w:rsidRPr="00066879">
        <w:rPr>
          <w:rFonts w:ascii="Times New Roman" w:hAnsi="Times New Roman" w:cs="Times New Roman"/>
          <w:sz w:val="24"/>
          <w:szCs w:val="24"/>
          <w:lang w:val="ru-RU"/>
        </w:rPr>
        <w:t xml:space="preserve">ем </w:t>
      </w:r>
      <w:r w:rsidRPr="00066879">
        <w:rPr>
          <w:rFonts w:ascii="Times New Roman" w:hAnsi="Times New Roman" w:cs="Times New Roman"/>
          <w:sz w:val="24"/>
          <w:szCs w:val="24"/>
        </w:rPr>
        <w:t xml:space="preserve">для включения сведений в реестр </w:t>
      </w:r>
      <w:r w:rsidRPr="00066879">
        <w:rPr>
          <w:rFonts w:ascii="Times New Roman" w:hAnsi="Times New Roman" w:cs="Times New Roman"/>
          <w:sz w:val="24"/>
          <w:szCs w:val="24"/>
          <w:lang w:val="ru-RU"/>
        </w:rPr>
        <w:t>учета завещаний</w:t>
      </w:r>
      <w:r w:rsidRPr="00066879">
        <w:rPr>
          <w:rFonts w:ascii="Times New Roman" w:hAnsi="Times New Roman" w:cs="Times New Roman"/>
          <w:sz w:val="24"/>
          <w:szCs w:val="24"/>
        </w:rPr>
        <w:t xml:space="preserve"> явля</w:t>
      </w:r>
      <w:r w:rsidRPr="0006687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66879">
        <w:rPr>
          <w:rFonts w:ascii="Times New Roman" w:hAnsi="Times New Roman" w:cs="Times New Roman"/>
          <w:sz w:val="24"/>
          <w:szCs w:val="24"/>
        </w:rPr>
        <w:t xml:space="preserve">тся </w:t>
      </w:r>
      <w:r w:rsidRPr="00066879">
        <w:rPr>
          <w:rFonts w:ascii="Times New Roman" w:hAnsi="Times New Roman" w:cs="Times New Roman"/>
          <w:sz w:val="24"/>
          <w:szCs w:val="24"/>
          <w:lang w:val="ru-RU"/>
        </w:rPr>
        <w:t xml:space="preserve">удостоверение завещания частным </w:t>
      </w:r>
      <w:r w:rsidRPr="00066879">
        <w:rPr>
          <w:rFonts w:ascii="Times New Roman" w:hAnsi="Times New Roman" w:cs="Times New Roman"/>
          <w:sz w:val="24"/>
          <w:szCs w:val="24"/>
        </w:rPr>
        <w:t>нотариусом.</w:t>
      </w:r>
    </w:p>
    <w:p w14:paraId="2F389202" w14:textId="77777777" w:rsidR="009D4668" w:rsidRPr="00066879" w:rsidRDefault="009D4668" w:rsidP="00B36D60">
      <w:pPr>
        <w:pStyle w:val="a4"/>
        <w:shd w:val="clear" w:color="auto" w:fill="auto"/>
        <w:tabs>
          <w:tab w:val="left" w:pos="745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017D09" w14:textId="450CAB6A" w:rsidR="004110B8" w:rsidRDefault="004110B8" w:rsidP="00B36D60">
      <w:pPr>
        <w:pStyle w:val="a7"/>
        <w:ind w:left="0" w:firstLine="720"/>
        <w:jc w:val="both"/>
        <w:rPr>
          <w:rFonts w:ascii="Times New Roman" w:hAnsi="Times New Roman" w:cs="Times New Roman"/>
          <w:spacing w:val="-4"/>
        </w:rPr>
      </w:pPr>
      <w:r w:rsidRPr="00877CDC">
        <w:rPr>
          <w:rFonts w:ascii="Times New Roman" w:hAnsi="Times New Roman" w:cs="Times New Roman"/>
          <w:spacing w:val="-4"/>
          <w:lang w:val="ru-RU"/>
        </w:rPr>
        <w:t>2</w:t>
      </w:r>
      <w:r w:rsidR="00DF28C2">
        <w:rPr>
          <w:rFonts w:ascii="Times New Roman" w:hAnsi="Times New Roman" w:cs="Times New Roman"/>
          <w:spacing w:val="-4"/>
          <w:lang w:val="ru-RU"/>
        </w:rPr>
        <w:t>5</w:t>
      </w:r>
      <w:r w:rsidRPr="00877CDC">
        <w:rPr>
          <w:rFonts w:ascii="Times New Roman" w:hAnsi="Times New Roman" w:cs="Times New Roman"/>
          <w:spacing w:val="-4"/>
          <w:lang w:val="ru-RU"/>
        </w:rPr>
        <w:t xml:space="preserve">. </w:t>
      </w:r>
      <w:r w:rsidRPr="00877CDC">
        <w:rPr>
          <w:rFonts w:ascii="Times New Roman" w:hAnsi="Times New Roman" w:cs="Times New Roman"/>
          <w:spacing w:val="-4"/>
        </w:rPr>
        <w:t xml:space="preserve">Сведения об </w:t>
      </w:r>
      <w:r w:rsidRPr="00877CDC">
        <w:rPr>
          <w:rFonts w:ascii="Times New Roman" w:hAnsi="Times New Roman" w:cs="Times New Roman"/>
          <w:spacing w:val="-4"/>
          <w:lang w:val="ru-RU"/>
        </w:rPr>
        <w:t xml:space="preserve">удостоверении завещания </w:t>
      </w:r>
      <w:r w:rsidRPr="00877CDC">
        <w:rPr>
          <w:rFonts w:ascii="Times New Roman" w:hAnsi="Times New Roman" w:cs="Times New Roman"/>
          <w:spacing w:val="-4"/>
        </w:rPr>
        <w:t xml:space="preserve">вносятся </w:t>
      </w:r>
      <w:r w:rsidRPr="00877CDC">
        <w:rPr>
          <w:rFonts w:ascii="Times New Roman" w:hAnsi="Times New Roman" w:cs="Times New Roman"/>
          <w:lang w:val="ru-RU"/>
        </w:rPr>
        <w:t xml:space="preserve">частным </w:t>
      </w:r>
      <w:r w:rsidRPr="00877CDC">
        <w:rPr>
          <w:rFonts w:ascii="Times New Roman" w:hAnsi="Times New Roman" w:cs="Times New Roman"/>
          <w:spacing w:val="-4"/>
        </w:rPr>
        <w:t xml:space="preserve">нотариусом в реестр </w:t>
      </w:r>
      <w:r w:rsidRPr="00877CDC">
        <w:rPr>
          <w:rFonts w:ascii="Times New Roman" w:hAnsi="Times New Roman" w:cs="Times New Roman"/>
          <w:spacing w:val="-4"/>
          <w:lang w:val="ru-RU"/>
        </w:rPr>
        <w:t>учета завещаний</w:t>
      </w:r>
      <w:r w:rsidRPr="00877CDC">
        <w:rPr>
          <w:rFonts w:ascii="Times New Roman" w:hAnsi="Times New Roman" w:cs="Times New Roman"/>
          <w:spacing w:val="-4"/>
        </w:rPr>
        <w:t xml:space="preserve"> </w:t>
      </w:r>
      <w:r w:rsidRPr="00877CDC">
        <w:rPr>
          <w:rFonts w:ascii="Times New Roman" w:hAnsi="Times New Roman" w:cs="Times New Roman"/>
          <w:iCs/>
        </w:rPr>
        <w:t>незамедлительно</w:t>
      </w:r>
      <w:r w:rsidRPr="00877CDC">
        <w:rPr>
          <w:rFonts w:ascii="Times New Roman" w:hAnsi="Times New Roman" w:cs="Times New Roman"/>
          <w:iCs/>
          <w:lang w:val="ru-RU" w:eastAsia="ru-RU" w:bidi="ru-RU"/>
        </w:rPr>
        <w:t xml:space="preserve"> после удостоверения завещания </w:t>
      </w:r>
      <w:r w:rsidRPr="00877CDC">
        <w:rPr>
          <w:rFonts w:ascii="Times New Roman" w:hAnsi="Times New Roman" w:cs="Times New Roman"/>
          <w:spacing w:val="-4"/>
          <w:lang w:val="ru-RU"/>
        </w:rPr>
        <w:t>по форме согласно приложению 4 к Порядку</w:t>
      </w:r>
      <w:r w:rsidRPr="00877CDC">
        <w:rPr>
          <w:rFonts w:ascii="Times New Roman" w:hAnsi="Times New Roman" w:cs="Times New Roman"/>
          <w:spacing w:val="-4"/>
        </w:rPr>
        <w:t>.</w:t>
      </w:r>
    </w:p>
    <w:p w14:paraId="24F07CCF" w14:textId="77777777" w:rsidR="009D4668" w:rsidRPr="00877CDC" w:rsidRDefault="009D4668" w:rsidP="00B36D60">
      <w:pPr>
        <w:pStyle w:val="a7"/>
        <w:ind w:left="0" w:firstLine="720"/>
        <w:jc w:val="both"/>
        <w:rPr>
          <w:rFonts w:ascii="Times New Roman" w:hAnsi="Times New Roman" w:cs="Times New Roman"/>
          <w:color w:val="auto"/>
          <w:spacing w:val="-4"/>
        </w:rPr>
      </w:pPr>
    </w:p>
    <w:p w14:paraId="3DE4CDFA" w14:textId="5E8F97E8" w:rsidR="001B534F" w:rsidRDefault="001B534F" w:rsidP="00B36D60">
      <w:pPr>
        <w:ind w:firstLine="720"/>
        <w:jc w:val="both"/>
        <w:rPr>
          <w:rFonts w:ascii="Times New Roman" w:eastAsia="Arial" w:hAnsi="Times New Roman" w:cs="Times New Roman"/>
          <w:lang w:val="ru-RU"/>
        </w:rPr>
      </w:pPr>
      <w:r w:rsidRPr="00066879">
        <w:rPr>
          <w:rFonts w:ascii="Times New Roman" w:eastAsia="Arial" w:hAnsi="Times New Roman" w:cs="Times New Roman"/>
          <w:lang w:val="ru-RU"/>
        </w:rPr>
        <w:t>2</w:t>
      </w:r>
      <w:r w:rsidR="00DF28C2">
        <w:rPr>
          <w:rFonts w:ascii="Times New Roman" w:eastAsia="Arial" w:hAnsi="Times New Roman" w:cs="Times New Roman"/>
          <w:lang w:val="ru-RU"/>
        </w:rPr>
        <w:t>6</w:t>
      </w:r>
      <w:r w:rsidRPr="00066879">
        <w:rPr>
          <w:rFonts w:ascii="Times New Roman" w:eastAsia="Arial" w:hAnsi="Times New Roman" w:cs="Times New Roman"/>
          <w:lang w:val="ru-RU"/>
        </w:rPr>
        <w:t xml:space="preserve">. Принятые нотариусом секретные завещания регистрируются в реестре учета завещаний и электронном реестре нотариальных действий с пометкой </w:t>
      </w:r>
      <w:r w:rsidR="009D4668">
        <w:rPr>
          <w:rFonts w:ascii="Times New Roman" w:eastAsia="Arial" w:hAnsi="Times New Roman" w:cs="Times New Roman"/>
          <w:lang w:val="ru-RU"/>
        </w:rPr>
        <w:t>«</w:t>
      </w:r>
      <w:r w:rsidRPr="00066879">
        <w:rPr>
          <w:rFonts w:ascii="Times New Roman" w:eastAsia="Arial" w:hAnsi="Times New Roman" w:cs="Times New Roman"/>
          <w:lang w:val="ru-RU"/>
        </w:rPr>
        <w:t>секретное</w:t>
      </w:r>
      <w:r w:rsidR="009D4668">
        <w:rPr>
          <w:rFonts w:ascii="Times New Roman" w:eastAsia="Arial" w:hAnsi="Times New Roman" w:cs="Times New Roman"/>
          <w:lang w:val="ru-RU"/>
        </w:rPr>
        <w:t>»</w:t>
      </w:r>
      <w:r w:rsidRPr="00066879">
        <w:rPr>
          <w:rFonts w:ascii="Times New Roman" w:eastAsia="Arial" w:hAnsi="Times New Roman" w:cs="Times New Roman"/>
          <w:lang w:val="ru-RU"/>
        </w:rPr>
        <w:t>. После вскрытия секретного завещания в реестре учета завещаний проставляется отметка о дате вскрытия завещания.</w:t>
      </w:r>
    </w:p>
    <w:p w14:paraId="54F7A33E" w14:textId="3B3E63AE" w:rsidR="004B0C6C" w:rsidRDefault="004B0C6C" w:rsidP="00B36D60">
      <w:pPr>
        <w:ind w:firstLine="720"/>
        <w:jc w:val="both"/>
        <w:rPr>
          <w:rFonts w:ascii="Times New Roman" w:eastAsia="Arial" w:hAnsi="Times New Roman" w:cs="Times New Roman"/>
          <w:lang w:val="ru-RU"/>
        </w:rPr>
      </w:pPr>
    </w:p>
    <w:p w14:paraId="6382E21A" w14:textId="577798FE" w:rsidR="004B0C6C" w:rsidRPr="00066879" w:rsidRDefault="004B0C6C" w:rsidP="00B36D60">
      <w:pPr>
        <w:ind w:firstLine="720"/>
        <w:jc w:val="both"/>
        <w:rPr>
          <w:rFonts w:ascii="Times New Roman" w:eastAsia="Arial" w:hAnsi="Times New Roman" w:cs="Times New Roman"/>
          <w:lang w:val="ru-RU"/>
        </w:rPr>
      </w:pPr>
      <w:r w:rsidRPr="00DF28C2">
        <w:rPr>
          <w:rFonts w:ascii="Times New Roman" w:eastAsia="Arial" w:hAnsi="Times New Roman" w:cs="Times New Roman"/>
          <w:lang w:val="ru-RU"/>
        </w:rPr>
        <w:t>2</w:t>
      </w:r>
      <w:r w:rsidR="00DF28C2">
        <w:rPr>
          <w:rFonts w:ascii="Times New Roman" w:eastAsia="Arial" w:hAnsi="Times New Roman" w:cs="Times New Roman"/>
          <w:lang w:val="ru-RU"/>
        </w:rPr>
        <w:t>7</w:t>
      </w:r>
      <w:r w:rsidRPr="00DF28C2">
        <w:rPr>
          <w:rFonts w:ascii="Times New Roman" w:eastAsia="Arial" w:hAnsi="Times New Roman" w:cs="Times New Roman"/>
          <w:lang w:val="ru-RU"/>
        </w:rPr>
        <w:t>. В случае отмены либо изменении завещания нотариус делает отметку в реестре учета завещаний и электронном реестре нотариальных действий об отмене либо изменении завещания.</w:t>
      </w:r>
    </w:p>
    <w:p w14:paraId="42979734" w14:textId="0DBECA43" w:rsidR="007E6530" w:rsidRPr="00066879" w:rsidRDefault="007E6530" w:rsidP="00B36D60">
      <w:pPr>
        <w:pStyle w:val="a4"/>
        <w:shd w:val="clear" w:color="auto" w:fill="auto"/>
        <w:tabs>
          <w:tab w:val="left" w:pos="8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8EAA31" w14:textId="07B556CB" w:rsidR="00877CDC" w:rsidRPr="009D4668" w:rsidRDefault="00877CDC" w:rsidP="00B36D60">
      <w:pPr>
        <w:pStyle w:val="a4"/>
        <w:shd w:val="clear" w:color="auto" w:fill="auto"/>
        <w:tabs>
          <w:tab w:val="left" w:pos="835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F81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666F8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Глава 5. </w:t>
      </w:r>
      <w:r w:rsidRPr="00666F81">
        <w:rPr>
          <w:rFonts w:ascii="Times New Roman" w:hAnsi="Times New Roman" w:cs="Times New Roman"/>
          <w:b/>
          <w:sz w:val="24"/>
          <w:szCs w:val="24"/>
        </w:rPr>
        <w:t>Предоставление сведений, содержащихся в Е</w:t>
      </w:r>
      <w:r w:rsidRPr="00666F81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666F81">
        <w:rPr>
          <w:rFonts w:ascii="Times New Roman" w:hAnsi="Times New Roman" w:cs="Times New Roman"/>
          <w:b/>
          <w:sz w:val="24"/>
          <w:szCs w:val="24"/>
        </w:rPr>
        <w:t xml:space="preserve">ИС, неограниченному кругу лиц с использованием информационно-телекоммуникационной сети </w:t>
      </w:r>
      <w:r w:rsidR="009D466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666F81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9D466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1C23DA64" w14:textId="6CBAD513" w:rsidR="00877CDC" w:rsidRDefault="009D4668" w:rsidP="00E02F6C">
      <w:pPr>
        <w:pStyle w:val="a4"/>
        <w:shd w:val="clear" w:color="auto" w:fill="auto"/>
        <w:tabs>
          <w:tab w:val="left" w:pos="7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E02F6C"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  <w:r w:rsidR="00DF28C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02F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27938" w:rsidRPr="00E02F6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527938" w:rsidRPr="00E02F6C">
        <w:rPr>
          <w:rFonts w:ascii="Times New Roman" w:hAnsi="Times New Roman" w:cs="Times New Roman"/>
          <w:sz w:val="24"/>
          <w:szCs w:val="24"/>
        </w:rPr>
        <w:t>юбо</w:t>
      </w:r>
      <w:r w:rsidR="00527938" w:rsidRPr="00E02F6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27938" w:rsidRPr="00E02F6C">
        <w:rPr>
          <w:rFonts w:ascii="Times New Roman" w:hAnsi="Times New Roman" w:cs="Times New Roman"/>
          <w:sz w:val="24"/>
          <w:szCs w:val="24"/>
        </w:rPr>
        <w:t xml:space="preserve"> лиц</w:t>
      </w:r>
      <w:r w:rsidR="00527938" w:rsidRPr="00E02F6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27938" w:rsidRPr="00E02F6C">
        <w:rPr>
          <w:rFonts w:ascii="Times New Roman" w:hAnsi="Times New Roman" w:cs="Times New Roman"/>
          <w:sz w:val="24"/>
          <w:szCs w:val="24"/>
        </w:rPr>
        <w:t xml:space="preserve"> без взимания платы ежедневно и круглосуточно </w:t>
      </w:r>
      <w:r w:rsidR="00527938" w:rsidRPr="00E02F6C">
        <w:rPr>
          <w:rFonts w:ascii="Times New Roman" w:hAnsi="Times New Roman" w:cs="Times New Roman"/>
          <w:sz w:val="24"/>
          <w:szCs w:val="24"/>
          <w:lang w:val="ru-RU"/>
        </w:rPr>
        <w:t xml:space="preserve">имеет </w:t>
      </w:r>
      <w:r w:rsidR="00527938" w:rsidRPr="00E02F6C">
        <w:rPr>
          <w:rFonts w:ascii="Times New Roman" w:hAnsi="Times New Roman" w:cs="Times New Roman"/>
          <w:sz w:val="24"/>
          <w:szCs w:val="24"/>
        </w:rPr>
        <w:t xml:space="preserve">свободный доступ к сведениям и поиск сведений, </w:t>
      </w:r>
      <w:r w:rsidR="00527938"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>установленных пунктом 1 статьи 4-4 Закона.</w:t>
      </w:r>
    </w:p>
    <w:p w14:paraId="3042FE83" w14:textId="77777777" w:rsidR="00E02F6C" w:rsidRPr="00E02F6C" w:rsidRDefault="00E02F6C" w:rsidP="00E02F6C">
      <w:pPr>
        <w:pStyle w:val="a4"/>
        <w:shd w:val="clear" w:color="auto" w:fill="auto"/>
        <w:tabs>
          <w:tab w:val="left" w:pos="7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14:paraId="627C434D" w14:textId="7FA53609" w:rsidR="00666F81" w:rsidRPr="00E02F6C" w:rsidRDefault="009D4668" w:rsidP="00E02F6C">
      <w:pPr>
        <w:pStyle w:val="a4"/>
        <w:shd w:val="clear" w:color="auto" w:fill="auto"/>
        <w:tabs>
          <w:tab w:val="left" w:pos="7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>2</w:t>
      </w:r>
      <w:r w:rsidR="00DF28C2">
        <w:rPr>
          <w:rFonts w:ascii="Times New Roman" w:hAnsi="Times New Roman" w:cs="Times New Roman"/>
          <w:sz w:val="24"/>
          <w:szCs w:val="24"/>
          <w:lang w:val="ru-RU" w:eastAsia="ru-RU" w:bidi="ru-RU"/>
        </w:rPr>
        <w:t>9</w:t>
      </w:r>
      <w:r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. </w:t>
      </w:r>
      <w:r w:rsidR="00877CDC"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Сведения, установленные </w:t>
      </w:r>
      <w:r w:rsidR="00527938"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пунктом 1 статьи 4-4 Закона </w:t>
      </w:r>
      <w:r w:rsidR="00877CDC"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размещаются в информационно-телекоммуникационной сети </w:t>
      </w:r>
      <w:r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>«</w:t>
      </w:r>
      <w:r w:rsidR="00877CDC"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>Интернет</w:t>
      </w:r>
      <w:r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>»</w:t>
      </w:r>
      <w:r w:rsidR="00877CDC"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на </w:t>
      </w:r>
      <w:r w:rsidR="00666F81"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интернет - ресурсах Республиканской нотариальной палаты </w:t>
      </w:r>
      <w:hyperlink r:id="rId7" w:history="1">
        <w:r w:rsidR="00E02F6C" w:rsidRPr="00E02F6C">
          <w:rPr>
            <w:rStyle w:val="a6"/>
            <w:rFonts w:ascii="Times New Roman" w:hAnsi="Times New Roman" w:cs="Times New Roman"/>
            <w:sz w:val="24"/>
            <w:szCs w:val="24"/>
          </w:rPr>
          <w:t>http://notariat.kz/</w:t>
        </w:r>
      </w:hyperlink>
      <w:r w:rsidR="00E02F6C" w:rsidRPr="00E02F6C">
        <w:rPr>
          <w:rFonts w:ascii="Times New Roman" w:hAnsi="Times New Roman" w:cs="Times New Roman"/>
          <w:sz w:val="24"/>
          <w:szCs w:val="24"/>
        </w:rPr>
        <w:t xml:space="preserve"> </w:t>
      </w:r>
      <w:r w:rsidR="00666F81"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>или Единой нотариальной информационной системы</w:t>
      </w:r>
      <w:r w:rsidR="00E02F6C"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</w:t>
      </w:r>
      <w:hyperlink r:id="rId8" w:history="1">
        <w:r w:rsidR="00E02F6C" w:rsidRPr="00E02F6C">
          <w:rPr>
            <w:rStyle w:val="a6"/>
            <w:rFonts w:ascii="Times New Roman" w:hAnsi="Times New Roman" w:cs="Times New Roman"/>
            <w:sz w:val="24"/>
            <w:szCs w:val="24"/>
          </w:rPr>
          <w:t>http://enis.kz/</w:t>
        </w:r>
      </w:hyperlink>
      <w:r w:rsidR="00666F81" w:rsidRPr="00E02F6C">
        <w:rPr>
          <w:rFonts w:ascii="Times New Roman" w:hAnsi="Times New Roman" w:cs="Times New Roman"/>
          <w:sz w:val="24"/>
          <w:szCs w:val="24"/>
          <w:lang w:val="ru-RU" w:eastAsia="ru-RU" w:bidi="ru-RU"/>
        </w:rPr>
        <w:t>.</w:t>
      </w:r>
    </w:p>
    <w:p w14:paraId="2ECEDFA1" w14:textId="43175DA3" w:rsidR="00E02F6C" w:rsidRDefault="00E02F6C" w:rsidP="009D4668">
      <w:pPr>
        <w:pStyle w:val="a4"/>
        <w:shd w:val="clear" w:color="auto" w:fill="auto"/>
        <w:tabs>
          <w:tab w:val="left" w:pos="7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14:paraId="726FFF1E" w14:textId="7BAC64CD" w:rsidR="00394DF7" w:rsidRDefault="00394DF7" w:rsidP="009D4668">
      <w:pPr>
        <w:pStyle w:val="a4"/>
        <w:shd w:val="clear" w:color="auto" w:fill="auto"/>
        <w:tabs>
          <w:tab w:val="left" w:pos="751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4DF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Глава 6. </w:t>
      </w:r>
      <w:r w:rsidRPr="00394DF7">
        <w:rPr>
          <w:rFonts w:ascii="Times New Roman" w:hAnsi="Times New Roman" w:cs="Times New Roman"/>
          <w:b/>
          <w:bCs/>
          <w:sz w:val="24"/>
          <w:szCs w:val="24"/>
        </w:rPr>
        <w:t>Предоставление сведений о нотариальном действии</w:t>
      </w:r>
    </w:p>
    <w:p w14:paraId="3A2F245F" w14:textId="794B84F6" w:rsidR="00AB60F5" w:rsidRDefault="00DF28C2" w:rsidP="00B36D60">
      <w:pPr>
        <w:ind w:firstLine="720"/>
        <w:jc w:val="both"/>
        <w:rPr>
          <w:rFonts w:ascii="Times New Roman" w:hAnsi="Times New Roman" w:cs="Times New Roman"/>
          <w:lang w:val="ru-RU" w:eastAsia="ru-RU" w:bidi="ru-RU"/>
        </w:rPr>
      </w:pPr>
      <w:r>
        <w:rPr>
          <w:rFonts w:ascii="Times New Roman" w:hAnsi="Times New Roman" w:cs="Times New Roman"/>
          <w:lang w:val="ru-RU"/>
        </w:rPr>
        <w:t>30</w:t>
      </w:r>
      <w:r w:rsidR="006C7474">
        <w:rPr>
          <w:rFonts w:ascii="Times New Roman" w:hAnsi="Times New Roman" w:cs="Times New Roman"/>
          <w:lang w:val="ru-RU"/>
        </w:rPr>
        <w:t xml:space="preserve">. </w:t>
      </w:r>
      <w:r w:rsidR="00937297">
        <w:rPr>
          <w:rFonts w:ascii="Times New Roman" w:hAnsi="Times New Roman" w:cs="Times New Roman"/>
        </w:rPr>
        <w:t xml:space="preserve">Нотариус представляет сведения </w:t>
      </w:r>
      <w:r w:rsidR="00146B8F">
        <w:rPr>
          <w:rFonts w:ascii="Times New Roman" w:hAnsi="Times New Roman" w:cs="Times New Roman"/>
          <w:lang w:val="ru-RU"/>
        </w:rPr>
        <w:t xml:space="preserve">из электронного реестра нотариальных действий </w:t>
      </w:r>
      <w:r w:rsidR="00937297">
        <w:rPr>
          <w:rFonts w:ascii="Times New Roman" w:hAnsi="Times New Roman" w:cs="Times New Roman"/>
        </w:rPr>
        <w:t xml:space="preserve">о совершенных им нотариальных </w:t>
      </w:r>
      <w:r w:rsidR="00937297">
        <w:rPr>
          <w:rFonts w:ascii="Times New Roman" w:hAnsi="Times New Roman" w:cs="Times New Roman"/>
          <w:lang w:val="ru-RU" w:eastAsia="ru-RU" w:bidi="ru-RU"/>
        </w:rPr>
        <w:t xml:space="preserve">действиях в случаях, предусмотренных </w:t>
      </w:r>
      <w:r w:rsidR="00AB60F5">
        <w:rPr>
          <w:rFonts w:ascii="Times New Roman" w:hAnsi="Times New Roman" w:cs="Times New Roman"/>
          <w:lang w:val="ru-RU" w:eastAsia="ru-RU" w:bidi="ru-RU"/>
        </w:rPr>
        <w:t xml:space="preserve">пунктом 6 статьи 3 Закона в виде выписки из </w:t>
      </w:r>
      <w:r w:rsidR="00AB60F5">
        <w:rPr>
          <w:rFonts w:ascii="Times New Roman" w:hAnsi="Times New Roman" w:cs="Times New Roman"/>
          <w:lang w:val="ru-RU"/>
        </w:rPr>
        <w:t xml:space="preserve">электронного реестра нотариальных действий по </w:t>
      </w:r>
      <w:r w:rsidR="00AB60F5">
        <w:rPr>
          <w:rFonts w:ascii="Times New Roman" w:hAnsi="Times New Roman" w:cs="Times New Roman"/>
          <w:lang w:val="ru-RU" w:eastAsia="ru-RU" w:bidi="ru-RU"/>
        </w:rPr>
        <w:t>форме согласно приложению №5.</w:t>
      </w:r>
    </w:p>
    <w:p w14:paraId="2D79D9B4" w14:textId="77777777" w:rsidR="00E86C73" w:rsidRDefault="00E86C73" w:rsidP="00B36D60">
      <w:pPr>
        <w:ind w:firstLine="720"/>
        <w:jc w:val="both"/>
        <w:rPr>
          <w:rFonts w:ascii="Times New Roman" w:hAnsi="Times New Roman" w:cs="Times New Roman"/>
          <w:lang w:val="ru-RU" w:eastAsia="ru-RU" w:bidi="ru-RU"/>
        </w:rPr>
      </w:pPr>
    </w:p>
    <w:p w14:paraId="25CCCAD6" w14:textId="34547768" w:rsidR="00E86C73" w:rsidRDefault="006C7474" w:rsidP="00E86C73">
      <w:pPr>
        <w:pStyle w:val="Footnote0"/>
        <w:shd w:val="clear" w:color="auto" w:fill="auto"/>
        <w:tabs>
          <w:tab w:val="left" w:pos="7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8C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4219">
        <w:rPr>
          <w:rFonts w:ascii="Times New Roman" w:hAnsi="Times New Roman" w:cs="Times New Roman"/>
          <w:sz w:val="24"/>
          <w:szCs w:val="24"/>
        </w:rPr>
        <w:t>Нотариус</w:t>
      </w:r>
      <w:r>
        <w:rPr>
          <w:rFonts w:ascii="Times New Roman" w:hAnsi="Times New Roman" w:cs="Times New Roman"/>
          <w:sz w:val="24"/>
          <w:szCs w:val="24"/>
        </w:rPr>
        <w:t xml:space="preserve"> получает сведения, содержащиеся в электронном реестре нотариальных </w:t>
      </w:r>
      <w:r w:rsidR="00E86C73">
        <w:rPr>
          <w:rFonts w:ascii="Times New Roman" w:hAnsi="Times New Roman" w:cs="Times New Roman"/>
          <w:sz w:val="24"/>
          <w:szCs w:val="24"/>
        </w:rPr>
        <w:t>действий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для совершения нотариального действия или проверки действительности нотариального документа </w:t>
      </w:r>
      <w:r w:rsidR="00E86C73">
        <w:rPr>
          <w:rFonts w:ascii="Times New Roman" w:hAnsi="Times New Roman" w:cs="Times New Roman"/>
          <w:sz w:val="24"/>
          <w:szCs w:val="24"/>
        </w:rPr>
        <w:t>по запросу, поданному через ЕНИС.</w:t>
      </w:r>
    </w:p>
    <w:p w14:paraId="7CFCD536" w14:textId="4C86B733" w:rsidR="00544219" w:rsidRDefault="00E86C73" w:rsidP="00E86C73">
      <w:pPr>
        <w:pStyle w:val="Footnote0"/>
        <w:shd w:val="clear" w:color="auto" w:fill="auto"/>
        <w:tabs>
          <w:tab w:val="left" w:pos="7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</w:t>
      </w:r>
      <w:r w:rsidR="00544219">
        <w:rPr>
          <w:rFonts w:ascii="Times New Roman" w:hAnsi="Times New Roman" w:cs="Times New Roman"/>
          <w:sz w:val="24"/>
          <w:szCs w:val="24"/>
        </w:rPr>
        <w:t>ведения, необходимые нотариусу представляются в автоматизированном режиме с использованием средств ЕНИС по запросу, поданному нотариусом через ЕНИС, с обязательным указанием в запросе сведений о совершенном нотариальном действии,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C63B1" w14:textId="77AFAFB0" w:rsidR="00544219" w:rsidRDefault="00544219" w:rsidP="00B36D60">
      <w:pPr>
        <w:pStyle w:val="Footnote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регистрационного номера нотариального действия в </w:t>
      </w:r>
      <w:r w:rsidR="00E86C73">
        <w:rPr>
          <w:rFonts w:ascii="Times New Roman" w:hAnsi="Times New Roman" w:cs="Times New Roman"/>
          <w:sz w:val="24"/>
          <w:szCs w:val="24"/>
        </w:rPr>
        <w:t>электронном реестре нотариальных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D94681" w14:textId="77777777" w:rsidR="00544219" w:rsidRDefault="00544219" w:rsidP="00B36D60">
      <w:pPr>
        <w:pStyle w:val="Footnote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совершения нотариального действия;</w:t>
      </w:r>
    </w:p>
    <w:p w14:paraId="1872AE77" w14:textId="77777777" w:rsidR="00544219" w:rsidRDefault="00544219" w:rsidP="00B36D60">
      <w:pPr>
        <w:pStyle w:val="Footnote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нотариального действия;</w:t>
      </w:r>
    </w:p>
    <w:p w14:paraId="4015B289" w14:textId="77777777" w:rsidR="00E86C73" w:rsidRDefault="00544219" w:rsidP="00E86C73">
      <w:pPr>
        <w:pStyle w:val="Footnote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 о лице, совершившем нотариальное действие;</w:t>
      </w:r>
    </w:p>
    <w:p w14:paraId="396FD0A3" w14:textId="26874A79" w:rsidR="00E86C73" w:rsidRDefault="00544219" w:rsidP="00E86C73">
      <w:pPr>
        <w:pStyle w:val="Footnote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3">
        <w:rPr>
          <w:rFonts w:ascii="Times New Roman" w:hAnsi="Times New Roman" w:cs="Times New Roman"/>
          <w:sz w:val="24"/>
          <w:szCs w:val="24"/>
        </w:rPr>
        <w:t xml:space="preserve">отметки о необходимости представления электронного образа нотариально оформленного документа - для случаев, предусмотренных пунктом </w:t>
      </w:r>
      <w:r w:rsidR="007604C2" w:rsidRPr="00E86C73">
        <w:rPr>
          <w:rFonts w:ascii="Times New Roman" w:hAnsi="Times New Roman" w:cs="Times New Roman"/>
          <w:sz w:val="24"/>
          <w:szCs w:val="24"/>
        </w:rPr>
        <w:t>1</w:t>
      </w:r>
      <w:r w:rsidR="008A341F">
        <w:rPr>
          <w:rFonts w:ascii="Times New Roman" w:hAnsi="Times New Roman" w:cs="Times New Roman"/>
          <w:sz w:val="24"/>
          <w:szCs w:val="24"/>
        </w:rPr>
        <w:t>6</w:t>
      </w:r>
      <w:r w:rsidRPr="00E86C7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14:paraId="33FC3E2E" w14:textId="77777777" w:rsidR="00E86C73" w:rsidRPr="00E86C73" w:rsidRDefault="00E86C73" w:rsidP="00E86C73">
      <w:pPr>
        <w:pStyle w:val="Footnote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833F4E" w:rsidRPr="00066879" w14:paraId="723A1043" w14:textId="77777777" w:rsidTr="00E86C73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D4C05" w14:textId="0A2FB760" w:rsidR="00833F4E" w:rsidRPr="00066879" w:rsidRDefault="00833F4E" w:rsidP="00B36D60">
            <w:pPr>
              <w:jc w:val="center"/>
              <w:rPr>
                <w:rFonts w:ascii="Times New Roman" w:hAnsi="Times New Roman" w:cs="Times New Roman"/>
              </w:rPr>
            </w:pPr>
            <w:r w:rsidRPr="00066879">
              <w:rPr>
                <w:rFonts w:ascii="Times New Roman" w:hAnsi="Times New Roman" w:cs="Times New Roman"/>
              </w:rPr>
              <w:t>Приложение 1</w:t>
            </w:r>
            <w:r w:rsidRPr="00066879">
              <w:rPr>
                <w:rFonts w:ascii="Times New Roman" w:hAnsi="Times New Roman" w:cs="Times New Roman"/>
              </w:rPr>
              <w:br/>
              <w:t xml:space="preserve">к </w:t>
            </w:r>
            <w:r w:rsidRPr="00066879">
              <w:rPr>
                <w:rFonts w:ascii="Times New Roman" w:hAnsi="Times New Roman" w:cs="Times New Roman"/>
                <w:lang w:val="ru-RU"/>
              </w:rPr>
              <w:t xml:space="preserve">Порядку </w:t>
            </w:r>
          </w:p>
        </w:tc>
      </w:tr>
    </w:tbl>
    <w:p w14:paraId="388EE03D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форма</w:t>
      </w:r>
    </w:p>
    <w:p w14:paraId="5C3D4E6A" w14:textId="77777777" w:rsidR="00833F4E" w:rsidRPr="00066879" w:rsidRDefault="00833F4E" w:rsidP="00B36D60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1E1E1E"/>
        </w:rPr>
      </w:pPr>
      <w:r w:rsidRPr="00066879">
        <w:rPr>
          <w:rFonts w:ascii="Times New Roman" w:hAnsi="Times New Roman" w:cs="Times New Roman"/>
          <w:b/>
          <w:bCs/>
          <w:color w:val="1E1E1E"/>
        </w:rPr>
        <w:t>Акт о невозможности работы ЕНИС _____________________________________________________________________</w:t>
      </w:r>
    </w:p>
    <w:p w14:paraId="1933519E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Ф.И.О частного нотариуса, дата и номер лицензии</w:t>
      </w:r>
    </w:p>
    <w:p w14:paraId="60CEE76C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Дата___________________ _____________________________</w:t>
      </w:r>
    </w:p>
    <w:p w14:paraId="7C910FF1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(место составления)</w:t>
      </w:r>
    </w:p>
    <w:p w14:paraId="641D9E77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Я, (частный или государственный) нотариус (Ф.И.О.), составил</w:t>
      </w:r>
    </w:p>
    <w:p w14:paraId="5F551644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(-а) настоящий акт о невозможности работы ЕНИС по причине</w:t>
      </w:r>
    </w:p>
    <w:p w14:paraId="5E442324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___________________________________________</w:t>
      </w:r>
    </w:p>
    <w:p w14:paraId="77050041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(указать причину невозможности работы ЕНИС)</w:t>
      </w:r>
    </w:p>
    <w:p w14:paraId="15E7B833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Начало остановки работы ЕНИС "___"________20__г. время</w:t>
      </w:r>
    </w:p>
    <w:p w14:paraId="7592364B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"__" ч.____ минут"</w:t>
      </w:r>
    </w:p>
    <w:p w14:paraId="0539DD2D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Начало работы ЕНИС "___"________20__г. время "__" ч._____ минут"</w:t>
      </w:r>
    </w:p>
    <w:p w14:paraId="17E6B9A1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Составлен</w:t>
      </w:r>
    </w:p>
    <w:p w14:paraId="096C0466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Нотариус:______________________________________________________</w:t>
      </w:r>
    </w:p>
    <w:p w14:paraId="0FF1654B" w14:textId="77777777" w:rsidR="00833F4E" w:rsidRPr="00066879" w:rsidRDefault="00833F4E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66879">
        <w:rPr>
          <w:color w:val="000000"/>
          <w:spacing w:val="2"/>
        </w:rPr>
        <w:t>      (Ф.И.О., подпись частного или государственного нотариуса)</w:t>
      </w:r>
    </w:p>
    <w:p w14:paraId="212DD335" w14:textId="760C5E9C" w:rsidR="006E0CD6" w:rsidRDefault="006E0CD6" w:rsidP="00B36D60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6E0CD6" w14:paraId="7810ADAA" w14:textId="77777777" w:rsidTr="006E0CD6">
        <w:tc>
          <w:tcPr>
            <w:tcW w:w="133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CD042" w14:textId="77777777" w:rsidR="006E0CD6" w:rsidRDefault="006E0CD6" w:rsidP="00B36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14:paraId="04CE43EE" w14:textId="77777777" w:rsidR="006E0CD6" w:rsidRDefault="006E0CD6" w:rsidP="00B36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  <w:lang w:val="ru-RU"/>
              </w:rPr>
              <w:t>Порядку</w:t>
            </w:r>
          </w:p>
        </w:tc>
      </w:tr>
    </w:tbl>
    <w:p w14:paraId="32E35968" w14:textId="77777777" w:rsidR="006E0CD6" w:rsidRDefault="006E0CD6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форма</w:t>
      </w:r>
    </w:p>
    <w:p w14:paraId="56E9ADFE" w14:textId="5E5BAD69" w:rsidR="006E0CD6" w:rsidRPr="00387068" w:rsidRDefault="006E0CD6" w:rsidP="00B36D60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1E1E1E"/>
          <w:lang w:val="ru-RU"/>
        </w:rPr>
      </w:pPr>
      <w:r>
        <w:rPr>
          <w:rFonts w:ascii="Times New Roman" w:hAnsi="Times New Roman" w:cs="Times New Roman"/>
          <w:b/>
          <w:bCs/>
          <w:color w:val="1E1E1E"/>
        </w:rPr>
        <w:t xml:space="preserve">Электронный реестр </w:t>
      </w:r>
      <w:r w:rsidR="00387068">
        <w:rPr>
          <w:rFonts w:ascii="Times New Roman" w:hAnsi="Times New Roman" w:cs="Times New Roman"/>
          <w:b/>
          <w:bCs/>
          <w:color w:val="1E1E1E"/>
          <w:lang w:val="ru-RU"/>
        </w:rPr>
        <w:t xml:space="preserve">нотариальных действий </w:t>
      </w:r>
    </w:p>
    <w:tbl>
      <w:tblPr>
        <w:tblW w:w="1053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085"/>
        <w:gridCol w:w="1186"/>
        <w:gridCol w:w="1026"/>
        <w:gridCol w:w="1524"/>
        <w:gridCol w:w="934"/>
        <w:gridCol w:w="705"/>
        <w:gridCol w:w="1342"/>
        <w:gridCol w:w="1152"/>
        <w:gridCol w:w="742"/>
      </w:tblGrid>
      <w:tr w:rsidR="00387068" w14:paraId="60ED1847" w14:textId="77777777" w:rsidTr="00387068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4C07D" w14:textId="77777777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Номер</w:t>
            </w:r>
          </w:p>
          <w:p w14:paraId="601965BB" w14:textId="77777777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 w:rsidRPr="00387068">
              <w:rPr>
                <w:color w:val="000000"/>
                <w:spacing w:val="2"/>
                <w:lang w:val="ru-RU" w:bidi="kk-KZ"/>
              </w:rPr>
              <w:t>по реестру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0AD78" w14:textId="77777777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Дата</w:t>
            </w:r>
          </w:p>
          <w:p w14:paraId="4088BD21" w14:textId="723E691A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регистрации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BF73C" w14:textId="77777777" w:rsid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val="ru-RU" w:bidi="kk-KZ"/>
              </w:rPr>
              <w:t>Фактическая д</w:t>
            </w:r>
            <w:r w:rsidRPr="00387068">
              <w:rPr>
                <w:color w:val="000000"/>
                <w:spacing w:val="2"/>
                <w:lang w:bidi="kk-KZ"/>
              </w:rPr>
              <w:t>ата</w:t>
            </w:r>
          </w:p>
          <w:p w14:paraId="10FCDD33" w14:textId="0A2896E9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совершения</w:t>
            </w:r>
          </w:p>
        </w:tc>
        <w:tc>
          <w:tcPr>
            <w:tcW w:w="1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EAD97" w14:textId="77777777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 w:rsidRPr="00387068">
              <w:rPr>
                <w:color w:val="000000"/>
                <w:spacing w:val="2"/>
                <w:lang w:val="ru-RU" w:bidi="kk-KZ"/>
              </w:rPr>
              <w:t>Участники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3314B" w14:textId="45908B8E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Документы,</w:t>
            </w:r>
          </w:p>
          <w:p w14:paraId="61DDA736" w14:textId="3DD7B990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удостоверяющие</w:t>
            </w:r>
          </w:p>
          <w:p w14:paraId="2411EC50" w14:textId="6CACD787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личность</w:t>
            </w:r>
            <w:r w:rsidR="00387068" w:rsidRPr="00387068">
              <w:rPr>
                <w:color w:val="000000"/>
                <w:spacing w:val="2"/>
                <w:lang w:val="ru-RU" w:bidi="kk-KZ"/>
              </w:rPr>
              <w:t xml:space="preserve"> участников</w:t>
            </w:r>
          </w:p>
        </w:tc>
        <w:tc>
          <w:tcPr>
            <w:tcW w:w="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A37FDE" w14:textId="77777777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Взыскано</w:t>
            </w:r>
          </w:p>
          <w:p w14:paraId="416D5A70" w14:textId="04F3EA26" w:rsidR="006E0CD6" w:rsidRPr="00387068" w:rsidRDefault="00387068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val="ru-RU" w:bidi="kk-KZ"/>
              </w:rPr>
              <w:t>(</w:t>
            </w:r>
            <w:r w:rsidR="006E0CD6" w:rsidRPr="00387068">
              <w:rPr>
                <w:color w:val="000000"/>
                <w:spacing w:val="2"/>
                <w:lang w:val="ru-RU" w:bidi="kk-KZ"/>
              </w:rPr>
              <w:t>Общая сумма</w:t>
            </w:r>
            <w:r w:rsidRPr="00387068">
              <w:rPr>
                <w:color w:val="000000"/>
                <w:spacing w:val="2"/>
                <w:lang w:val="ru-RU" w:bidi="kk-KZ"/>
              </w:rPr>
              <w:t>)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35F05" w14:textId="77777777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Статус</w:t>
            </w:r>
          </w:p>
        </w:tc>
        <w:tc>
          <w:tcPr>
            <w:tcW w:w="1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2F0E4" w14:textId="05E8F014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Содержание</w:t>
            </w:r>
            <w:r w:rsidR="00387068">
              <w:rPr>
                <w:color w:val="000000"/>
                <w:spacing w:val="2"/>
                <w:lang w:val="ru-RU" w:bidi="kk-KZ"/>
              </w:rPr>
              <w:t xml:space="preserve"> </w:t>
            </w:r>
            <w:r w:rsidRPr="00387068">
              <w:rPr>
                <w:color w:val="000000"/>
                <w:spacing w:val="2"/>
                <w:lang w:bidi="kk-KZ"/>
              </w:rPr>
              <w:t>нотариального</w:t>
            </w:r>
          </w:p>
          <w:p w14:paraId="5B4E56B7" w14:textId="717183CA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действия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F9527" w14:textId="7E8C4ABA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Примечание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14:paraId="5F29C811" w14:textId="3441536B" w:rsidR="006E0CD6" w:rsidRPr="00387068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 w:rsidRPr="00387068">
              <w:rPr>
                <w:color w:val="000000"/>
                <w:spacing w:val="2"/>
                <w:lang w:val="ru-RU" w:bidi="kk-KZ"/>
              </w:rPr>
              <w:t>Вид</w:t>
            </w:r>
            <w:r w:rsidR="00387068" w:rsidRPr="00387068">
              <w:rPr>
                <w:color w:val="000000"/>
                <w:spacing w:val="2"/>
                <w:lang w:val="ru-RU" w:bidi="kk-KZ"/>
              </w:rPr>
              <w:t xml:space="preserve"> действия </w:t>
            </w:r>
          </w:p>
        </w:tc>
      </w:tr>
      <w:tr w:rsidR="00387068" w14:paraId="5E6578AE" w14:textId="77777777" w:rsidTr="00387068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94F69" w14:textId="39BE17B4" w:rsidR="006E0CD6" w:rsidRPr="00387068" w:rsidRDefault="00B53310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1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82D08" w14:textId="77777777" w:rsid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2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48D75" w14:textId="77777777" w:rsid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3</w:t>
            </w:r>
          </w:p>
        </w:tc>
        <w:tc>
          <w:tcPr>
            <w:tcW w:w="1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3B485" w14:textId="77777777" w:rsid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4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12542" w14:textId="77777777" w:rsid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5</w:t>
            </w:r>
          </w:p>
        </w:tc>
        <w:tc>
          <w:tcPr>
            <w:tcW w:w="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F581A" w14:textId="77777777" w:rsid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6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E3B27E" w14:textId="77777777" w:rsid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7</w:t>
            </w:r>
          </w:p>
        </w:tc>
        <w:tc>
          <w:tcPr>
            <w:tcW w:w="1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34578" w14:textId="77777777" w:rsid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8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CE131" w14:textId="77777777" w:rsid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9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3E7CB0D" w14:textId="5D4A2487" w:rsidR="006E0CD6" w:rsidRPr="00B53310" w:rsidRDefault="00B53310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10</w:t>
            </w:r>
          </w:p>
        </w:tc>
      </w:tr>
    </w:tbl>
    <w:p w14:paraId="2CFD3159" w14:textId="77777777" w:rsidR="00E86C73" w:rsidRPr="00E86C73" w:rsidRDefault="006E0CD6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      </w:t>
      </w:r>
      <w:r w:rsidRPr="00E86C73">
        <w:rPr>
          <w:color w:val="000000"/>
          <w:spacing w:val="2"/>
        </w:rPr>
        <w:t xml:space="preserve">Примечание. </w:t>
      </w:r>
    </w:p>
    <w:p w14:paraId="75D38592" w14:textId="4D03AD91" w:rsidR="006E0CD6" w:rsidRPr="00E86C73" w:rsidRDefault="00E86C73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ru-RU"/>
        </w:rPr>
      </w:pPr>
      <w:r w:rsidRPr="00E86C73">
        <w:rPr>
          <w:color w:val="000000"/>
          <w:spacing w:val="2"/>
          <w:lang w:val="ru-RU"/>
        </w:rPr>
        <w:t>Н</w:t>
      </w:r>
      <w:r w:rsidR="006E0CD6" w:rsidRPr="00E86C73">
        <w:rPr>
          <w:color w:val="000000"/>
          <w:spacing w:val="2"/>
        </w:rPr>
        <w:t xml:space="preserve">отариус в: графе 2 - </w:t>
      </w:r>
      <w:r w:rsidRPr="00E86C73">
        <w:rPr>
          <w:color w:val="000000"/>
          <w:spacing w:val="2"/>
        </w:rPr>
        <w:t xml:space="preserve">указывает дату заполнения электронного реестра </w:t>
      </w:r>
      <w:r w:rsidRPr="00E86C73">
        <w:rPr>
          <w:color w:val="000000"/>
          <w:spacing w:val="2"/>
          <w:lang w:val="ru-RU"/>
        </w:rPr>
        <w:t>нотариальных действий;</w:t>
      </w:r>
    </w:p>
    <w:p w14:paraId="4EB8347D" w14:textId="2126814C" w:rsidR="006E0CD6" w:rsidRDefault="006E0CD6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E86C73">
        <w:rPr>
          <w:color w:val="000000"/>
          <w:spacing w:val="2"/>
        </w:rPr>
        <w:t>     </w:t>
      </w:r>
      <w:r w:rsidR="00E86C73" w:rsidRPr="00E86C73">
        <w:rPr>
          <w:color w:val="000000"/>
          <w:spacing w:val="2"/>
          <w:lang w:val="ru-RU"/>
        </w:rPr>
        <w:t xml:space="preserve">в </w:t>
      </w:r>
      <w:r w:rsidRPr="00E86C73">
        <w:rPr>
          <w:color w:val="000000"/>
          <w:spacing w:val="2"/>
        </w:rPr>
        <w:t xml:space="preserve">графе 3 - </w:t>
      </w:r>
      <w:r w:rsidR="00E86C73" w:rsidRPr="00E86C73">
        <w:rPr>
          <w:color w:val="000000"/>
          <w:spacing w:val="2"/>
        </w:rPr>
        <w:t xml:space="preserve">указывает дату </w:t>
      </w:r>
      <w:r w:rsidR="00E86C73" w:rsidRPr="00E86C73">
        <w:rPr>
          <w:color w:val="000000"/>
          <w:spacing w:val="2"/>
          <w:lang w:val="ru-RU"/>
        </w:rPr>
        <w:t xml:space="preserve">совершения </w:t>
      </w:r>
      <w:r w:rsidR="00E86C73" w:rsidRPr="00E86C73">
        <w:rPr>
          <w:color w:val="000000"/>
          <w:spacing w:val="2"/>
        </w:rPr>
        <w:t>нотариального действия;</w:t>
      </w:r>
    </w:p>
    <w:p w14:paraId="40110E25" w14:textId="77777777" w:rsidR="006E0CD6" w:rsidRDefault="006E0CD6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6E0CD6" w14:paraId="5B0D9630" w14:textId="77777777" w:rsidTr="006E0CD6">
        <w:tc>
          <w:tcPr>
            <w:tcW w:w="3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9C30EC" w14:textId="77777777" w:rsidR="006E0CD6" w:rsidRDefault="006E0CD6" w:rsidP="00B36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lang w:val="ru-RU"/>
              </w:rPr>
              <w:t>Порядку</w:t>
            </w:r>
          </w:p>
        </w:tc>
      </w:tr>
    </w:tbl>
    <w:p w14:paraId="3347A214" w14:textId="77777777" w:rsidR="006E0CD6" w:rsidRDefault="006E0CD6" w:rsidP="00B36D60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Реестр наследственных дел</w:t>
      </w:r>
    </w:p>
    <w:tbl>
      <w:tblPr>
        <w:tblW w:w="1048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560"/>
        <w:gridCol w:w="1417"/>
        <w:gridCol w:w="1276"/>
        <w:gridCol w:w="992"/>
        <w:gridCol w:w="1276"/>
        <w:gridCol w:w="1275"/>
        <w:gridCol w:w="993"/>
      </w:tblGrid>
      <w:tr w:rsidR="00387068" w14:paraId="056FE3F1" w14:textId="77777777" w:rsidTr="008A341F"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1AFA8" w14:textId="77777777" w:rsidR="00387068" w:rsidRDefault="00387068" w:rsidP="00B36D60">
            <w:pPr>
              <w:pStyle w:val="a5"/>
              <w:spacing w:before="0" w:beforeAutospacing="0" w:after="0" w:afterAutospacing="0"/>
              <w:ind w:right="127"/>
              <w:jc w:val="center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lastRenderedPageBreak/>
              <w:t>Дата создания записи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CAA6E" w14:textId="77777777" w:rsid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Номер наследственного дела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31519" w14:textId="77777777" w:rsid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bidi="kk-KZ"/>
              </w:rPr>
              <w:t xml:space="preserve">Дата поступления </w:t>
            </w:r>
            <w:r>
              <w:rPr>
                <w:color w:val="000000"/>
                <w:spacing w:val="2"/>
                <w:lang w:val="ru-RU" w:bidi="kk-KZ"/>
              </w:rPr>
              <w:t>заявления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D69CD" w14:textId="5F8C817C" w:rsidR="00387068" w:rsidRPr="006E0CD6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bidi="kk-KZ"/>
              </w:rPr>
              <w:t xml:space="preserve">Фамилия, имя, отчество </w:t>
            </w:r>
            <w:r>
              <w:rPr>
                <w:color w:val="000000"/>
                <w:spacing w:val="2"/>
                <w:lang w:val="ru-RU" w:bidi="kk-KZ"/>
              </w:rPr>
              <w:t>умершего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0B1EB" w14:textId="1C920A92" w:rsid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Время</w:t>
            </w:r>
            <w:r>
              <w:rPr>
                <w:color w:val="000000"/>
                <w:spacing w:val="2"/>
                <w:lang w:bidi="kk-KZ"/>
              </w:rPr>
              <w:t xml:space="preserve"> смерти наследодателя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6530B" w14:textId="0240523E" w:rsidR="00387068" w:rsidRP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Ф.И.О. заявителя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0C190" w14:textId="523DAEE3" w:rsid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Дата свидетельства о праве на наследство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198CE" w14:textId="77777777" w:rsid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Примечание</w:t>
            </w:r>
          </w:p>
        </w:tc>
      </w:tr>
      <w:tr w:rsidR="00387068" w14:paraId="49C17D57" w14:textId="77777777" w:rsidTr="008A341F"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84482" w14:textId="77777777" w:rsid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1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8EC4A" w14:textId="77777777" w:rsid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DD483" w14:textId="77777777" w:rsid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3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E625B" w14:textId="77777777" w:rsid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022D1" w14:textId="77777777" w:rsid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5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452AA" w14:textId="77777777" w:rsid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6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92E55" w14:textId="5A8DBAB2" w:rsidR="00387068" w:rsidRP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7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99E0F" w14:textId="59910C2B" w:rsidR="00387068" w:rsidRPr="00387068" w:rsidRDefault="00387068" w:rsidP="00B36D6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8</w:t>
            </w:r>
          </w:p>
        </w:tc>
      </w:tr>
      <w:tr w:rsidR="00387068" w14:paraId="2CE13EA1" w14:textId="77777777" w:rsidTr="008A341F"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24EEB" w14:textId="77777777" w:rsidR="00387068" w:rsidRDefault="00387068" w:rsidP="00B36D60">
            <w:pPr>
              <w:rPr>
                <w:spacing w:val="2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A5ED1" w14:textId="77777777" w:rsidR="00387068" w:rsidRDefault="00387068" w:rsidP="00B36D60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462C5" w14:textId="77777777" w:rsidR="00387068" w:rsidRDefault="00387068" w:rsidP="00B36D60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E2086" w14:textId="77777777" w:rsidR="00387068" w:rsidRDefault="00387068" w:rsidP="00B36D60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25905" w14:textId="77777777" w:rsidR="00387068" w:rsidRDefault="00387068" w:rsidP="00B36D60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DF254" w14:textId="77777777" w:rsidR="00387068" w:rsidRDefault="00387068" w:rsidP="00B36D60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93B6C" w14:textId="77777777" w:rsidR="00387068" w:rsidRDefault="00387068" w:rsidP="00B36D60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4E8BB" w14:textId="2C8CC3A2" w:rsidR="00387068" w:rsidRDefault="00387068" w:rsidP="00B36D60">
            <w:pPr>
              <w:rPr>
                <w:rFonts w:ascii="Times New Roman" w:hAnsi="Times New Roman" w:cs="Times New Roman"/>
              </w:rPr>
            </w:pPr>
          </w:p>
        </w:tc>
      </w:tr>
    </w:tbl>
    <w:p w14:paraId="69BF72DE" w14:textId="77777777" w:rsidR="00B36D60" w:rsidRPr="00B36D60" w:rsidRDefault="00B36D60" w:rsidP="00B36D6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36D60">
        <w:rPr>
          <w:rFonts w:ascii="Times New Roman" w:hAnsi="Times New Roman" w:cs="Times New Roman"/>
        </w:rPr>
        <w:t>Пояснение.</w:t>
      </w:r>
    </w:p>
    <w:p w14:paraId="70A6A75B" w14:textId="77777777" w:rsidR="00B36D60" w:rsidRPr="00B36D60" w:rsidRDefault="00B36D60" w:rsidP="00B36D6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36D60">
        <w:rPr>
          <w:rFonts w:ascii="Times New Roman" w:hAnsi="Times New Roman" w:cs="Times New Roman"/>
        </w:rPr>
        <w:t xml:space="preserve">В графе 1 </w:t>
      </w:r>
      <w:r w:rsidRPr="00B36D60">
        <w:rPr>
          <w:rFonts w:ascii="Times New Roman" w:hAnsi="Times New Roman" w:cs="Times New Roman"/>
          <w:lang w:val="ru-RU"/>
        </w:rPr>
        <w:t>указывается дата заполнения реестра наследственных дел.</w:t>
      </w:r>
    </w:p>
    <w:p w14:paraId="446F3FCD" w14:textId="77777777" w:rsidR="00B36D60" w:rsidRPr="00B36D60" w:rsidRDefault="00B36D60" w:rsidP="00B36D6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36D60">
        <w:rPr>
          <w:rFonts w:ascii="Times New Roman" w:hAnsi="Times New Roman" w:cs="Times New Roman"/>
        </w:rPr>
        <w:t xml:space="preserve">В графе 2 проставляется порядковый номер зарегистрированного наследственного дела, к которому поступило </w:t>
      </w:r>
      <w:r w:rsidRPr="00B36D60">
        <w:rPr>
          <w:rFonts w:ascii="Times New Roman" w:hAnsi="Times New Roman" w:cs="Times New Roman"/>
          <w:lang w:val="ru-RU"/>
        </w:rPr>
        <w:t xml:space="preserve">первое </w:t>
      </w:r>
      <w:r w:rsidRPr="00B36D60">
        <w:rPr>
          <w:rFonts w:ascii="Times New Roman" w:hAnsi="Times New Roman" w:cs="Times New Roman"/>
        </w:rPr>
        <w:t>заявление</w:t>
      </w:r>
      <w:r w:rsidRPr="00B36D60">
        <w:rPr>
          <w:rFonts w:ascii="Times New Roman" w:hAnsi="Times New Roman" w:cs="Times New Roman"/>
          <w:lang w:val="ru-RU"/>
        </w:rPr>
        <w:t xml:space="preserve">, </w:t>
      </w:r>
      <w:r w:rsidRPr="00B36D60">
        <w:rPr>
          <w:rFonts w:ascii="Times New Roman" w:hAnsi="Times New Roman" w:cs="Times New Roman"/>
        </w:rPr>
        <w:t>послужившее основанием для начала производства по делу.</w:t>
      </w:r>
    </w:p>
    <w:p w14:paraId="4DED6152" w14:textId="77777777" w:rsidR="00B36D60" w:rsidRPr="00B36D60" w:rsidRDefault="00B36D60" w:rsidP="00B36D60">
      <w:pPr>
        <w:ind w:firstLine="567"/>
        <w:jc w:val="both"/>
        <w:rPr>
          <w:rFonts w:ascii="Times New Roman" w:hAnsi="Times New Roman" w:cs="Times New Roman"/>
        </w:rPr>
      </w:pPr>
      <w:r w:rsidRPr="00B36D60">
        <w:rPr>
          <w:rFonts w:ascii="Times New Roman" w:hAnsi="Times New Roman" w:cs="Times New Roman"/>
        </w:rPr>
        <w:t xml:space="preserve">В графе 3 </w:t>
      </w:r>
      <w:r w:rsidRPr="00B36D60">
        <w:rPr>
          <w:rFonts w:ascii="Times New Roman" w:hAnsi="Times New Roman" w:cs="Times New Roman"/>
          <w:lang w:val="ru-RU"/>
        </w:rPr>
        <w:t>указывается дата поступления заявления.</w:t>
      </w:r>
    </w:p>
    <w:p w14:paraId="26BB77B5" w14:textId="77777777" w:rsidR="00B36D60" w:rsidRPr="00B36D60" w:rsidRDefault="00B36D60" w:rsidP="00B36D60">
      <w:pPr>
        <w:ind w:firstLine="567"/>
        <w:jc w:val="both"/>
        <w:rPr>
          <w:rFonts w:ascii="Times New Roman" w:hAnsi="Times New Roman" w:cs="Times New Roman"/>
        </w:rPr>
      </w:pPr>
      <w:r w:rsidRPr="00B36D60">
        <w:rPr>
          <w:rFonts w:ascii="Times New Roman" w:hAnsi="Times New Roman" w:cs="Times New Roman"/>
          <w:lang w:val="ru-RU"/>
        </w:rPr>
        <w:t xml:space="preserve">В графе 4 </w:t>
      </w:r>
      <w:r w:rsidRPr="00B36D60">
        <w:rPr>
          <w:rFonts w:ascii="Times New Roman" w:hAnsi="Times New Roman" w:cs="Times New Roman"/>
        </w:rPr>
        <w:t xml:space="preserve">указываются данные о </w:t>
      </w:r>
      <w:r w:rsidRPr="00B36D60">
        <w:rPr>
          <w:rFonts w:ascii="Times New Roman" w:hAnsi="Times New Roman" w:cs="Times New Roman"/>
          <w:lang w:val="ru-RU"/>
        </w:rPr>
        <w:t>наследодателе</w:t>
      </w:r>
      <w:r w:rsidRPr="00B36D60">
        <w:rPr>
          <w:rFonts w:ascii="Times New Roman" w:hAnsi="Times New Roman" w:cs="Times New Roman"/>
        </w:rPr>
        <w:t>: фамилия, имя, отчество (при наличии).</w:t>
      </w:r>
    </w:p>
    <w:p w14:paraId="00EC2A55" w14:textId="77777777" w:rsidR="00B36D60" w:rsidRPr="00B36D60" w:rsidRDefault="00B36D60" w:rsidP="00B36D6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36D60">
        <w:rPr>
          <w:rFonts w:ascii="Times New Roman" w:hAnsi="Times New Roman" w:cs="Times New Roman"/>
          <w:lang w:val="ru-RU"/>
        </w:rPr>
        <w:t>В графе 5 указывается дата смерти наследодателя.</w:t>
      </w:r>
    </w:p>
    <w:p w14:paraId="7F20AE9B" w14:textId="77777777" w:rsidR="00B36D60" w:rsidRPr="00B36D60" w:rsidRDefault="00B36D60" w:rsidP="00B36D60">
      <w:pPr>
        <w:ind w:firstLine="567"/>
        <w:jc w:val="both"/>
        <w:rPr>
          <w:rFonts w:ascii="Times New Roman" w:hAnsi="Times New Roman" w:cs="Times New Roman"/>
        </w:rPr>
      </w:pPr>
      <w:r w:rsidRPr="00B36D60">
        <w:rPr>
          <w:rFonts w:ascii="Times New Roman" w:hAnsi="Times New Roman" w:cs="Times New Roman"/>
        </w:rPr>
        <w:t xml:space="preserve">В графе </w:t>
      </w:r>
      <w:r w:rsidRPr="00B36D60">
        <w:rPr>
          <w:rFonts w:ascii="Times New Roman" w:hAnsi="Times New Roman" w:cs="Times New Roman"/>
          <w:lang w:val="ru-RU"/>
        </w:rPr>
        <w:t>6</w:t>
      </w:r>
      <w:r w:rsidRPr="00B36D60">
        <w:rPr>
          <w:rFonts w:ascii="Times New Roman" w:hAnsi="Times New Roman" w:cs="Times New Roman"/>
        </w:rPr>
        <w:t xml:space="preserve"> указываются данные о наследнике: фамилия, имя, отчество (при наличии). Если документ, послуживший основанием для начала производства по наследственному делу, получен нотариусом через представителя, в этой графе помимо фамилии, имени, отчества (при наличии) наследника указываются фамилия, имя, отчество (при наличии) законного или уполномоченного представителя, непосредственно предоставившего документы нотариусу от имени наследника.</w:t>
      </w:r>
    </w:p>
    <w:p w14:paraId="23D76533" w14:textId="77777777" w:rsidR="00B36D60" w:rsidRPr="00B36D60" w:rsidRDefault="00B36D60" w:rsidP="00B36D60">
      <w:pPr>
        <w:jc w:val="both"/>
        <w:rPr>
          <w:rFonts w:ascii="Times New Roman" w:hAnsi="Times New Roman" w:cs="Times New Roman"/>
        </w:rPr>
      </w:pPr>
      <w:r w:rsidRPr="00B36D60">
        <w:rPr>
          <w:rFonts w:ascii="Times New Roman" w:hAnsi="Times New Roman" w:cs="Times New Roman"/>
        </w:rPr>
        <w:tab/>
      </w:r>
      <w:r w:rsidRPr="00B36D60">
        <w:rPr>
          <w:rFonts w:ascii="Times New Roman" w:hAnsi="Times New Roman" w:cs="Times New Roman"/>
          <w:lang w:val="ru-RU"/>
        </w:rPr>
        <w:t>В графе 7 указывается дата выдачи свидетельства о праве на наследство.</w:t>
      </w:r>
    </w:p>
    <w:p w14:paraId="19522255" w14:textId="77777777" w:rsidR="00B36D60" w:rsidRDefault="00B36D60" w:rsidP="00B36D60">
      <w:pPr>
        <w:jc w:val="both"/>
        <w:rPr>
          <w:highlight w:val="green"/>
          <w:lang w:val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6E0CD6" w14:paraId="3436993D" w14:textId="77777777" w:rsidTr="006E0CD6">
        <w:tc>
          <w:tcPr>
            <w:tcW w:w="133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6DF70" w14:textId="77777777" w:rsidR="006E0CD6" w:rsidRDefault="006E0CD6" w:rsidP="00B36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lang w:val="ru-RU"/>
              </w:rPr>
              <w:t>Порядку</w:t>
            </w:r>
          </w:p>
        </w:tc>
      </w:tr>
    </w:tbl>
    <w:p w14:paraId="2DA192ED" w14:textId="77777777" w:rsidR="006E0CD6" w:rsidRDefault="006E0CD6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форма</w:t>
      </w:r>
    </w:p>
    <w:p w14:paraId="2A8E58CE" w14:textId="77777777" w:rsidR="006E0CD6" w:rsidRDefault="006E0CD6" w:rsidP="00B36D60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Реестр учета завещаний</w:t>
      </w:r>
    </w:p>
    <w:tbl>
      <w:tblPr>
        <w:tblW w:w="13380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308"/>
        <w:gridCol w:w="2050"/>
        <w:gridCol w:w="2156"/>
        <w:gridCol w:w="1019"/>
        <w:gridCol w:w="1618"/>
        <w:gridCol w:w="1011"/>
        <w:gridCol w:w="3210"/>
      </w:tblGrid>
      <w:tr w:rsidR="006E0CD6" w14:paraId="775351A0" w14:textId="1FDCD054" w:rsidTr="00E86C73">
        <w:trPr>
          <w:gridBefore w:val="1"/>
          <w:gridAfter w:val="1"/>
          <w:wBefore w:w="8" w:type="dxa"/>
          <w:wAfter w:w="3210" w:type="dxa"/>
        </w:trPr>
        <w:tc>
          <w:tcPr>
            <w:tcW w:w="2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18DFC" w14:textId="77777777" w:rsidR="006E0CD6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Ф.И.О. завещателя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2BACDDC" w14:textId="019F245B" w:rsidR="006E0CD6" w:rsidRPr="006E0CD6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Дата рождения завещателя</w:t>
            </w:r>
          </w:p>
        </w:tc>
        <w:tc>
          <w:tcPr>
            <w:tcW w:w="21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17A54" w14:textId="49303D5D" w:rsidR="006E0CD6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Дата удостоверения</w:t>
            </w:r>
            <w:r w:rsidR="00387068">
              <w:rPr>
                <w:color w:val="000000"/>
                <w:spacing w:val="2"/>
                <w:lang w:val="ru-RU" w:bidi="kk-KZ"/>
              </w:rPr>
              <w:t xml:space="preserve"> </w:t>
            </w:r>
            <w:r>
              <w:rPr>
                <w:color w:val="000000"/>
                <w:spacing w:val="2"/>
                <w:lang w:bidi="kk-KZ"/>
              </w:rPr>
              <w:t>завещания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EC919" w14:textId="3D2A4F93" w:rsidR="006E0CD6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Номер</w:t>
            </w:r>
            <w:r w:rsidR="00387068">
              <w:rPr>
                <w:color w:val="000000"/>
                <w:spacing w:val="2"/>
                <w:lang w:val="ru-RU" w:bidi="kk-KZ"/>
              </w:rPr>
              <w:t xml:space="preserve"> по реестру</w:t>
            </w:r>
            <w:r>
              <w:rPr>
                <w:color w:val="000000"/>
                <w:spacing w:val="2"/>
                <w:lang w:bidi="kk-KZ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E8F7C" w14:textId="57820265" w:rsidR="006E0CD6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Отметка об отмене</w:t>
            </w:r>
            <w:r w:rsidR="00387068">
              <w:rPr>
                <w:color w:val="000000"/>
                <w:spacing w:val="2"/>
                <w:lang w:val="ru-RU" w:bidi="kk-KZ"/>
              </w:rPr>
              <w:t xml:space="preserve"> </w:t>
            </w:r>
            <w:r>
              <w:rPr>
                <w:color w:val="000000"/>
                <w:spacing w:val="2"/>
                <w:lang w:bidi="kk-KZ"/>
              </w:rPr>
              <w:t>завещания</w:t>
            </w:r>
          </w:p>
        </w:tc>
        <w:tc>
          <w:tcPr>
            <w:tcW w:w="10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530D87D" w14:textId="25C18DE0" w:rsidR="006E0CD6" w:rsidRPr="006E0CD6" w:rsidRDefault="006E0CD6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Нотариус</w:t>
            </w:r>
          </w:p>
        </w:tc>
      </w:tr>
      <w:tr w:rsidR="006E0CD6" w14:paraId="6157E1A9" w14:textId="6DEE3988" w:rsidTr="00E86C73">
        <w:trPr>
          <w:gridBefore w:val="1"/>
          <w:gridAfter w:val="1"/>
          <w:wBefore w:w="8" w:type="dxa"/>
          <w:wAfter w:w="3210" w:type="dxa"/>
        </w:trPr>
        <w:tc>
          <w:tcPr>
            <w:tcW w:w="2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F4F33" w14:textId="77777777" w:rsid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1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B37713A" w14:textId="0D6C8845" w:rsidR="006E0CD6" w:rsidRP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2</w:t>
            </w:r>
          </w:p>
        </w:tc>
        <w:tc>
          <w:tcPr>
            <w:tcW w:w="21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E3CE9" w14:textId="00CECDD8" w:rsidR="006E0CD6" w:rsidRP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3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360E7" w14:textId="6E1EB3F7" w:rsidR="006E0CD6" w:rsidRP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4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968D7" w14:textId="11EC0445" w:rsidR="006E0CD6" w:rsidRP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5</w:t>
            </w:r>
          </w:p>
        </w:tc>
        <w:tc>
          <w:tcPr>
            <w:tcW w:w="10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721F5A3" w14:textId="266C78A0" w:rsidR="006E0CD6" w:rsidRPr="006E0CD6" w:rsidRDefault="006E0CD6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6</w:t>
            </w:r>
          </w:p>
        </w:tc>
      </w:tr>
      <w:tr w:rsidR="006E0CD6" w14:paraId="355F5D68" w14:textId="1CD96953" w:rsidTr="00E86C73">
        <w:trPr>
          <w:gridBefore w:val="1"/>
          <w:gridAfter w:val="1"/>
          <w:wBefore w:w="8" w:type="dxa"/>
          <w:wAfter w:w="3210" w:type="dxa"/>
        </w:trPr>
        <w:tc>
          <w:tcPr>
            <w:tcW w:w="2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8FD45" w14:textId="77777777" w:rsidR="006E0CD6" w:rsidRDefault="006E0CD6" w:rsidP="00B36D60">
            <w:pPr>
              <w:rPr>
                <w:spacing w:val="2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C8E2431" w14:textId="77777777" w:rsidR="006E0CD6" w:rsidRDefault="006E0CD6" w:rsidP="00B36D60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8F09E" w14:textId="08FF7DEA" w:rsidR="006E0CD6" w:rsidRDefault="006E0CD6" w:rsidP="00B36D60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3D237" w14:textId="77777777" w:rsidR="006E0CD6" w:rsidRDefault="006E0CD6" w:rsidP="00B36D60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44247" w14:textId="77777777" w:rsidR="006E0CD6" w:rsidRDefault="006E0CD6" w:rsidP="00B3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BAA5956" w14:textId="77777777" w:rsidR="006E0CD6" w:rsidRDefault="006E0CD6" w:rsidP="00B36D60">
            <w:pPr>
              <w:rPr>
                <w:rFonts w:ascii="Times New Roman" w:hAnsi="Times New Roman" w:cs="Times New Roman"/>
              </w:rPr>
            </w:pPr>
          </w:p>
        </w:tc>
      </w:tr>
      <w:tr w:rsidR="008101EA" w14:paraId="3632F3FA" w14:textId="77777777" w:rsidTr="00E86C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380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DC172" w14:textId="63894782" w:rsidR="008101EA" w:rsidRDefault="006E0CD6" w:rsidP="00B36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8101EA">
              <w:rPr>
                <w:rFonts w:ascii="Times New Roman" w:hAnsi="Times New Roman" w:cs="Times New Roman"/>
              </w:rPr>
              <w:t xml:space="preserve">Приложение </w:t>
            </w:r>
            <w:r w:rsidR="008101EA">
              <w:rPr>
                <w:rFonts w:ascii="Times New Roman" w:hAnsi="Times New Roman" w:cs="Times New Roman"/>
                <w:lang w:val="ru-RU"/>
              </w:rPr>
              <w:t>5</w:t>
            </w:r>
            <w:r w:rsidR="008101EA">
              <w:rPr>
                <w:rFonts w:ascii="Times New Roman" w:hAnsi="Times New Roman" w:cs="Times New Roman"/>
              </w:rPr>
              <w:br/>
              <w:t xml:space="preserve">к </w:t>
            </w:r>
            <w:r w:rsidR="008101EA">
              <w:rPr>
                <w:rFonts w:ascii="Times New Roman" w:hAnsi="Times New Roman" w:cs="Times New Roman"/>
                <w:lang w:val="ru-RU"/>
              </w:rPr>
              <w:t>Порядку</w:t>
            </w:r>
          </w:p>
        </w:tc>
      </w:tr>
    </w:tbl>
    <w:p w14:paraId="5BC6952F" w14:textId="77777777" w:rsidR="008101EA" w:rsidRDefault="008101EA" w:rsidP="00B36D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форма</w:t>
      </w:r>
    </w:p>
    <w:p w14:paraId="46FEE336" w14:textId="77777777" w:rsidR="008101EA" w:rsidRPr="00E37329" w:rsidRDefault="008101EA" w:rsidP="00B36D60">
      <w:pPr>
        <w:pStyle w:val="a4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7329">
        <w:rPr>
          <w:rFonts w:ascii="Times New Roman" w:hAnsi="Times New Roman" w:cs="Times New Roman"/>
          <w:sz w:val="24"/>
          <w:szCs w:val="24"/>
        </w:rPr>
        <w:t>ВЫПИСКА</w:t>
      </w:r>
    </w:p>
    <w:p w14:paraId="169162A8" w14:textId="68D41EDC" w:rsidR="008101EA" w:rsidRPr="00E37329" w:rsidRDefault="008101EA" w:rsidP="00B36D60">
      <w:pPr>
        <w:pStyle w:val="a4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7329">
        <w:rPr>
          <w:rFonts w:ascii="Times New Roman" w:hAnsi="Times New Roman" w:cs="Times New Roman"/>
          <w:sz w:val="24"/>
          <w:szCs w:val="24"/>
        </w:rPr>
        <w:t xml:space="preserve">из </w:t>
      </w:r>
      <w:r w:rsidRPr="00E37329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электронного </w:t>
      </w:r>
      <w:r w:rsidRPr="00E37329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Pr="00E37329">
        <w:rPr>
          <w:rFonts w:ascii="Times New Roman" w:hAnsi="Times New Roman" w:cs="Times New Roman"/>
          <w:sz w:val="24"/>
          <w:szCs w:val="24"/>
          <w:lang w:val="ru-RU"/>
        </w:rPr>
        <w:t xml:space="preserve">нотариальных действий </w:t>
      </w:r>
      <w:r w:rsidRPr="00E37329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E37329">
        <w:rPr>
          <w:rFonts w:ascii="Times New Roman" w:hAnsi="Times New Roman" w:cs="Times New Roman"/>
          <w:sz w:val="24"/>
          <w:szCs w:val="24"/>
          <w:lang w:val="ru-RU"/>
        </w:rPr>
        <w:t xml:space="preserve">нотариальной </w:t>
      </w:r>
      <w:r w:rsidRPr="00E37329">
        <w:rPr>
          <w:rFonts w:ascii="Times New Roman" w:hAnsi="Times New Roman" w:cs="Times New Roman"/>
          <w:sz w:val="24"/>
          <w:szCs w:val="24"/>
        </w:rPr>
        <w:t>информационной системы</w:t>
      </w:r>
      <w:r w:rsidRPr="00E37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329">
        <w:rPr>
          <w:rFonts w:ascii="Times New Roman" w:hAnsi="Times New Roman" w:cs="Times New Roman"/>
          <w:sz w:val="24"/>
          <w:szCs w:val="24"/>
        </w:rPr>
        <w:t>содержащая сведения о нотариальном действии (нотариальных действиях), совершенном нотариусом</w:t>
      </w:r>
    </w:p>
    <w:p w14:paraId="62827ACE" w14:textId="5E20CC15" w:rsidR="008101EA" w:rsidRPr="00E37329" w:rsidRDefault="008101EA" w:rsidP="00B36D60">
      <w:pPr>
        <w:pStyle w:val="a4"/>
        <w:pBdr>
          <w:top w:val="single" w:sz="4" w:space="0" w:color="auto"/>
        </w:pBdr>
        <w:shd w:val="clear" w:color="auto" w:fill="auto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5A4A38">
        <w:rPr>
          <w:rFonts w:ascii="Times New Roman" w:hAnsi="Times New Roman" w:cs="Times New Roman"/>
          <w:sz w:val="24"/>
          <w:szCs w:val="24"/>
        </w:rPr>
        <w:t xml:space="preserve">(указываются наименование нотариального округа, фамилия, имя, отчество (при наличии) </w:t>
      </w:r>
      <w:r w:rsidR="00E37329" w:rsidRPr="005A4A38">
        <w:rPr>
          <w:rFonts w:ascii="Times New Roman" w:hAnsi="Times New Roman" w:cs="Times New Roman"/>
          <w:spacing w:val="2"/>
          <w:sz w:val="24"/>
          <w:szCs w:val="24"/>
        </w:rPr>
        <w:t>частного</w:t>
      </w:r>
      <w:r w:rsidR="00E37329" w:rsidRPr="005A4A38">
        <w:rPr>
          <w:rFonts w:ascii="Times New Roman" w:hAnsi="Times New Roman" w:cs="Times New Roman"/>
          <w:sz w:val="24"/>
          <w:szCs w:val="24"/>
        </w:rPr>
        <w:t xml:space="preserve"> </w:t>
      </w:r>
      <w:r w:rsidRPr="005A4A38">
        <w:rPr>
          <w:rFonts w:ascii="Times New Roman" w:hAnsi="Times New Roman" w:cs="Times New Roman"/>
          <w:sz w:val="24"/>
          <w:szCs w:val="24"/>
        </w:rPr>
        <w:t>нотариуса</w:t>
      </w:r>
      <w:r w:rsidR="00E37329" w:rsidRPr="005A4A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37329" w:rsidRPr="005A4A38">
        <w:rPr>
          <w:rFonts w:ascii="Times New Roman" w:hAnsi="Times New Roman" w:cs="Times New Roman"/>
          <w:spacing w:val="2"/>
          <w:sz w:val="24"/>
          <w:szCs w:val="24"/>
        </w:rPr>
        <w:t xml:space="preserve"> дата и номер лицензии</w:t>
      </w:r>
      <w:r w:rsidRPr="005A4A38">
        <w:rPr>
          <w:rFonts w:ascii="Times New Roman" w:hAnsi="Times New Roman" w:cs="Times New Roman"/>
          <w:sz w:val="24"/>
          <w:szCs w:val="24"/>
        </w:rPr>
        <w:t>)</w:t>
      </w:r>
    </w:p>
    <w:p w14:paraId="42AE1E62" w14:textId="77777777" w:rsidR="008101EA" w:rsidRPr="00E37329" w:rsidRDefault="008101EA" w:rsidP="00B36D60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7329">
        <w:rPr>
          <w:rFonts w:ascii="Times New Roman" w:hAnsi="Times New Roman" w:cs="Times New Roman"/>
          <w:sz w:val="24"/>
          <w:szCs w:val="24"/>
        </w:rPr>
        <w:t>* В случае предоставления выписки о нотариальных действиях, совершенных нотариусом за определенный период, указывается период "с</w:t>
      </w:r>
      <w:r w:rsidRPr="00E37329">
        <w:rPr>
          <w:rFonts w:ascii="Times New Roman" w:hAnsi="Times New Roman" w:cs="Times New Roman"/>
          <w:sz w:val="24"/>
          <w:szCs w:val="24"/>
          <w:lang w:val="ru-RU"/>
        </w:rPr>
        <w:t xml:space="preserve"> _________ по __________</w:t>
      </w:r>
    </w:p>
    <w:p w14:paraId="2CD05E82" w14:textId="77777777" w:rsidR="008101EA" w:rsidRPr="00E37329" w:rsidRDefault="008101EA" w:rsidP="00B36D60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8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909"/>
        <w:gridCol w:w="1120"/>
        <w:gridCol w:w="851"/>
        <w:gridCol w:w="1446"/>
        <w:gridCol w:w="1161"/>
        <w:gridCol w:w="865"/>
        <w:gridCol w:w="1435"/>
        <w:gridCol w:w="895"/>
        <w:gridCol w:w="851"/>
      </w:tblGrid>
      <w:tr w:rsidR="009962AA" w:rsidRPr="00E37329" w14:paraId="25F2678F" w14:textId="3107044B" w:rsidTr="003E64D2">
        <w:tc>
          <w:tcPr>
            <w:tcW w:w="9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BE80C" w14:textId="77777777" w:rsidR="009962AA" w:rsidRPr="00387068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Номер</w:t>
            </w:r>
          </w:p>
          <w:p w14:paraId="6671340D" w14:textId="07521E88" w:rsidR="009962AA" w:rsidRPr="00E37329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val="ru-RU" w:bidi="kk-KZ"/>
              </w:rPr>
              <w:t>по реестру</w:t>
            </w:r>
          </w:p>
        </w:tc>
        <w:tc>
          <w:tcPr>
            <w:tcW w:w="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A0566" w14:textId="77777777" w:rsidR="009962AA" w:rsidRPr="00387068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Дата</w:t>
            </w:r>
          </w:p>
          <w:p w14:paraId="47EE9699" w14:textId="0C52A476" w:rsidR="00D95128" w:rsidRPr="00D95128" w:rsidRDefault="00D95128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р</w:t>
            </w:r>
            <w:r w:rsidR="009962AA" w:rsidRPr="00387068">
              <w:rPr>
                <w:color w:val="000000"/>
                <w:spacing w:val="2"/>
                <w:lang w:bidi="kk-KZ"/>
              </w:rPr>
              <w:t>егист</w:t>
            </w:r>
            <w:r>
              <w:rPr>
                <w:color w:val="000000"/>
                <w:spacing w:val="2"/>
                <w:lang w:val="ru-RU" w:bidi="kk-KZ"/>
              </w:rPr>
              <w:t>-</w:t>
            </w:r>
          </w:p>
          <w:p w14:paraId="71E102E4" w14:textId="778BC417" w:rsidR="009962AA" w:rsidRPr="00E37329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рации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92120" w14:textId="168897D4" w:rsidR="00D95128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 w:rsidRPr="00387068">
              <w:rPr>
                <w:color w:val="000000"/>
                <w:spacing w:val="2"/>
                <w:lang w:val="ru-RU" w:bidi="kk-KZ"/>
              </w:rPr>
              <w:t>Фактиче</w:t>
            </w:r>
            <w:r w:rsidR="00D95128">
              <w:rPr>
                <w:color w:val="000000"/>
                <w:spacing w:val="2"/>
                <w:lang w:val="ru-RU" w:bidi="kk-KZ"/>
              </w:rPr>
              <w:t>-</w:t>
            </w:r>
          </w:p>
          <w:p w14:paraId="6F0054A7" w14:textId="0BFB2F10" w:rsidR="009962AA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val="ru-RU" w:bidi="kk-KZ"/>
              </w:rPr>
              <w:t>ская д</w:t>
            </w:r>
            <w:r w:rsidRPr="00387068">
              <w:rPr>
                <w:color w:val="000000"/>
                <w:spacing w:val="2"/>
                <w:lang w:bidi="kk-KZ"/>
              </w:rPr>
              <w:t>ата</w:t>
            </w:r>
          </w:p>
          <w:p w14:paraId="43E4E1F9" w14:textId="77777777" w:rsidR="00D95128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соверше</w:t>
            </w:r>
            <w:r w:rsidR="00D95128">
              <w:rPr>
                <w:color w:val="000000"/>
                <w:spacing w:val="2"/>
                <w:lang w:val="ru-RU" w:bidi="kk-KZ"/>
              </w:rPr>
              <w:t>-</w:t>
            </w:r>
          </w:p>
          <w:p w14:paraId="77BA85FD" w14:textId="05164F17" w:rsidR="009962AA" w:rsidRPr="00E37329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ния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183C7" w14:textId="38F91880" w:rsidR="00D95128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 w:rsidRPr="00387068">
              <w:rPr>
                <w:color w:val="000000"/>
                <w:spacing w:val="2"/>
                <w:lang w:val="ru-RU" w:bidi="kk-KZ"/>
              </w:rPr>
              <w:t>Участ</w:t>
            </w:r>
            <w:r w:rsidR="00D95128">
              <w:rPr>
                <w:color w:val="000000"/>
                <w:spacing w:val="2"/>
                <w:lang w:val="ru-RU" w:bidi="kk-KZ"/>
              </w:rPr>
              <w:t>-</w:t>
            </w:r>
          </w:p>
          <w:p w14:paraId="0CE89613" w14:textId="3EBDE546" w:rsidR="009962AA" w:rsidRPr="00E37329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val="ru-RU" w:bidi="kk-KZ"/>
              </w:rPr>
              <w:t>ники</w:t>
            </w:r>
          </w:p>
        </w:tc>
        <w:tc>
          <w:tcPr>
            <w:tcW w:w="1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29306" w14:textId="77777777" w:rsidR="009962AA" w:rsidRPr="00387068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Документы,</w:t>
            </w:r>
          </w:p>
          <w:p w14:paraId="5ABCC82E" w14:textId="356BA082" w:rsidR="003E64D2" w:rsidRDefault="003E64D2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у</w:t>
            </w:r>
            <w:r w:rsidR="009962AA" w:rsidRPr="00387068">
              <w:rPr>
                <w:color w:val="000000"/>
                <w:spacing w:val="2"/>
                <w:lang w:bidi="kk-KZ"/>
              </w:rPr>
              <w:t>достове</w:t>
            </w:r>
            <w:r>
              <w:rPr>
                <w:color w:val="000000"/>
                <w:spacing w:val="2"/>
                <w:lang w:val="ru-RU" w:bidi="kk-KZ"/>
              </w:rPr>
              <w:t>-</w:t>
            </w:r>
          </w:p>
          <w:p w14:paraId="72DF316E" w14:textId="072154F7" w:rsidR="009962AA" w:rsidRPr="00387068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ряющие</w:t>
            </w:r>
          </w:p>
          <w:p w14:paraId="16B2FB3B" w14:textId="77784A82" w:rsidR="009962AA" w:rsidRPr="00E37329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lastRenderedPageBreak/>
              <w:t>личность</w:t>
            </w:r>
            <w:r w:rsidRPr="00387068">
              <w:rPr>
                <w:color w:val="000000"/>
                <w:spacing w:val="2"/>
                <w:lang w:val="ru-RU" w:bidi="kk-KZ"/>
              </w:rPr>
              <w:t xml:space="preserve"> участников</w:t>
            </w:r>
          </w:p>
        </w:tc>
        <w:tc>
          <w:tcPr>
            <w:tcW w:w="1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652D5" w14:textId="77777777" w:rsidR="009962AA" w:rsidRPr="00387068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lastRenderedPageBreak/>
              <w:t>Взыскано</w:t>
            </w:r>
          </w:p>
          <w:p w14:paraId="619C9A1F" w14:textId="13F466D6" w:rsidR="009962AA" w:rsidRPr="00E37329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val="ru-RU" w:bidi="kk-KZ"/>
              </w:rPr>
              <w:t>(Общая сумма)</w:t>
            </w:r>
          </w:p>
        </w:tc>
        <w:tc>
          <w:tcPr>
            <w:tcW w:w="8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AA463" w14:textId="531C64C6" w:rsidR="009962AA" w:rsidRPr="00E37329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Статус</w:t>
            </w:r>
          </w:p>
        </w:tc>
        <w:tc>
          <w:tcPr>
            <w:tcW w:w="1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45B2F" w14:textId="77777777" w:rsidR="00D95128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Содержа</w:t>
            </w:r>
            <w:r w:rsidR="00D95128">
              <w:rPr>
                <w:color w:val="000000"/>
                <w:spacing w:val="2"/>
                <w:lang w:val="ru-RU" w:bidi="kk-KZ"/>
              </w:rPr>
              <w:t>-</w:t>
            </w:r>
          </w:p>
          <w:p w14:paraId="5AD5B907" w14:textId="1BA10F4A" w:rsidR="00D95128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ние</w:t>
            </w:r>
            <w:r>
              <w:rPr>
                <w:color w:val="000000"/>
                <w:spacing w:val="2"/>
                <w:lang w:val="ru-RU" w:bidi="kk-KZ"/>
              </w:rPr>
              <w:t xml:space="preserve"> </w:t>
            </w:r>
            <w:r w:rsidRPr="00387068">
              <w:rPr>
                <w:color w:val="000000"/>
                <w:spacing w:val="2"/>
                <w:lang w:bidi="kk-KZ"/>
              </w:rPr>
              <w:t>нотариаль</w:t>
            </w:r>
            <w:r w:rsidR="00D95128">
              <w:rPr>
                <w:color w:val="000000"/>
                <w:spacing w:val="2"/>
                <w:lang w:val="ru-RU" w:bidi="kk-KZ"/>
              </w:rPr>
              <w:t>-</w:t>
            </w:r>
          </w:p>
          <w:p w14:paraId="1EF74F88" w14:textId="56DC41D0" w:rsidR="009962AA" w:rsidRPr="00387068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t>ного</w:t>
            </w:r>
          </w:p>
          <w:p w14:paraId="5BB80A42" w14:textId="10B2CD48" w:rsidR="009962AA" w:rsidRPr="00E37329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lastRenderedPageBreak/>
              <w:t>действия</w:t>
            </w:r>
          </w:p>
        </w:tc>
        <w:tc>
          <w:tcPr>
            <w:tcW w:w="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3F45D" w14:textId="7BF4C7DA" w:rsidR="009962AA" w:rsidRPr="00E37329" w:rsidRDefault="009962AA" w:rsidP="003E64D2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  <w:r w:rsidRPr="00387068">
              <w:rPr>
                <w:color w:val="000000"/>
                <w:spacing w:val="2"/>
                <w:lang w:bidi="kk-KZ"/>
              </w:rPr>
              <w:lastRenderedPageBreak/>
              <w:t>Приме</w:t>
            </w:r>
            <w:r w:rsidR="003E64D2">
              <w:rPr>
                <w:color w:val="000000"/>
                <w:spacing w:val="2"/>
                <w:lang w:val="ru-RU" w:bidi="kk-KZ"/>
              </w:rPr>
              <w:t>-</w:t>
            </w:r>
            <w:r w:rsidRPr="00387068">
              <w:rPr>
                <w:color w:val="000000"/>
                <w:spacing w:val="2"/>
                <w:lang w:bidi="kk-KZ"/>
              </w:rPr>
              <w:t>чание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753C6ED6" w14:textId="1FB62D07" w:rsidR="009962AA" w:rsidRPr="00E37329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  <w:r w:rsidRPr="00387068">
              <w:rPr>
                <w:color w:val="000000"/>
                <w:spacing w:val="2"/>
                <w:lang w:val="ru-RU" w:bidi="kk-KZ"/>
              </w:rPr>
              <w:t xml:space="preserve">Вид действия </w:t>
            </w:r>
          </w:p>
        </w:tc>
      </w:tr>
      <w:tr w:rsidR="009962AA" w14:paraId="1AE7B7B5" w14:textId="2A74ED6C" w:rsidTr="003E64D2">
        <w:tc>
          <w:tcPr>
            <w:tcW w:w="9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B8F45" w14:textId="7404ED02" w:rsidR="009962AA" w:rsidRDefault="009962AA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val="ru-RU" w:bidi="kk-KZ"/>
              </w:rPr>
              <w:lastRenderedPageBreak/>
              <w:t>1</w:t>
            </w:r>
          </w:p>
        </w:tc>
        <w:tc>
          <w:tcPr>
            <w:tcW w:w="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43E5B" w14:textId="752458CA" w:rsidR="009962AA" w:rsidRDefault="009962AA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2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8FF4D" w14:textId="5C1BFAEE" w:rsidR="009962AA" w:rsidRDefault="009962AA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3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70970" w14:textId="2E414080" w:rsidR="009962AA" w:rsidRDefault="009962AA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4</w:t>
            </w:r>
          </w:p>
        </w:tc>
        <w:tc>
          <w:tcPr>
            <w:tcW w:w="1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1C6B5" w14:textId="7293785B" w:rsidR="009962AA" w:rsidRDefault="009962AA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5</w:t>
            </w:r>
          </w:p>
        </w:tc>
        <w:tc>
          <w:tcPr>
            <w:tcW w:w="1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0F05C" w14:textId="42748C66" w:rsidR="009962AA" w:rsidRDefault="009962AA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6</w:t>
            </w:r>
          </w:p>
        </w:tc>
        <w:tc>
          <w:tcPr>
            <w:tcW w:w="8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1D4C2" w14:textId="4E150B94" w:rsidR="009962AA" w:rsidRDefault="009962AA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7</w:t>
            </w:r>
          </w:p>
        </w:tc>
        <w:tc>
          <w:tcPr>
            <w:tcW w:w="1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C006D" w14:textId="37F389D1" w:rsidR="009962AA" w:rsidRDefault="009962AA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8</w:t>
            </w:r>
          </w:p>
        </w:tc>
        <w:tc>
          <w:tcPr>
            <w:tcW w:w="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92971" w14:textId="776C9DF8" w:rsidR="009962AA" w:rsidRDefault="009962AA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bidi="kk-KZ"/>
              </w:rPr>
              <w:t>9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62C50E71" w14:textId="1CF5395E" w:rsidR="009962AA" w:rsidRDefault="009962AA" w:rsidP="003E64D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bidi="kk-KZ"/>
              </w:rPr>
            </w:pPr>
            <w:r>
              <w:rPr>
                <w:color w:val="000000"/>
                <w:spacing w:val="2"/>
                <w:lang w:val="ru-RU" w:bidi="kk-KZ"/>
              </w:rPr>
              <w:t>10</w:t>
            </w:r>
          </w:p>
        </w:tc>
      </w:tr>
      <w:tr w:rsidR="009962AA" w14:paraId="3A27AF28" w14:textId="77777777" w:rsidTr="003E64D2">
        <w:tc>
          <w:tcPr>
            <w:tcW w:w="9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81C08" w14:textId="77777777" w:rsidR="009962AA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</w:p>
        </w:tc>
        <w:tc>
          <w:tcPr>
            <w:tcW w:w="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851B3" w14:textId="77777777" w:rsidR="009962AA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C2FDFF" w14:textId="77777777" w:rsidR="009962AA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96DB6D" w14:textId="77777777" w:rsidR="009962AA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</w:p>
        </w:tc>
        <w:tc>
          <w:tcPr>
            <w:tcW w:w="1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6CE2DB" w14:textId="77777777" w:rsidR="009962AA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</w:p>
        </w:tc>
        <w:tc>
          <w:tcPr>
            <w:tcW w:w="1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7A195" w14:textId="77777777" w:rsidR="009962AA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</w:p>
        </w:tc>
        <w:tc>
          <w:tcPr>
            <w:tcW w:w="8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0EA98B" w14:textId="77777777" w:rsidR="009962AA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</w:p>
        </w:tc>
        <w:tc>
          <w:tcPr>
            <w:tcW w:w="1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8B2039" w14:textId="77777777" w:rsidR="009962AA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</w:p>
        </w:tc>
        <w:tc>
          <w:tcPr>
            <w:tcW w:w="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6005AC" w14:textId="77777777" w:rsidR="009962AA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bidi="kk-KZ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29C65E98" w14:textId="77777777" w:rsidR="009962AA" w:rsidRDefault="009962AA" w:rsidP="00B36D6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ru-RU" w:bidi="kk-KZ"/>
              </w:rPr>
            </w:pPr>
          </w:p>
        </w:tc>
      </w:tr>
    </w:tbl>
    <w:p w14:paraId="467F648F" w14:textId="77777777" w:rsidR="008101EA" w:rsidRDefault="008101EA" w:rsidP="00E86C7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8101EA" w:rsidSect="00894B6C">
      <w:pgSz w:w="11900" w:h="16840"/>
      <w:pgMar w:top="1134" w:right="851" w:bottom="1134" w:left="1134" w:header="142" w:footer="1134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BD921" w14:textId="77777777" w:rsidR="00C76F74" w:rsidRDefault="00C76F74">
      <w:r>
        <w:separator/>
      </w:r>
    </w:p>
  </w:endnote>
  <w:endnote w:type="continuationSeparator" w:id="0">
    <w:p w14:paraId="391A66CC" w14:textId="77777777" w:rsidR="00C76F74" w:rsidRDefault="00C7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996E7" w14:textId="77777777" w:rsidR="00C76F74" w:rsidRDefault="00C76F74">
      <w:r>
        <w:separator/>
      </w:r>
    </w:p>
  </w:footnote>
  <w:footnote w:type="continuationSeparator" w:id="0">
    <w:p w14:paraId="30A60D80" w14:textId="77777777" w:rsidR="00C76F74" w:rsidRDefault="00C7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26A"/>
    <w:multiLevelType w:val="multilevel"/>
    <w:tmpl w:val="5008BFF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E23A47"/>
    <w:multiLevelType w:val="multilevel"/>
    <w:tmpl w:val="CE0640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B0826"/>
    <w:multiLevelType w:val="multilevel"/>
    <w:tmpl w:val="AFCE262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5F96316"/>
    <w:multiLevelType w:val="multilevel"/>
    <w:tmpl w:val="1088AD32"/>
    <w:lvl w:ilvl="0">
      <w:start w:val="29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8067086"/>
    <w:multiLevelType w:val="multilevel"/>
    <w:tmpl w:val="1C4AA65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A73049F"/>
    <w:multiLevelType w:val="multilevel"/>
    <w:tmpl w:val="0CC06022"/>
    <w:lvl w:ilvl="0">
      <w:start w:val="7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1247F"/>
    <w:multiLevelType w:val="multilevel"/>
    <w:tmpl w:val="C25A9F7C"/>
    <w:lvl w:ilvl="0">
      <w:start w:val="15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552B23"/>
    <w:multiLevelType w:val="multilevel"/>
    <w:tmpl w:val="577E07F4"/>
    <w:lvl w:ilvl="0">
      <w:start w:val="1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C43462"/>
    <w:multiLevelType w:val="multilevel"/>
    <w:tmpl w:val="B6600618"/>
    <w:lvl w:ilvl="0">
      <w:start w:val="3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C73164C"/>
    <w:multiLevelType w:val="multilevel"/>
    <w:tmpl w:val="4EAA32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CE38EB"/>
    <w:multiLevelType w:val="multilevel"/>
    <w:tmpl w:val="8E6EB2F0"/>
    <w:lvl w:ilvl="0">
      <w:start w:val="80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D0E2D30"/>
    <w:multiLevelType w:val="multilevel"/>
    <w:tmpl w:val="84E2432A"/>
    <w:lvl w:ilvl="0">
      <w:start w:val="7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per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5F12615"/>
    <w:multiLevelType w:val="multilevel"/>
    <w:tmpl w:val="5F3AD188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5342C2B"/>
    <w:multiLevelType w:val="multilevel"/>
    <w:tmpl w:val="6A1E76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F5FA7"/>
    <w:multiLevelType w:val="multilevel"/>
    <w:tmpl w:val="A36A98AA"/>
    <w:lvl w:ilvl="0">
      <w:start w:val="1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F25548"/>
    <w:multiLevelType w:val="hybridMultilevel"/>
    <w:tmpl w:val="BF3C15F6"/>
    <w:lvl w:ilvl="0" w:tplc="E566FAB0">
      <w:start w:val="4"/>
      <w:numFmt w:val="decimal"/>
      <w:lvlText w:val="%1."/>
      <w:lvlJc w:val="left"/>
      <w:pPr>
        <w:ind w:left="68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00" w:hanging="360"/>
      </w:pPr>
    </w:lvl>
    <w:lvl w:ilvl="2" w:tplc="2000001B" w:tentative="1">
      <w:start w:val="1"/>
      <w:numFmt w:val="lowerRoman"/>
      <w:lvlText w:val="%3."/>
      <w:lvlJc w:val="right"/>
      <w:pPr>
        <w:ind w:left="2120" w:hanging="180"/>
      </w:pPr>
    </w:lvl>
    <w:lvl w:ilvl="3" w:tplc="2000000F" w:tentative="1">
      <w:start w:val="1"/>
      <w:numFmt w:val="decimal"/>
      <w:lvlText w:val="%4."/>
      <w:lvlJc w:val="left"/>
      <w:pPr>
        <w:ind w:left="2840" w:hanging="360"/>
      </w:pPr>
    </w:lvl>
    <w:lvl w:ilvl="4" w:tplc="20000019" w:tentative="1">
      <w:start w:val="1"/>
      <w:numFmt w:val="lowerLetter"/>
      <w:lvlText w:val="%5."/>
      <w:lvlJc w:val="left"/>
      <w:pPr>
        <w:ind w:left="3560" w:hanging="360"/>
      </w:pPr>
    </w:lvl>
    <w:lvl w:ilvl="5" w:tplc="2000001B" w:tentative="1">
      <w:start w:val="1"/>
      <w:numFmt w:val="lowerRoman"/>
      <w:lvlText w:val="%6."/>
      <w:lvlJc w:val="right"/>
      <w:pPr>
        <w:ind w:left="4280" w:hanging="180"/>
      </w:pPr>
    </w:lvl>
    <w:lvl w:ilvl="6" w:tplc="2000000F" w:tentative="1">
      <w:start w:val="1"/>
      <w:numFmt w:val="decimal"/>
      <w:lvlText w:val="%7."/>
      <w:lvlJc w:val="left"/>
      <w:pPr>
        <w:ind w:left="5000" w:hanging="360"/>
      </w:pPr>
    </w:lvl>
    <w:lvl w:ilvl="7" w:tplc="20000019" w:tentative="1">
      <w:start w:val="1"/>
      <w:numFmt w:val="lowerLetter"/>
      <w:lvlText w:val="%8."/>
      <w:lvlJc w:val="left"/>
      <w:pPr>
        <w:ind w:left="5720" w:hanging="360"/>
      </w:pPr>
    </w:lvl>
    <w:lvl w:ilvl="8" w:tplc="2000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">
    <w:nsid w:val="5AC91443"/>
    <w:multiLevelType w:val="hybridMultilevel"/>
    <w:tmpl w:val="89DE7006"/>
    <w:lvl w:ilvl="0" w:tplc="DBFA9C24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80" w:hanging="360"/>
      </w:pPr>
    </w:lvl>
    <w:lvl w:ilvl="2" w:tplc="2000001B" w:tentative="1">
      <w:start w:val="1"/>
      <w:numFmt w:val="lowerRoman"/>
      <w:lvlText w:val="%3."/>
      <w:lvlJc w:val="right"/>
      <w:pPr>
        <w:ind w:left="2200" w:hanging="180"/>
      </w:pPr>
    </w:lvl>
    <w:lvl w:ilvl="3" w:tplc="2000000F" w:tentative="1">
      <w:start w:val="1"/>
      <w:numFmt w:val="decimal"/>
      <w:lvlText w:val="%4."/>
      <w:lvlJc w:val="left"/>
      <w:pPr>
        <w:ind w:left="2920" w:hanging="360"/>
      </w:pPr>
    </w:lvl>
    <w:lvl w:ilvl="4" w:tplc="20000019" w:tentative="1">
      <w:start w:val="1"/>
      <w:numFmt w:val="lowerLetter"/>
      <w:lvlText w:val="%5."/>
      <w:lvlJc w:val="left"/>
      <w:pPr>
        <w:ind w:left="3640" w:hanging="360"/>
      </w:pPr>
    </w:lvl>
    <w:lvl w:ilvl="5" w:tplc="2000001B" w:tentative="1">
      <w:start w:val="1"/>
      <w:numFmt w:val="lowerRoman"/>
      <w:lvlText w:val="%6."/>
      <w:lvlJc w:val="right"/>
      <w:pPr>
        <w:ind w:left="4360" w:hanging="180"/>
      </w:pPr>
    </w:lvl>
    <w:lvl w:ilvl="6" w:tplc="2000000F" w:tentative="1">
      <w:start w:val="1"/>
      <w:numFmt w:val="decimal"/>
      <w:lvlText w:val="%7."/>
      <w:lvlJc w:val="left"/>
      <w:pPr>
        <w:ind w:left="5080" w:hanging="360"/>
      </w:pPr>
    </w:lvl>
    <w:lvl w:ilvl="7" w:tplc="20000019" w:tentative="1">
      <w:start w:val="1"/>
      <w:numFmt w:val="lowerLetter"/>
      <w:lvlText w:val="%8."/>
      <w:lvlJc w:val="left"/>
      <w:pPr>
        <w:ind w:left="5800" w:hanging="360"/>
      </w:pPr>
    </w:lvl>
    <w:lvl w:ilvl="8" w:tplc="200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5CE2182F"/>
    <w:multiLevelType w:val="multilevel"/>
    <w:tmpl w:val="E9608676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13096F"/>
    <w:multiLevelType w:val="multilevel"/>
    <w:tmpl w:val="1498926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D714439"/>
    <w:multiLevelType w:val="multilevel"/>
    <w:tmpl w:val="1BCA582C"/>
    <w:lvl w:ilvl="0">
      <w:start w:val="79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0280685"/>
    <w:multiLevelType w:val="multilevel"/>
    <w:tmpl w:val="9670BB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9C76F5"/>
    <w:multiLevelType w:val="multilevel"/>
    <w:tmpl w:val="DB04BDCE"/>
    <w:lvl w:ilvl="0">
      <w:start w:val="13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per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BFD5FED"/>
    <w:multiLevelType w:val="multilevel"/>
    <w:tmpl w:val="C09A7C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22"/>
  </w:num>
  <w:num w:numId="4">
    <w:abstractNumId w:val="13"/>
  </w:num>
  <w:num w:numId="5">
    <w:abstractNumId w:val="6"/>
  </w:num>
  <w:num w:numId="6">
    <w:abstractNumId w:val="1"/>
  </w:num>
  <w:num w:numId="7">
    <w:abstractNumId w:val="17"/>
  </w:num>
  <w:num w:numId="8">
    <w:abstractNumId w:val="20"/>
  </w:num>
  <w:num w:numId="9">
    <w:abstractNumId w:val="5"/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8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7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F4"/>
    <w:rsid w:val="00046BF8"/>
    <w:rsid w:val="00050F2A"/>
    <w:rsid w:val="00066879"/>
    <w:rsid w:val="00094B21"/>
    <w:rsid w:val="00105E77"/>
    <w:rsid w:val="00146B8F"/>
    <w:rsid w:val="00166D71"/>
    <w:rsid w:val="00185020"/>
    <w:rsid w:val="001B534F"/>
    <w:rsid w:val="001C7F2F"/>
    <w:rsid w:val="001D15EA"/>
    <w:rsid w:val="00222B60"/>
    <w:rsid w:val="002D35AF"/>
    <w:rsid w:val="00307A86"/>
    <w:rsid w:val="00324537"/>
    <w:rsid w:val="00330AA8"/>
    <w:rsid w:val="00341D65"/>
    <w:rsid w:val="00387068"/>
    <w:rsid w:val="00394DF7"/>
    <w:rsid w:val="003B7AC8"/>
    <w:rsid w:val="003C64DA"/>
    <w:rsid w:val="003D34C6"/>
    <w:rsid w:val="003E03F7"/>
    <w:rsid w:val="003E64D2"/>
    <w:rsid w:val="003F7EF4"/>
    <w:rsid w:val="004110B8"/>
    <w:rsid w:val="0042417E"/>
    <w:rsid w:val="00432DD4"/>
    <w:rsid w:val="004907C2"/>
    <w:rsid w:val="00496D13"/>
    <w:rsid w:val="004B0C6C"/>
    <w:rsid w:val="004D778A"/>
    <w:rsid w:val="004F127C"/>
    <w:rsid w:val="004F6FFE"/>
    <w:rsid w:val="00527017"/>
    <w:rsid w:val="00527938"/>
    <w:rsid w:val="00544219"/>
    <w:rsid w:val="005917A2"/>
    <w:rsid w:val="005A4A38"/>
    <w:rsid w:val="0065384E"/>
    <w:rsid w:val="0066165B"/>
    <w:rsid w:val="00666F81"/>
    <w:rsid w:val="00676A1B"/>
    <w:rsid w:val="006A205F"/>
    <w:rsid w:val="006A5830"/>
    <w:rsid w:val="006C7474"/>
    <w:rsid w:val="006E0CD6"/>
    <w:rsid w:val="00740289"/>
    <w:rsid w:val="007604C2"/>
    <w:rsid w:val="007E6530"/>
    <w:rsid w:val="008101EA"/>
    <w:rsid w:val="00815C1E"/>
    <w:rsid w:val="00833F4E"/>
    <w:rsid w:val="00841986"/>
    <w:rsid w:val="00877CDC"/>
    <w:rsid w:val="008945C6"/>
    <w:rsid w:val="00894B6C"/>
    <w:rsid w:val="008A0A65"/>
    <w:rsid w:val="008A341F"/>
    <w:rsid w:val="008B1CF1"/>
    <w:rsid w:val="008E7658"/>
    <w:rsid w:val="008F2ECB"/>
    <w:rsid w:val="009202A9"/>
    <w:rsid w:val="00930CC7"/>
    <w:rsid w:val="00937297"/>
    <w:rsid w:val="009962AA"/>
    <w:rsid w:val="009D4668"/>
    <w:rsid w:val="009D6F28"/>
    <w:rsid w:val="00A05E9F"/>
    <w:rsid w:val="00A060D3"/>
    <w:rsid w:val="00A308CE"/>
    <w:rsid w:val="00AB60F5"/>
    <w:rsid w:val="00B008BD"/>
    <w:rsid w:val="00B027BF"/>
    <w:rsid w:val="00B36D60"/>
    <w:rsid w:val="00B53310"/>
    <w:rsid w:val="00C76F74"/>
    <w:rsid w:val="00CE1C7B"/>
    <w:rsid w:val="00CE4A45"/>
    <w:rsid w:val="00D47727"/>
    <w:rsid w:val="00D7259F"/>
    <w:rsid w:val="00D95128"/>
    <w:rsid w:val="00DA7259"/>
    <w:rsid w:val="00DB6978"/>
    <w:rsid w:val="00DF28C2"/>
    <w:rsid w:val="00E02F6C"/>
    <w:rsid w:val="00E16F56"/>
    <w:rsid w:val="00E37329"/>
    <w:rsid w:val="00E67954"/>
    <w:rsid w:val="00E86C73"/>
    <w:rsid w:val="00EB4C0F"/>
    <w:rsid w:val="00EC3D53"/>
    <w:rsid w:val="00ED39E8"/>
    <w:rsid w:val="00F45052"/>
    <w:rsid w:val="00F451F6"/>
    <w:rsid w:val="00FD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A07A"/>
  <w15:docId w15:val="{21D21B41-9727-4A48-B623-A52A0F45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65384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3">
    <w:name w:val="Основной текст Знак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after="250" w:line="257" w:lineRule="auto"/>
      <w:ind w:firstLine="440"/>
    </w:pPr>
    <w:rPr>
      <w:rFonts w:ascii="Arial" w:eastAsia="Arial" w:hAnsi="Arial" w:cs="Arial"/>
      <w:sz w:val="28"/>
      <w:szCs w:val="28"/>
      <w:lang w:val="ru-RU" w:eastAsia="ru-RU" w:bidi="ru-RU"/>
    </w:rPr>
  </w:style>
  <w:style w:type="paragraph" w:styleId="a4">
    <w:name w:val="Body Text"/>
    <w:basedOn w:val="a"/>
    <w:link w:val="a3"/>
    <w:qFormat/>
    <w:pPr>
      <w:shd w:val="clear" w:color="auto" w:fill="FFFFFF"/>
      <w:spacing w:after="240" w:line="257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60"/>
      <w:outlineLvl w:val="0"/>
    </w:pPr>
    <w:rPr>
      <w:rFonts w:ascii="Arial" w:eastAsia="Arial" w:hAnsi="Arial" w:cs="Arial"/>
      <w:b/>
      <w:bCs/>
      <w:sz w:val="46"/>
      <w:szCs w:val="4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5384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Normal (Web)"/>
    <w:basedOn w:val="a"/>
    <w:uiPriority w:val="99"/>
    <w:unhideWhenUsed/>
    <w:rsid w:val="006538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iPriority w:val="99"/>
    <w:unhideWhenUsed/>
    <w:rsid w:val="0065384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4028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rtejustify">
    <w:name w:val="rtejustify"/>
    <w:basedOn w:val="a"/>
    <w:uiPriority w:val="99"/>
    <w:semiHidden/>
    <w:rsid w:val="004F12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Heading2">
    <w:name w:val="Heading #2_"/>
    <w:basedOn w:val="a0"/>
    <w:link w:val="Heading20"/>
    <w:locked/>
    <w:rsid w:val="007E6530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7E6530"/>
    <w:pPr>
      <w:shd w:val="clear" w:color="auto" w:fill="FFFFFF"/>
      <w:spacing w:after="200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character" w:customStyle="1" w:styleId="blk">
    <w:name w:val="blk"/>
    <w:basedOn w:val="a0"/>
    <w:rsid w:val="003B7AC8"/>
  </w:style>
  <w:style w:type="paragraph" w:styleId="a7">
    <w:name w:val="List Paragraph"/>
    <w:basedOn w:val="a"/>
    <w:uiPriority w:val="34"/>
    <w:qFormat/>
    <w:rsid w:val="003B7AC8"/>
    <w:pPr>
      <w:ind w:left="720"/>
      <w:contextualSpacing/>
    </w:pPr>
  </w:style>
  <w:style w:type="paragraph" w:customStyle="1" w:styleId="note">
    <w:name w:val="note"/>
    <w:basedOn w:val="a"/>
    <w:rsid w:val="00EC3D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ablecaption">
    <w:name w:val="Table caption_"/>
    <w:basedOn w:val="a0"/>
    <w:link w:val="Tablecaption0"/>
    <w:locked/>
    <w:rsid w:val="004110B8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4110B8"/>
    <w:pPr>
      <w:shd w:val="clear" w:color="auto" w:fill="FFFFFF"/>
    </w:pPr>
    <w:rPr>
      <w:rFonts w:ascii="Arial" w:eastAsia="Arial" w:hAnsi="Arial" w:cs="Arial"/>
      <w:color w:val="auto"/>
      <w:sz w:val="22"/>
      <w:szCs w:val="22"/>
    </w:rPr>
  </w:style>
  <w:style w:type="character" w:customStyle="1" w:styleId="Other">
    <w:name w:val="Other_"/>
    <w:basedOn w:val="a0"/>
    <w:link w:val="Other0"/>
    <w:locked/>
    <w:rsid w:val="004110B8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Other0">
    <w:name w:val="Other"/>
    <w:basedOn w:val="a"/>
    <w:link w:val="Other"/>
    <w:rsid w:val="004110B8"/>
    <w:pPr>
      <w:shd w:val="clear" w:color="auto" w:fill="FFFFFF"/>
      <w:spacing w:after="200" w:line="256" w:lineRule="auto"/>
      <w:ind w:firstLine="320"/>
    </w:pPr>
    <w:rPr>
      <w:rFonts w:ascii="Arial" w:eastAsia="Arial" w:hAnsi="Arial" w:cs="Arial"/>
      <w:color w:val="auto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02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is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tariat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2021-03-02T06:39:00Z</dcterms:created>
  <dcterms:modified xsi:type="dcterms:W3CDTF">2021-03-02T06:39:00Z</dcterms:modified>
</cp:coreProperties>
</file>