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A5" w:rsidRPr="00A67FCC" w:rsidRDefault="006776A5" w:rsidP="00E20980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D60" w:rsidRPr="00A67FCC" w:rsidRDefault="00EE4EF7" w:rsidP="00E20980">
      <w:pPr>
        <w:shd w:val="clear" w:color="auto" w:fill="FFFFFF"/>
        <w:spacing w:after="0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</w:p>
    <w:p w:rsidR="006776A5" w:rsidRPr="00A67FCC" w:rsidRDefault="006776A5" w:rsidP="00E2098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D60" w:rsidRPr="00A67FCC" w:rsidRDefault="005561A9" w:rsidP="00E2098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</w:t>
      </w:r>
      <w:r w:rsidR="000E0D60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0D60" w:rsidRPr="00A67FCC" w:rsidRDefault="006867E9" w:rsidP="00E2098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 </w:t>
      </w:r>
      <w:r w:rsidR="005561A9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 Республики Казахстан</w:t>
      </w:r>
      <w:r w:rsidR="00EB13F8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E0D60" w:rsidRPr="00A67FCC" w:rsidRDefault="005561A9" w:rsidP="00E2098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</w:t>
      </w:r>
      <w:r w:rsidR="00EE4EF7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внесении изменений </w:t>
      </w:r>
      <w:r w:rsidR="00D9388C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="00EE4EF7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Закон </w:t>
      </w:r>
      <w:r w:rsidR="00D9388C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Казахстан</w:t>
      </w:r>
    </w:p>
    <w:p w:rsidR="005561A9" w:rsidRPr="00A67FCC" w:rsidRDefault="00EE4EF7" w:rsidP="00E2098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нотариате»</w:t>
      </w:r>
    </w:p>
    <w:p w:rsidR="000E0D60" w:rsidRPr="00A67FCC" w:rsidRDefault="000E0D60" w:rsidP="00E2098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1A9" w:rsidRPr="00A67FCC" w:rsidRDefault="005561A9" w:rsidP="00E2098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Название законопроекта</w:t>
      </w:r>
    </w:p>
    <w:p w:rsidR="005561A9" w:rsidRPr="00A67FCC" w:rsidRDefault="00D9388C" w:rsidP="00E2098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Республики Казахстан «О внесении изменений и дополнений в Закон Республики Казахстан «О нотариате»</w:t>
      </w:r>
      <w:r w:rsidR="005561A9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Законопроект).</w:t>
      </w:r>
    </w:p>
    <w:p w:rsidR="000E0D60" w:rsidRPr="00A67FCC" w:rsidRDefault="000E0D60" w:rsidP="00E2098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E91" w:rsidRPr="00A67FCC" w:rsidRDefault="005561A9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C61844" w:rsidRPr="00A67FCC">
        <w:rPr>
          <w:rFonts w:ascii="Times New Roman" w:hAnsi="Times New Roman" w:cs="Times New Roman"/>
          <w:b/>
          <w:sz w:val="24"/>
          <w:szCs w:val="24"/>
        </w:rPr>
        <w:t>Основная идея</w:t>
      </w:r>
      <w:r w:rsidR="00C61844" w:rsidRPr="00A67FCC">
        <w:rPr>
          <w:rFonts w:ascii="Times New Roman" w:hAnsi="Times New Roman" w:cs="Times New Roman"/>
          <w:sz w:val="24"/>
          <w:szCs w:val="24"/>
        </w:rPr>
        <w:t xml:space="preserve"> </w:t>
      </w:r>
      <w:r w:rsidR="00C61844" w:rsidRPr="00A67FCC">
        <w:rPr>
          <w:rFonts w:ascii="Times New Roman" w:hAnsi="Times New Roman" w:cs="Times New Roman"/>
          <w:b/>
          <w:sz w:val="24"/>
          <w:szCs w:val="24"/>
        </w:rPr>
        <w:t>разработки</w:t>
      </w:r>
      <w:r w:rsidR="00C61844" w:rsidRPr="00A67FCC">
        <w:rPr>
          <w:rFonts w:ascii="Times New Roman" w:hAnsi="Times New Roman" w:cs="Times New Roman"/>
          <w:sz w:val="24"/>
          <w:szCs w:val="24"/>
        </w:rPr>
        <w:t xml:space="preserve"> </w:t>
      </w:r>
      <w:r w:rsidR="00C61844" w:rsidRPr="00A67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законопроекта</w:t>
      </w:r>
      <w:r w:rsidR="006825D1" w:rsidRPr="00A67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1E8E" w:rsidRPr="00A67FCC" w:rsidRDefault="006825D1" w:rsidP="00E209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2.1</w:t>
      </w:r>
      <w:r w:rsidR="00F60B50" w:rsidRPr="00A67FCC">
        <w:rPr>
          <w:rFonts w:ascii="Times New Roman" w:hAnsi="Times New Roman" w:cs="Times New Roman"/>
          <w:sz w:val="24"/>
          <w:szCs w:val="24"/>
        </w:rPr>
        <w:t>.</w:t>
      </w:r>
      <w:r w:rsidRPr="00A67FCC">
        <w:rPr>
          <w:rFonts w:ascii="Times New Roman" w:hAnsi="Times New Roman" w:cs="Times New Roman"/>
          <w:sz w:val="24"/>
          <w:szCs w:val="24"/>
        </w:rPr>
        <w:t xml:space="preserve"> </w:t>
      </w:r>
      <w:r w:rsidR="00C61844" w:rsidRPr="00A67FCC">
        <w:rPr>
          <w:rFonts w:ascii="Times New Roman" w:hAnsi="Times New Roman" w:cs="Times New Roman"/>
          <w:sz w:val="24"/>
          <w:szCs w:val="24"/>
        </w:rPr>
        <w:t>Обоснование</w:t>
      </w:r>
      <w:r w:rsidR="00AE048E" w:rsidRPr="00A67FCC">
        <w:rPr>
          <w:rStyle w:val="ac"/>
          <w:rFonts w:eastAsia="Arial Unicode MS"/>
          <w:i w:val="0"/>
          <w:sz w:val="24"/>
          <w:szCs w:val="24"/>
        </w:rPr>
        <w:t xml:space="preserve"> </w:t>
      </w:r>
      <w:r w:rsidR="00AE49CB">
        <w:rPr>
          <w:rStyle w:val="ac"/>
          <w:rFonts w:eastAsia="Arial Unicode MS"/>
          <w:i w:val="0"/>
          <w:sz w:val="24"/>
          <w:szCs w:val="24"/>
        </w:rPr>
        <w:t xml:space="preserve">необходимости </w:t>
      </w:r>
      <w:r w:rsidR="00AE048E" w:rsidRPr="00A67FCC">
        <w:rPr>
          <w:rStyle w:val="ac"/>
          <w:rFonts w:eastAsia="Arial Unicode MS"/>
          <w:i w:val="0"/>
          <w:sz w:val="24"/>
          <w:szCs w:val="24"/>
        </w:rPr>
        <w:t xml:space="preserve">разработки законопроекта базируется на </w:t>
      </w:r>
      <w:r w:rsidR="00AE048E" w:rsidRPr="00A67FCC">
        <w:rPr>
          <w:rFonts w:ascii="Times New Roman" w:eastAsia="Arial Unicode MS" w:hAnsi="Times New Roman" w:cs="Times New Roman"/>
          <w:sz w:val="24"/>
          <w:szCs w:val="24"/>
        </w:rPr>
        <w:t>объективной</w:t>
      </w:r>
      <w:r w:rsidR="00AE048E" w:rsidRPr="00A67FCC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AE048E" w:rsidRPr="00A67FCC">
        <w:rPr>
          <w:rStyle w:val="ac"/>
          <w:rFonts w:eastAsia="Arial Unicode MS"/>
          <w:i w:val="0"/>
          <w:sz w:val="24"/>
          <w:szCs w:val="24"/>
        </w:rPr>
        <w:t xml:space="preserve">потребности </w:t>
      </w:r>
      <w:r w:rsidR="00AE048E" w:rsidRPr="00A67FCC">
        <w:rPr>
          <w:rFonts w:ascii="Times New Roman" w:hAnsi="Times New Roman" w:cs="Times New Roman"/>
          <w:sz w:val="24"/>
          <w:szCs w:val="24"/>
        </w:rPr>
        <w:t>в</w:t>
      </w:r>
      <w:r w:rsidR="001D5266" w:rsidRPr="00A67FCC">
        <w:rPr>
          <w:rFonts w:ascii="Times New Roman" w:hAnsi="Times New Roman" w:cs="Times New Roman"/>
          <w:sz w:val="24"/>
          <w:szCs w:val="24"/>
        </w:rPr>
        <w:t xml:space="preserve"> изменении подхода </w:t>
      </w:r>
      <w:r w:rsidR="004051A1">
        <w:rPr>
          <w:rFonts w:ascii="Times New Roman" w:hAnsi="Times New Roman" w:cs="Times New Roman"/>
          <w:sz w:val="24"/>
          <w:szCs w:val="24"/>
        </w:rPr>
        <w:t xml:space="preserve">государства </w:t>
      </w:r>
      <w:r w:rsidR="001D5266" w:rsidRPr="00A67FCC">
        <w:rPr>
          <w:rFonts w:ascii="Times New Roman" w:hAnsi="Times New Roman" w:cs="Times New Roman"/>
          <w:sz w:val="24"/>
          <w:szCs w:val="24"/>
        </w:rPr>
        <w:t xml:space="preserve">к правовому регулированию </w:t>
      </w:r>
      <w:r w:rsidRPr="00A67FCC">
        <w:rPr>
          <w:rFonts w:ascii="Times New Roman" w:hAnsi="Times New Roman" w:cs="Times New Roman"/>
          <w:sz w:val="24"/>
          <w:szCs w:val="24"/>
        </w:rPr>
        <w:t xml:space="preserve">общественных отношений в сфере </w:t>
      </w:r>
      <w:r w:rsidR="001D5266" w:rsidRPr="00A67FCC">
        <w:rPr>
          <w:rFonts w:ascii="Times New Roman" w:hAnsi="Times New Roman" w:cs="Times New Roman"/>
          <w:sz w:val="24"/>
          <w:szCs w:val="24"/>
        </w:rPr>
        <w:t xml:space="preserve">нотариальной деятельности, </w:t>
      </w:r>
      <w:r w:rsidR="00AE048E" w:rsidRPr="00A67FCC">
        <w:rPr>
          <w:rFonts w:ascii="Times New Roman" w:hAnsi="Times New Roman" w:cs="Times New Roman"/>
          <w:sz w:val="24"/>
          <w:szCs w:val="24"/>
        </w:rPr>
        <w:t>реформировании и совершенствовани</w:t>
      </w:r>
      <w:r w:rsidR="00AE49CB">
        <w:rPr>
          <w:rFonts w:ascii="Times New Roman" w:hAnsi="Times New Roman" w:cs="Times New Roman"/>
          <w:sz w:val="24"/>
          <w:szCs w:val="24"/>
        </w:rPr>
        <w:t>и</w:t>
      </w:r>
      <w:r w:rsidR="00AE048E" w:rsidRPr="00A67FCC">
        <w:rPr>
          <w:rFonts w:ascii="Times New Roman" w:hAnsi="Times New Roman" w:cs="Times New Roman"/>
          <w:sz w:val="24"/>
          <w:szCs w:val="24"/>
        </w:rPr>
        <w:t xml:space="preserve"> института нотариата, как одного из инструментов защиты прав и законных интересов граждан</w:t>
      </w:r>
      <w:r w:rsidR="00931E8E" w:rsidRPr="00A67FCC">
        <w:rPr>
          <w:rFonts w:ascii="Times New Roman" w:hAnsi="Times New Roman" w:cs="Times New Roman"/>
          <w:sz w:val="24"/>
          <w:szCs w:val="24"/>
        </w:rPr>
        <w:t>.</w:t>
      </w:r>
    </w:p>
    <w:p w:rsidR="004910DC" w:rsidRPr="00A67FCC" w:rsidRDefault="00931E8E" w:rsidP="00E20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C">
        <w:rPr>
          <w:rFonts w:ascii="Times New Roman" w:hAnsi="Times New Roman" w:cs="Times New Roman"/>
          <w:sz w:val="24"/>
          <w:szCs w:val="24"/>
        </w:rPr>
        <w:t xml:space="preserve">Законопроект </w:t>
      </w:r>
      <w:r w:rsidR="00AE048E" w:rsidRPr="00A67FCC">
        <w:rPr>
          <w:rFonts w:ascii="Times New Roman" w:hAnsi="Times New Roman" w:cs="Times New Roman"/>
          <w:sz w:val="24"/>
          <w:szCs w:val="24"/>
        </w:rPr>
        <w:t xml:space="preserve">направлен на повышение эффективности государственной </w:t>
      </w:r>
      <w:r w:rsidR="00330E2C" w:rsidRPr="00A67FCC">
        <w:rPr>
          <w:rFonts w:ascii="Times New Roman" w:hAnsi="Times New Roman" w:cs="Times New Roman"/>
          <w:sz w:val="24"/>
          <w:szCs w:val="24"/>
        </w:rPr>
        <w:t>(правовой</w:t>
      </w:r>
      <w:r w:rsidR="006825D1" w:rsidRPr="00A67FCC">
        <w:rPr>
          <w:rFonts w:ascii="Times New Roman" w:hAnsi="Times New Roman" w:cs="Times New Roman"/>
          <w:sz w:val="24"/>
          <w:szCs w:val="24"/>
        </w:rPr>
        <w:t>, регуляторной</w:t>
      </w:r>
      <w:r w:rsidR="00330E2C" w:rsidRPr="00A67FCC">
        <w:rPr>
          <w:rFonts w:ascii="Times New Roman" w:hAnsi="Times New Roman" w:cs="Times New Roman"/>
          <w:sz w:val="24"/>
          <w:szCs w:val="24"/>
        </w:rPr>
        <w:t xml:space="preserve">) </w:t>
      </w:r>
      <w:r w:rsidR="00AE048E" w:rsidRPr="00A67FCC">
        <w:rPr>
          <w:rFonts w:ascii="Times New Roman" w:hAnsi="Times New Roman" w:cs="Times New Roman"/>
          <w:sz w:val="24"/>
          <w:szCs w:val="24"/>
        </w:rPr>
        <w:t>политики</w:t>
      </w:r>
      <w:r w:rsidR="00AE048E" w:rsidRPr="00A67FCC">
        <w:rPr>
          <w:rFonts w:ascii="Times New Roman" w:hAnsi="Times New Roman" w:cs="Times New Roman"/>
          <w:sz w:val="24"/>
          <w:szCs w:val="24"/>
          <w:lang w:val="kk-KZ"/>
        </w:rPr>
        <w:t xml:space="preserve"> в сфере нотариата</w:t>
      </w:r>
      <w:r w:rsidR="00AE048E" w:rsidRPr="00A67FCC">
        <w:rPr>
          <w:rFonts w:ascii="Times New Roman" w:hAnsi="Times New Roman" w:cs="Times New Roman"/>
          <w:sz w:val="24"/>
          <w:szCs w:val="24"/>
        </w:rPr>
        <w:t>, затрагивающей широкие слои населения</w:t>
      </w:r>
      <w:r w:rsidR="0018768D" w:rsidRPr="00A67FCC">
        <w:rPr>
          <w:rFonts w:ascii="Times New Roman" w:hAnsi="Times New Roman" w:cs="Times New Roman"/>
          <w:sz w:val="24"/>
          <w:szCs w:val="24"/>
        </w:rPr>
        <w:t xml:space="preserve"> </w:t>
      </w:r>
      <w:r w:rsidR="00AE048E" w:rsidRPr="00A67FCC">
        <w:rPr>
          <w:rFonts w:ascii="Times New Roman" w:hAnsi="Times New Roman" w:cs="Times New Roman"/>
          <w:sz w:val="24"/>
          <w:szCs w:val="24"/>
        </w:rPr>
        <w:t xml:space="preserve">и разработан </w:t>
      </w:r>
      <w:r w:rsidR="000E0D60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5561A9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Концепции правовой политики Республики Казахстан до 20</w:t>
      </w:r>
      <w:r w:rsidR="00D9388C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61A9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утвержденной указом Президента Республики Казахстан от </w:t>
      </w:r>
      <w:r w:rsidR="00D9388C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561A9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88C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561A9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9388C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561A9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9388C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674</w:t>
      </w:r>
      <w:r w:rsidR="004910DC"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111E8" w:rsidRPr="00A67FCC" w:rsidRDefault="006111E8" w:rsidP="00E209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 xml:space="preserve">Необходимость глубокого реформирования института нотариата вызвана тем, что </w:t>
      </w:r>
      <w:r w:rsidR="0018768D" w:rsidRPr="00A67FCC">
        <w:rPr>
          <w:rFonts w:ascii="Times New Roman" w:hAnsi="Times New Roman" w:cs="Times New Roman"/>
          <w:sz w:val="24"/>
          <w:szCs w:val="24"/>
        </w:rPr>
        <w:t>происходящие</w:t>
      </w:r>
      <w:r w:rsidRPr="00A67FCC">
        <w:rPr>
          <w:rFonts w:ascii="Times New Roman" w:hAnsi="Times New Roman" w:cs="Times New Roman"/>
          <w:sz w:val="24"/>
          <w:szCs w:val="24"/>
        </w:rPr>
        <w:t xml:space="preserve"> в Казахстане преобразования </w:t>
      </w:r>
      <w:r w:rsidR="0018768D" w:rsidRPr="00A67FCC">
        <w:rPr>
          <w:rFonts w:ascii="Times New Roman" w:hAnsi="Times New Roman" w:cs="Times New Roman"/>
          <w:sz w:val="24"/>
          <w:szCs w:val="24"/>
        </w:rPr>
        <w:t xml:space="preserve">в </w:t>
      </w:r>
      <w:r w:rsidRPr="00A67FCC">
        <w:rPr>
          <w:rFonts w:ascii="Times New Roman" w:hAnsi="Times New Roman" w:cs="Times New Roman"/>
          <w:sz w:val="24"/>
          <w:szCs w:val="24"/>
        </w:rPr>
        <w:t>экономической</w:t>
      </w:r>
      <w:r w:rsidR="00AE048E" w:rsidRPr="00A67FCC">
        <w:rPr>
          <w:rFonts w:ascii="Times New Roman" w:hAnsi="Times New Roman" w:cs="Times New Roman"/>
          <w:sz w:val="24"/>
          <w:szCs w:val="24"/>
        </w:rPr>
        <w:t>,</w:t>
      </w:r>
      <w:r w:rsidRPr="00A67FCC">
        <w:rPr>
          <w:rFonts w:ascii="Times New Roman" w:hAnsi="Times New Roman" w:cs="Times New Roman"/>
          <w:sz w:val="24"/>
          <w:szCs w:val="24"/>
        </w:rPr>
        <w:t xml:space="preserve"> политической систем</w:t>
      </w:r>
      <w:r w:rsidR="0018768D" w:rsidRPr="00A67FCC">
        <w:rPr>
          <w:rFonts w:ascii="Times New Roman" w:hAnsi="Times New Roman" w:cs="Times New Roman"/>
          <w:sz w:val="24"/>
          <w:szCs w:val="24"/>
        </w:rPr>
        <w:t>ах</w:t>
      </w:r>
      <w:r w:rsidR="00AE048E" w:rsidRPr="00A67FCC">
        <w:rPr>
          <w:rFonts w:ascii="Times New Roman" w:hAnsi="Times New Roman" w:cs="Times New Roman"/>
          <w:sz w:val="24"/>
          <w:szCs w:val="24"/>
        </w:rPr>
        <w:t xml:space="preserve"> и</w:t>
      </w:r>
      <w:r w:rsidR="0018768D" w:rsidRPr="00A67FCC">
        <w:rPr>
          <w:rFonts w:ascii="Times New Roman" w:hAnsi="Times New Roman" w:cs="Times New Roman"/>
          <w:sz w:val="24"/>
          <w:szCs w:val="24"/>
        </w:rPr>
        <w:t xml:space="preserve"> в</w:t>
      </w:r>
      <w:r w:rsidRPr="00A67FCC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18768D" w:rsidRPr="00A67FCC">
        <w:rPr>
          <w:rFonts w:ascii="Times New Roman" w:hAnsi="Times New Roman" w:cs="Times New Roman"/>
          <w:sz w:val="24"/>
          <w:szCs w:val="24"/>
        </w:rPr>
        <w:t>е</w:t>
      </w:r>
      <w:r w:rsidRPr="00A67FCC">
        <w:rPr>
          <w:rFonts w:ascii="Times New Roman" w:hAnsi="Times New Roman" w:cs="Times New Roman"/>
          <w:sz w:val="24"/>
          <w:szCs w:val="24"/>
        </w:rPr>
        <w:t xml:space="preserve"> требуют создания адекватной им правовой инфраструктуры. </w:t>
      </w:r>
    </w:p>
    <w:p w:rsidR="008C7B4D" w:rsidRPr="00A67FCC" w:rsidRDefault="00233EE1" w:rsidP="00E2098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</w:t>
      </w:r>
      <w:r w:rsidRPr="00A67FCC">
        <w:rPr>
          <w:rFonts w:ascii="Times New Roman" w:hAnsi="Times New Roman" w:cs="Times New Roman"/>
          <w:sz w:val="24"/>
          <w:szCs w:val="24"/>
        </w:rPr>
        <w:t>правовой политики на период с 2010 по 2020 год,</w:t>
      </w:r>
      <w:r w:rsidRPr="00A6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одного из основных направлений развития правоохранительной и судебной систем, предусмотрена необходимость совершенствования специализированных институтов, связанных с защитой прав и свобод граждан. </w:t>
      </w:r>
      <w:r w:rsidR="005F724C"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A67FCC">
        <w:rPr>
          <w:rFonts w:ascii="Times New Roman" w:hAnsi="Times New Roman" w:cs="Times New Roman"/>
          <w:i/>
          <w:sz w:val="24"/>
          <w:szCs w:val="24"/>
        </w:rPr>
        <w:t>О</w:t>
      </w:r>
      <w:r w:rsidR="008C7B4D" w:rsidRPr="00A67FCC">
        <w:rPr>
          <w:rFonts w:ascii="Times New Roman" w:hAnsi="Times New Roman" w:cs="Times New Roman"/>
          <w:i/>
          <w:sz w:val="24"/>
          <w:szCs w:val="24"/>
          <w:shd w:val="clear" w:color="auto" w:fill="F4F5F6"/>
        </w:rPr>
        <w:t>дной из важных задач является совершенствование системы нотариальной деятельности. Необходимо нормативно-правовое определение роли нотариата</w:t>
      </w:r>
      <w:r w:rsidR="00E4014A" w:rsidRPr="00A67FCC">
        <w:rPr>
          <w:rFonts w:ascii="Times New Roman" w:hAnsi="Times New Roman" w:cs="Times New Roman"/>
          <w:i/>
          <w:sz w:val="24"/>
          <w:szCs w:val="24"/>
          <w:shd w:val="clear" w:color="auto" w:fill="F4F5F6"/>
        </w:rPr>
        <w:t>,</w:t>
      </w:r>
      <w:r w:rsidR="008C7B4D" w:rsidRPr="00A67FCC">
        <w:rPr>
          <w:rFonts w:ascii="Times New Roman" w:hAnsi="Times New Roman" w:cs="Times New Roman"/>
          <w:i/>
          <w:sz w:val="24"/>
          <w:szCs w:val="24"/>
          <w:shd w:val="clear" w:color="auto" w:fill="F4F5F6"/>
        </w:rPr>
        <w:t xml:space="preserve"> как части правовой инфраструктуры, обеспечивающей дополнительную стабильность и юридическую безопасность отношений в гражданском обороте, качественную защиту прав и законных интересов граждан и организаций</w:t>
      </w:r>
      <w:r w:rsidR="008C7B4D" w:rsidRPr="00A67FC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. </w:t>
      </w:r>
      <w:r w:rsidR="008C7B4D" w:rsidRPr="00A67FCC">
        <w:rPr>
          <w:rFonts w:ascii="Times New Roman" w:hAnsi="Times New Roman" w:cs="Times New Roman"/>
          <w:i/>
          <w:sz w:val="24"/>
          <w:szCs w:val="24"/>
          <w:shd w:val="clear" w:color="auto" w:fill="F4F5F6"/>
        </w:rPr>
        <w:t>Национальная модель нотариата должна обеспечивать доступность нотариальной помощи на всей территории страны</w:t>
      </w:r>
      <w:r w:rsidR="005F724C" w:rsidRPr="00A67FCC">
        <w:rPr>
          <w:rFonts w:ascii="Times New Roman" w:hAnsi="Times New Roman" w:cs="Times New Roman"/>
          <w:i/>
          <w:sz w:val="24"/>
          <w:szCs w:val="24"/>
          <w:shd w:val="clear" w:color="auto" w:fill="F4F5F6"/>
        </w:rPr>
        <w:t>».</w:t>
      </w:r>
      <w:r w:rsidR="008C7B4D" w:rsidRPr="00A67F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1844" w:rsidRPr="00A67FCC" w:rsidRDefault="000D5D1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3FBA" w:rsidRPr="00A67F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47A4" w:rsidRPr="00A67FCC">
        <w:rPr>
          <w:rFonts w:ascii="Times New Roman" w:hAnsi="Times New Roman" w:cs="Times New Roman"/>
          <w:b/>
          <w:sz w:val="24"/>
          <w:szCs w:val="24"/>
        </w:rPr>
        <w:t>Цели, п</w:t>
      </w:r>
      <w:r w:rsidR="00C61844" w:rsidRPr="00A67FCC">
        <w:rPr>
          <w:rFonts w:ascii="Times New Roman" w:hAnsi="Times New Roman" w:cs="Times New Roman"/>
          <w:b/>
          <w:sz w:val="24"/>
          <w:szCs w:val="24"/>
        </w:rPr>
        <w:t>редмет правового регулирования, круг лиц, на которых распространяется действие законопроекта</w:t>
      </w:r>
    </w:p>
    <w:p w:rsidR="00FA5B37" w:rsidRPr="00290517" w:rsidRDefault="000D5D1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0517">
        <w:rPr>
          <w:rFonts w:ascii="Times New Roman" w:hAnsi="Times New Roman" w:cs="Times New Roman"/>
          <w:iCs/>
          <w:sz w:val="24"/>
          <w:szCs w:val="24"/>
        </w:rPr>
        <w:t>3</w:t>
      </w:r>
      <w:r w:rsidR="00A67FCC" w:rsidRPr="00290517">
        <w:rPr>
          <w:rFonts w:ascii="Times New Roman" w:hAnsi="Times New Roman" w:cs="Times New Roman"/>
          <w:iCs/>
          <w:sz w:val="24"/>
          <w:szCs w:val="24"/>
        </w:rPr>
        <w:t xml:space="preserve">.1. </w:t>
      </w:r>
      <w:r w:rsidR="00FA5B37" w:rsidRPr="00290517">
        <w:rPr>
          <w:rFonts w:ascii="Times New Roman" w:hAnsi="Times New Roman" w:cs="Times New Roman"/>
          <w:iCs/>
          <w:sz w:val="24"/>
          <w:szCs w:val="24"/>
        </w:rPr>
        <w:t>Целями законопроекта являются: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FCC">
        <w:rPr>
          <w:rFonts w:ascii="Times New Roman" w:hAnsi="Times New Roman" w:cs="Times New Roman"/>
          <w:i/>
          <w:iCs/>
          <w:sz w:val="24"/>
          <w:szCs w:val="24"/>
        </w:rPr>
        <w:t xml:space="preserve">- принятие мер для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реализаци</w:t>
      </w:r>
      <w:r w:rsidRPr="00A67FCC">
        <w:rPr>
          <w:rFonts w:ascii="Times New Roman" w:hAnsi="Times New Roman" w:cs="Times New Roman"/>
          <w:i/>
          <w:sz w:val="24"/>
          <w:szCs w:val="24"/>
        </w:rPr>
        <w:t>и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конституционных основ организации </w:t>
      </w:r>
      <w:r w:rsidR="00172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нотариата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172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нотариальной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 в текущем законодательстве и правоприменительной практике</w:t>
      </w:r>
      <w:r w:rsidRPr="00A67FCC">
        <w:rPr>
          <w:rFonts w:ascii="Times New Roman" w:hAnsi="Times New Roman" w:cs="Times New Roman"/>
          <w:i/>
          <w:sz w:val="24"/>
          <w:szCs w:val="24"/>
        </w:rPr>
        <w:t>;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 xml:space="preserve">- приближение национального </w:t>
      </w:r>
      <w:r w:rsidR="001C04CF">
        <w:rPr>
          <w:rFonts w:ascii="Times New Roman" w:hAnsi="Times New Roman" w:cs="Times New Roman"/>
          <w:i/>
          <w:sz w:val="24"/>
          <w:szCs w:val="24"/>
        </w:rPr>
        <w:t xml:space="preserve">нотариального 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законодательства к международным стандартам организации института нотариата, регулирования нотариального процесса и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внедрение положительного и приемлемого для современного Казахстана опыта правового регулирования нотариата в зарубежных странах</w:t>
      </w:r>
      <w:r w:rsidRPr="00A67FCC">
        <w:rPr>
          <w:rFonts w:ascii="Times New Roman" w:hAnsi="Times New Roman" w:cs="Times New Roman"/>
          <w:i/>
          <w:sz w:val="24"/>
          <w:szCs w:val="24"/>
        </w:rPr>
        <w:t>;</w:t>
      </w:r>
    </w:p>
    <w:p w:rsidR="001C04CF" w:rsidRDefault="001C04CF" w:rsidP="001C04CF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внедрение единой негосударственной модели и исключение института государственного</w:t>
      </w:r>
      <w:r w:rsidR="00905FDA" w:rsidRPr="00905F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5FDA">
        <w:rPr>
          <w:rFonts w:ascii="Times New Roman" w:hAnsi="Times New Roman" w:cs="Times New Roman"/>
          <w:i/>
          <w:sz w:val="24"/>
          <w:szCs w:val="24"/>
        </w:rPr>
        <w:t>нотариата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5F21E9" w:rsidRPr="005C23D1" w:rsidRDefault="005F21E9" w:rsidP="005F21E9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3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принятии мер для устранения факторов, оказывающих негативное влияние на сферу нотариата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C23D1" w:rsidRPr="00A67FCC" w:rsidRDefault="005C23D1" w:rsidP="005C23D1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 xml:space="preserve">- полноценное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защиты прав и законных интересов субъектов нотариальных правоотношений</w:t>
      </w:r>
      <w:r w:rsidRPr="00A67FCC">
        <w:rPr>
          <w:rFonts w:ascii="Times New Roman" w:hAnsi="Times New Roman" w:cs="Times New Roman"/>
          <w:i/>
          <w:sz w:val="24"/>
          <w:szCs w:val="24"/>
        </w:rPr>
        <w:t>;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более точное и однозначное раскрытие понятия и предназначения нотариата</w:t>
      </w:r>
      <w:r w:rsidR="00AE49C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67FCC">
        <w:rPr>
          <w:rFonts w:ascii="Times New Roman" w:hAnsi="Times New Roman" w:cs="Times New Roman"/>
          <w:i/>
          <w:iCs/>
          <w:sz w:val="24"/>
          <w:szCs w:val="24"/>
        </w:rPr>
        <w:t xml:space="preserve"> как 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публично-правового </w:t>
      </w:r>
      <w:r w:rsidRPr="00A67FCC">
        <w:rPr>
          <w:rFonts w:ascii="Times New Roman" w:hAnsi="Times New Roman" w:cs="Times New Roman"/>
          <w:i/>
          <w:iCs/>
          <w:sz w:val="24"/>
          <w:szCs w:val="24"/>
        </w:rPr>
        <w:t xml:space="preserve">института предупредительного правосудия, </w:t>
      </w:r>
      <w:r w:rsidRPr="00A67FCC">
        <w:rPr>
          <w:rFonts w:ascii="Times New Roman" w:hAnsi="Times New Roman" w:cs="Times New Roman"/>
          <w:i/>
          <w:sz w:val="24"/>
          <w:szCs w:val="24"/>
        </w:rPr>
        <w:t>формирование такой системы нотариата, которая в полной мере соответствовала бы интересам и потребностям общества;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 xml:space="preserve">- определение публично-правового статуса нотариуса, совершающего действия от имени Республики Казахстан,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правовое регулирование осуществления нотариусами публичных функций</w:t>
      </w:r>
      <w:r w:rsidRPr="00A67FCC">
        <w:rPr>
          <w:rFonts w:ascii="Times New Roman" w:hAnsi="Times New Roman" w:cs="Times New Roman"/>
          <w:i/>
          <w:sz w:val="24"/>
          <w:szCs w:val="24"/>
        </w:rPr>
        <w:t>;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>- определение</w:t>
      </w:r>
      <w:r w:rsidRPr="00A67F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понятий </w:t>
      </w:r>
      <w:r w:rsidRPr="00A67FCC">
        <w:rPr>
          <w:rStyle w:val="s0"/>
          <w:rFonts w:ascii="Times New Roman" w:hAnsi="Times New Roman" w:cs="Times New Roman"/>
          <w:i/>
          <w:sz w:val="24"/>
          <w:szCs w:val="24"/>
        </w:rPr>
        <w:t>нотариальной деятельности и нотариального действия;</w:t>
      </w:r>
      <w:r w:rsidRPr="00A67FC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</w:p>
    <w:p w:rsidR="008A48C2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>- четкое разграничение прав и обязанностей нотариусов;</w:t>
      </w:r>
      <w:r w:rsidRPr="00A67FC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 xml:space="preserve">- полноценное вовлечение нотариального сообщества в обсуждение проектов нормативных правовых актов, затрагивающих права и интересы нотариусов в целях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</w:t>
      </w:r>
      <w:r w:rsidRPr="00A67FCC">
        <w:rPr>
          <w:rFonts w:ascii="Times New Roman" w:hAnsi="Times New Roman" w:cs="Times New Roman"/>
          <w:i/>
          <w:sz w:val="24"/>
          <w:szCs w:val="24"/>
        </w:rPr>
        <w:t>ия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уполномоченными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</w:t>
      </w:r>
      <w:r w:rsidRPr="00A67FCC">
        <w:rPr>
          <w:rFonts w:ascii="Times New Roman" w:hAnsi="Times New Roman" w:cs="Times New Roman"/>
          <w:i/>
          <w:sz w:val="24"/>
          <w:szCs w:val="24"/>
        </w:rPr>
        <w:t>ыми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органами 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паритетных началах</w:t>
      </w:r>
      <w:r w:rsidRPr="00A67FCC">
        <w:rPr>
          <w:rFonts w:ascii="Times New Roman" w:hAnsi="Times New Roman" w:cs="Times New Roman"/>
          <w:i/>
          <w:sz w:val="24"/>
          <w:szCs w:val="24"/>
        </w:rPr>
        <w:t>;</w:t>
      </w:r>
      <w:r w:rsidRPr="00A67FCC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</w:p>
    <w:p w:rsidR="00FA5B37" w:rsidRPr="00A67FCC" w:rsidRDefault="00FA5B37" w:rsidP="00E209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>- создание условий и внедрение правовых норм, позволяющих нотариальному сообществу выражать свою позицию при разработке нормативных правовых актов и обеспечивающих законодательное принятие такой позиции;</w:t>
      </w:r>
    </w:p>
    <w:p w:rsidR="00FA5B37" w:rsidRPr="00A67FCC" w:rsidRDefault="00FA5B37" w:rsidP="00E209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FC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определение критериев оценки оказания квалифицированной юридической помощи;</w:t>
      </w:r>
      <w:r w:rsidRPr="00A67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FCC">
        <w:rPr>
          <w:rFonts w:ascii="Times New Roman" w:hAnsi="Times New Roman" w:cs="Times New Roman"/>
          <w:i/>
          <w:iCs/>
          <w:sz w:val="24"/>
          <w:szCs w:val="24"/>
        </w:rPr>
        <w:t xml:space="preserve">- уточнение оснований приобретения, приостановления и прекращения статуса нотариуса; </w:t>
      </w:r>
      <w:r w:rsidRPr="00A67FCC">
        <w:rPr>
          <w:rFonts w:ascii="Times New Roman" w:hAnsi="Times New Roman" w:cs="Times New Roman"/>
          <w:i/>
          <w:sz w:val="24"/>
          <w:szCs w:val="24"/>
        </w:rPr>
        <w:t>совершенствование процедуры допуска к нотариальной деятельности, обеспечение ее объективности и прозрачности;</w:t>
      </w:r>
    </w:p>
    <w:p w:rsidR="00FA5B37" w:rsidRPr="00A67FCC" w:rsidRDefault="00FA5B37" w:rsidP="00E2098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iCs/>
          <w:sz w:val="24"/>
          <w:szCs w:val="24"/>
        </w:rPr>
        <w:t>- подробная регламентация организации нотариальной деятельности и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оптимизаци</w:t>
      </w:r>
      <w:r w:rsidRPr="00A67FCC">
        <w:rPr>
          <w:rFonts w:ascii="Times New Roman" w:hAnsi="Times New Roman" w:cs="Times New Roman"/>
          <w:i/>
          <w:sz w:val="24"/>
          <w:szCs w:val="24"/>
        </w:rPr>
        <w:t>я</w:t>
      </w:r>
      <w:r w:rsidRPr="00A67F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нотариальных процедур</w:t>
      </w:r>
      <w:r w:rsidRPr="00A67FCC">
        <w:rPr>
          <w:rFonts w:ascii="Times New Roman" w:hAnsi="Times New Roman" w:cs="Times New Roman"/>
          <w:i/>
          <w:sz w:val="24"/>
          <w:szCs w:val="24"/>
        </w:rPr>
        <w:t>;</w:t>
      </w:r>
    </w:p>
    <w:p w:rsidR="00FA5B37" w:rsidRPr="00A67FCC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FCC">
        <w:rPr>
          <w:rFonts w:ascii="Times New Roman" w:hAnsi="Times New Roman" w:cs="Times New Roman"/>
          <w:i/>
          <w:iCs/>
          <w:sz w:val="24"/>
          <w:szCs w:val="24"/>
        </w:rPr>
        <w:t>- определение порядка хранения нотариальных архивов;</w:t>
      </w:r>
    </w:p>
    <w:p w:rsidR="00FA5B37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FCC">
        <w:rPr>
          <w:rFonts w:ascii="Times New Roman" w:hAnsi="Times New Roman" w:cs="Times New Roman"/>
          <w:i/>
          <w:iCs/>
          <w:sz w:val="24"/>
          <w:szCs w:val="24"/>
        </w:rPr>
        <w:t>- более полная и четкая регламентация правил совершения нотариальных действий, порядка и размеров их оплаты;</w:t>
      </w:r>
    </w:p>
    <w:p w:rsidR="00A67FCC" w:rsidRPr="00A67FCC" w:rsidRDefault="00A67FCC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оптимизация льгот для отдельных категорий граждан;</w:t>
      </w:r>
    </w:p>
    <w:p w:rsidR="00C56928" w:rsidRPr="00A67FCC" w:rsidRDefault="00C56928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>- совершенствование формирования и деятельности нотариальных органов;</w:t>
      </w:r>
    </w:p>
    <w:p w:rsidR="00FA5B37" w:rsidRDefault="00FA5B37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67FCC">
        <w:rPr>
          <w:rFonts w:ascii="Times New Roman" w:hAnsi="Times New Roman" w:cs="Times New Roman"/>
          <w:i/>
          <w:iCs/>
          <w:sz w:val="24"/>
          <w:szCs w:val="24"/>
        </w:rPr>
        <w:t>закрепление публично-правового статуса нотариальных палат</w:t>
      </w:r>
      <w:r w:rsidR="00C56928">
        <w:rPr>
          <w:rFonts w:ascii="Times New Roman" w:hAnsi="Times New Roman" w:cs="Times New Roman"/>
          <w:i/>
          <w:iCs/>
          <w:sz w:val="24"/>
          <w:szCs w:val="24"/>
        </w:rPr>
        <w:t xml:space="preserve"> с наделением полномочий по контролю профессиональной деятельности нотариусов</w:t>
      </w:r>
      <w:r w:rsidR="000437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437D2" w:rsidRPr="00A67FCC">
        <w:rPr>
          <w:rFonts w:ascii="Times New Roman" w:hAnsi="Times New Roman" w:cs="Times New Roman"/>
          <w:i/>
          <w:sz w:val="24"/>
          <w:szCs w:val="24"/>
        </w:rPr>
        <w:t>усиление контроля за деятельностью</w:t>
      </w:r>
      <w:r w:rsidR="000437D2">
        <w:rPr>
          <w:rFonts w:ascii="Times New Roman" w:hAnsi="Times New Roman" w:cs="Times New Roman"/>
          <w:i/>
          <w:sz w:val="24"/>
          <w:szCs w:val="24"/>
        </w:rPr>
        <w:t xml:space="preserve"> нотариусов</w:t>
      </w:r>
      <w:r w:rsidR="00A67FC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A5B37" w:rsidRPr="00A67FCC" w:rsidRDefault="00FA5B37" w:rsidP="00E20980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FCC">
        <w:rPr>
          <w:rFonts w:ascii="Times New Roman" w:hAnsi="Times New Roman" w:cs="Times New Roman"/>
          <w:i/>
          <w:sz w:val="24"/>
          <w:szCs w:val="24"/>
        </w:rPr>
        <w:t xml:space="preserve">- пересмотр </w:t>
      </w:r>
      <w:r w:rsidR="00C800E4">
        <w:rPr>
          <w:rFonts w:ascii="Times New Roman" w:hAnsi="Times New Roman" w:cs="Times New Roman"/>
          <w:i/>
          <w:sz w:val="24"/>
          <w:szCs w:val="24"/>
        </w:rPr>
        <w:t>регуляторной политики,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 сокращение </w:t>
      </w:r>
      <w:r w:rsidR="00C800E4">
        <w:rPr>
          <w:rFonts w:ascii="Times New Roman" w:hAnsi="Times New Roman" w:cs="Times New Roman"/>
          <w:i/>
          <w:sz w:val="24"/>
          <w:szCs w:val="24"/>
        </w:rPr>
        <w:t>несвойственных и избыточных</w:t>
      </w:r>
      <w:r w:rsidRPr="00A67FCC">
        <w:rPr>
          <w:rFonts w:ascii="Times New Roman" w:hAnsi="Times New Roman" w:cs="Times New Roman"/>
          <w:i/>
          <w:sz w:val="24"/>
          <w:szCs w:val="24"/>
        </w:rPr>
        <w:t xml:space="preserve"> государственных функций, регулирующих нотариальную деятельность с передачей их профессиональному сообществу.</w:t>
      </w:r>
    </w:p>
    <w:p w:rsidR="00932701" w:rsidRPr="00A67FCC" w:rsidRDefault="00932701" w:rsidP="00E2098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4C4E" w:rsidRPr="00A67FCC" w:rsidRDefault="000D5D1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4F4">
        <w:rPr>
          <w:rFonts w:ascii="Times New Roman" w:hAnsi="Times New Roman" w:cs="Times New Roman"/>
          <w:iCs/>
          <w:sz w:val="24"/>
          <w:szCs w:val="24"/>
        </w:rPr>
        <w:t>3</w:t>
      </w:r>
      <w:r w:rsidR="00705790" w:rsidRPr="006234F4">
        <w:rPr>
          <w:rFonts w:ascii="Times New Roman" w:hAnsi="Times New Roman" w:cs="Times New Roman"/>
          <w:iCs/>
          <w:sz w:val="24"/>
          <w:szCs w:val="24"/>
        </w:rPr>
        <w:t xml:space="preserve">.2. </w:t>
      </w:r>
      <w:r w:rsidR="00124C4E" w:rsidRPr="006234F4">
        <w:rPr>
          <w:rFonts w:ascii="Times New Roman" w:hAnsi="Times New Roman" w:cs="Times New Roman"/>
          <w:iCs/>
          <w:sz w:val="24"/>
          <w:szCs w:val="24"/>
        </w:rPr>
        <w:t>Предметом правового регулирования</w:t>
      </w:r>
      <w:r w:rsidR="00124C4E" w:rsidRPr="00A67FC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24C4E" w:rsidRPr="00A67FCC">
        <w:rPr>
          <w:rFonts w:ascii="Times New Roman" w:hAnsi="Times New Roman" w:cs="Times New Roman"/>
          <w:iCs/>
          <w:sz w:val="24"/>
          <w:szCs w:val="24"/>
        </w:rPr>
        <w:t>являются общественные отношения, возникающие в процессе организации и осуществления нотариальной деятельности.</w:t>
      </w:r>
    </w:p>
    <w:p w:rsidR="00124C4E" w:rsidRPr="006234F4" w:rsidRDefault="000D5D1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34F4">
        <w:rPr>
          <w:rFonts w:ascii="Times New Roman" w:hAnsi="Times New Roman" w:cs="Times New Roman"/>
          <w:sz w:val="24"/>
          <w:szCs w:val="24"/>
        </w:rPr>
        <w:t>3</w:t>
      </w:r>
      <w:r w:rsidR="00705790" w:rsidRPr="006234F4">
        <w:rPr>
          <w:rFonts w:ascii="Times New Roman" w:hAnsi="Times New Roman" w:cs="Times New Roman"/>
          <w:sz w:val="24"/>
          <w:szCs w:val="24"/>
        </w:rPr>
        <w:t xml:space="preserve">.3. </w:t>
      </w:r>
      <w:r w:rsidR="00124C4E" w:rsidRPr="006234F4">
        <w:rPr>
          <w:rFonts w:ascii="Times New Roman" w:hAnsi="Times New Roman" w:cs="Times New Roman"/>
          <w:sz w:val="24"/>
          <w:szCs w:val="24"/>
        </w:rPr>
        <w:t>Действие законопроекта распространяется на:</w:t>
      </w:r>
    </w:p>
    <w:p w:rsidR="00124C4E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нотариусов;</w:t>
      </w:r>
    </w:p>
    <w:p w:rsidR="00124C4E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должностных лиц местных исполнительных органов, консульских учреждений и дипломатических представительств РК, наделенных правом совершать отдельные нотариальные действия;</w:t>
      </w:r>
    </w:p>
    <w:p w:rsidR="00124C4E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Республиканскую нотариальную палату (РНП) и территориальные нотариальные палаты (ТНП);</w:t>
      </w:r>
    </w:p>
    <w:p w:rsidR="00124C4E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Министерство юстиции РК и его территориальные органы;</w:t>
      </w:r>
    </w:p>
    <w:p w:rsidR="00124C4E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Министерство иностранных дел РК;</w:t>
      </w:r>
    </w:p>
    <w:p w:rsidR="00124C4E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органы государственной власти РК;</w:t>
      </w:r>
    </w:p>
    <w:p w:rsidR="00A956C4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7FCC">
        <w:rPr>
          <w:rFonts w:ascii="Times New Roman" w:hAnsi="Times New Roman" w:cs="Times New Roman"/>
          <w:sz w:val="24"/>
          <w:szCs w:val="24"/>
        </w:rPr>
        <w:t>местные органы исполнительной власти;</w:t>
      </w:r>
    </w:p>
    <w:p w:rsidR="00932701" w:rsidRPr="00A67FCC" w:rsidRDefault="00124C4E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7FCC">
        <w:rPr>
          <w:rFonts w:ascii="Times New Roman" w:hAnsi="Times New Roman" w:cs="Times New Roman"/>
          <w:sz w:val="24"/>
          <w:szCs w:val="24"/>
        </w:rPr>
        <w:t>лиц, обращающихся за совершением нотариального действия.</w:t>
      </w:r>
    </w:p>
    <w:p w:rsidR="005E5A8E" w:rsidRDefault="005E5A8E" w:rsidP="005E5A8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5FDA" w:rsidRDefault="00905FDA" w:rsidP="00E2098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5FDA" w:rsidSect="00E2098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5"/>
    <w:rsid w:val="00000058"/>
    <w:rsid w:val="00000FC8"/>
    <w:rsid w:val="00023890"/>
    <w:rsid w:val="000238E7"/>
    <w:rsid w:val="000437D2"/>
    <w:rsid w:val="00055CD4"/>
    <w:rsid w:val="000628B4"/>
    <w:rsid w:val="00082E91"/>
    <w:rsid w:val="000900B2"/>
    <w:rsid w:val="0009076A"/>
    <w:rsid w:val="000D5D1E"/>
    <w:rsid w:val="000E0D60"/>
    <w:rsid w:val="000E1ED9"/>
    <w:rsid w:val="000F7A40"/>
    <w:rsid w:val="001238AF"/>
    <w:rsid w:val="00124C4E"/>
    <w:rsid w:val="001348E9"/>
    <w:rsid w:val="001363BD"/>
    <w:rsid w:val="00150A47"/>
    <w:rsid w:val="0015629B"/>
    <w:rsid w:val="00172A3E"/>
    <w:rsid w:val="0018768D"/>
    <w:rsid w:val="00194360"/>
    <w:rsid w:val="001A424B"/>
    <w:rsid w:val="001B29FD"/>
    <w:rsid w:val="001C04CF"/>
    <w:rsid w:val="001C083A"/>
    <w:rsid w:val="001C4A7B"/>
    <w:rsid w:val="001C5B9D"/>
    <w:rsid w:val="001D5266"/>
    <w:rsid w:val="001D5A05"/>
    <w:rsid w:val="00210E2C"/>
    <w:rsid w:val="00230E26"/>
    <w:rsid w:val="00233EE1"/>
    <w:rsid w:val="00235187"/>
    <w:rsid w:val="0024365D"/>
    <w:rsid w:val="002452C3"/>
    <w:rsid w:val="002529DC"/>
    <w:rsid w:val="00263A30"/>
    <w:rsid w:val="002751F8"/>
    <w:rsid w:val="00284621"/>
    <w:rsid w:val="00286E98"/>
    <w:rsid w:val="00290517"/>
    <w:rsid w:val="002A20C3"/>
    <w:rsid w:val="002A6DB2"/>
    <w:rsid w:val="002D0139"/>
    <w:rsid w:val="00324850"/>
    <w:rsid w:val="00330E2C"/>
    <w:rsid w:val="0034626E"/>
    <w:rsid w:val="0037712D"/>
    <w:rsid w:val="00377E21"/>
    <w:rsid w:val="003C71BC"/>
    <w:rsid w:val="003D1EF1"/>
    <w:rsid w:val="004051A1"/>
    <w:rsid w:val="00433173"/>
    <w:rsid w:val="00453FBA"/>
    <w:rsid w:val="00470F19"/>
    <w:rsid w:val="00471679"/>
    <w:rsid w:val="004755BB"/>
    <w:rsid w:val="004847C0"/>
    <w:rsid w:val="004910DC"/>
    <w:rsid w:val="00492464"/>
    <w:rsid w:val="004C2828"/>
    <w:rsid w:val="004E6096"/>
    <w:rsid w:val="004F31A2"/>
    <w:rsid w:val="004F3D4D"/>
    <w:rsid w:val="005427C7"/>
    <w:rsid w:val="00552E04"/>
    <w:rsid w:val="005561A9"/>
    <w:rsid w:val="005738BA"/>
    <w:rsid w:val="00575F0F"/>
    <w:rsid w:val="005837E2"/>
    <w:rsid w:val="00593B46"/>
    <w:rsid w:val="00593DE6"/>
    <w:rsid w:val="005942AE"/>
    <w:rsid w:val="005A024C"/>
    <w:rsid w:val="005A0548"/>
    <w:rsid w:val="005A7C69"/>
    <w:rsid w:val="005B0527"/>
    <w:rsid w:val="005B1579"/>
    <w:rsid w:val="005B7DE0"/>
    <w:rsid w:val="005C23D1"/>
    <w:rsid w:val="005E5A8E"/>
    <w:rsid w:val="005F21E9"/>
    <w:rsid w:val="005F724C"/>
    <w:rsid w:val="006111E8"/>
    <w:rsid w:val="006234F4"/>
    <w:rsid w:val="0063373B"/>
    <w:rsid w:val="0065315C"/>
    <w:rsid w:val="006776A5"/>
    <w:rsid w:val="006825D1"/>
    <w:rsid w:val="00684C8F"/>
    <w:rsid w:val="006867E9"/>
    <w:rsid w:val="006E4F7B"/>
    <w:rsid w:val="00705790"/>
    <w:rsid w:val="00713344"/>
    <w:rsid w:val="00725884"/>
    <w:rsid w:val="007345C4"/>
    <w:rsid w:val="00737C42"/>
    <w:rsid w:val="00746B36"/>
    <w:rsid w:val="00747487"/>
    <w:rsid w:val="00750337"/>
    <w:rsid w:val="007615F4"/>
    <w:rsid w:val="00764887"/>
    <w:rsid w:val="007801E9"/>
    <w:rsid w:val="007B1A2F"/>
    <w:rsid w:val="007B5CC6"/>
    <w:rsid w:val="007C57A2"/>
    <w:rsid w:val="007E2431"/>
    <w:rsid w:val="007F2B2D"/>
    <w:rsid w:val="007F46C2"/>
    <w:rsid w:val="0081220C"/>
    <w:rsid w:val="0081310E"/>
    <w:rsid w:val="008447EF"/>
    <w:rsid w:val="0085169E"/>
    <w:rsid w:val="00856A00"/>
    <w:rsid w:val="00866D60"/>
    <w:rsid w:val="0088154E"/>
    <w:rsid w:val="008837E4"/>
    <w:rsid w:val="008A48C2"/>
    <w:rsid w:val="008C7B4D"/>
    <w:rsid w:val="008E7182"/>
    <w:rsid w:val="009025F8"/>
    <w:rsid w:val="00905FDA"/>
    <w:rsid w:val="009110C2"/>
    <w:rsid w:val="0092291C"/>
    <w:rsid w:val="0092303F"/>
    <w:rsid w:val="00931E8E"/>
    <w:rsid w:val="00932701"/>
    <w:rsid w:val="00943395"/>
    <w:rsid w:val="00944301"/>
    <w:rsid w:val="00952738"/>
    <w:rsid w:val="00961D1A"/>
    <w:rsid w:val="00987F65"/>
    <w:rsid w:val="00996AE3"/>
    <w:rsid w:val="009A14A7"/>
    <w:rsid w:val="009A3DF4"/>
    <w:rsid w:val="009A69FC"/>
    <w:rsid w:val="009B4BA8"/>
    <w:rsid w:val="009D0F8D"/>
    <w:rsid w:val="009D558E"/>
    <w:rsid w:val="009D7A21"/>
    <w:rsid w:val="009E204F"/>
    <w:rsid w:val="009E28AA"/>
    <w:rsid w:val="009F1783"/>
    <w:rsid w:val="00A07B44"/>
    <w:rsid w:val="00A40608"/>
    <w:rsid w:val="00A509D9"/>
    <w:rsid w:val="00A55EA6"/>
    <w:rsid w:val="00A67FCC"/>
    <w:rsid w:val="00A956C4"/>
    <w:rsid w:val="00AA05DF"/>
    <w:rsid w:val="00AC0B71"/>
    <w:rsid w:val="00AD46E0"/>
    <w:rsid w:val="00AE048E"/>
    <w:rsid w:val="00AE3622"/>
    <w:rsid w:val="00AE49CB"/>
    <w:rsid w:val="00B04895"/>
    <w:rsid w:val="00B06AAA"/>
    <w:rsid w:val="00B13D02"/>
    <w:rsid w:val="00BC46FE"/>
    <w:rsid w:val="00C01C5A"/>
    <w:rsid w:val="00C203D5"/>
    <w:rsid w:val="00C20C34"/>
    <w:rsid w:val="00C20FCD"/>
    <w:rsid w:val="00C460AD"/>
    <w:rsid w:val="00C463CA"/>
    <w:rsid w:val="00C56928"/>
    <w:rsid w:val="00C5733B"/>
    <w:rsid w:val="00C61844"/>
    <w:rsid w:val="00C6451D"/>
    <w:rsid w:val="00C800E4"/>
    <w:rsid w:val="00C81806"/>
    <w:rsid w:val="00C9389B"/>
    <w:rsid w:val="00CB1838"/>
    <w:rsid w:val="00CC33B5"/>
    <w:rsid w:val="00D26087"/>
    <w:rsid w:val="00D3137F"/>
    <w:rsid w:val="00D9388C"/>
    <w:rsid w:val="00DA12E5"/>
    <w:rsid w:val="00DA4FDB"/>
    <w:rsid w:val="00DA7E24"/>
    <w:rsid w:val="00DB7392"/>
    <w:rsid w:val="00DC260F"/>
    <w:rsid w:val="00DC3F20"/>
    <w:rsid w:val="00DD1B94"/>
    <w:rsid w:val="00DF77D7"/>
    <w:rsid w:val="00E10F50"/>
    <w:rsid w:val="00E12DCA"/>
    <w:rsid w:val="00E14DB2"/>
    <w:rsid w:val="00E20980"/>
    <w:rsid w:val="00E223A6"/>
    <w:rsid w:val="00E347A4"/>
    <w:rsid w:val="00E3634C"/>
    <w:rsid w:val="00E3700A"/>
    <w:rsid w:val="00E4014A"/>
    <w:rsid w:val="00E50C2C"/>
    <w:rsid w:val="00E55AFD"/>
    <w:rsid w:val="00E66BE5"/>
    <w:rsid w:val="00E7582A"/>
    <w:rsid w:val="00E82EF4"/>
    <w:rsid w:val="00E917C4"/>
    <w:rsid w:val="00EA6078"/>
    <w:rsid w:val="00EB13F8"/>
    <w:rsid w:val="00EE4EF7"/>
    <w:rsid w:val="00EF23DA"/>
    <w:rsid w:val="00EF68A0"/>
    <w:rsid w:val="00F1074D"/>
    <w:rsid w:val="00F4488A"/>
    <w:rsid w:val="00F46E50"/>
    <w:rsid w:val="00F60B50"/>
    <w:rsid w:val="00F94E74"/>
    <w:rsid w:val="00F976C4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22B4-D16E-443B-82E9-3859F16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7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9076A"/>
  </w:style>
  <w:style w:type="paragraph" w:customStyle="1" w:styleId="consplusnormal">
    <w:name w:val="consplusnormal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09076A"/>
  </w:style>
  <w:style w:type="paragraph" w:customStyle="1" w:styleId="j111">
    <w:name w:val="j111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9">
    <w:name w:val="j219"/>
    <w:basedOn w:val="a0"/>
    <w:rsid w:val="0009076A"/>
  </w:style>
  <w:style w:type="paragraph" w:styleId="a4">
    <w:name w:val="Body Text"/>
    <w:basedOn w:val="a"/>
    <w:link w:val="a5"/>
    <w:uiPriority w:val="99"/>
    <w:semiHidden/>
    <w:unhideWhenUsed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4">
    <w:name w:val="j24"/>
    <w:basedOn w:val="a0"/>
    <w:rsid w:val="0009076A"/>
  </w:style>
  <w:style w:type="character" w:customStyle="1" w:styleId="j25">
    <w:name w:val="j25"/>
    <w:basedOn w:val="a0"/>
    <w:rsid w:val="0009076A"/>
  </w:style>
  <w:style w:type="character" w:customStyle="1" w:styleId="j26">
    <w:name w:val="j26"/>
    <w:basedOn w:val="a0"/>
    <w:rsid w:val="0009076A"/>
  </w:style>
  <w:style w:type="paragraph" w:customStyle="1" w:styleId="j16">
    <w:name w:val="j16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8">
    <w:name w:val="j28"/>
    <w:basedOn w:val="a0"/>
    <w:rsid w:val="0009076A"/>
  </w:style>
  <w:style w:type="paragraph" w:customStyle="1" w:styleId="j15">
    <w:name w:val="j15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09076A"/>
  </w:style>
  <w:style w:type="character" w:customStyle="1" w:styleId="j220">
    <w:name w:val="j220"/>
    <w:basedOn w:val="a0"/>
    <w:rsid w:val="0009076A"/>
  </w:style>
  <w:style w:type="paragraph" w:customStyle="1" w:styleId="j110">
    <w:name w:val="j110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1">
    <w:name w:val="j221"/>
    <w:basedOn w:val="a0"/>
    <w:rsid w:val="0009076A"/>
  </w:style>
  <w:style w:type="paragraph" w:styleId="a8">
    <w:name w:val="Body Text Indent"/>
    <w:basedOn w:val="a"/>
    <w:link w:val="a9"/>
    <w:uiPriority w:val="99"/>
    <w:semiHidden/>
    <w:unhideWhenUsed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90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2">
    <w:name w:val="j212"/>
    <w:basedOn w:val="a0"/>
    <w:rsid w:val="0009076A"/>
  </w:style>
  <w:style w:type="paragraph" w:customStyle="1" w:styleId="vp">
    <w:name w:val="vp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2">
    <w:name w:val="j222"/>
    <w:basedOn w:val="a0"/>
    <w:rsid w:val="0009076A"/>
  </w:style>
  <w:style w:type="character" w:customStyle="1" w:styleId="j218">
    <w:name w:val="j218"/>
    <w:basedOn w:val="a0"/>
    <w:rsid w:val="0009076A"/>
  </w:style>
  <w:style w:type="paragraph" w:customStyle="1" w:styleId="j112">
    <w:name w:val="j112"/>
    <w:basedOn w:val="a"/>
    <w:rsid w:val="000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9388C"/>
    <w:rPr>
      <w:color w:val="0000FF"/>
      <w:u w:val="single"/>
    </w:rPr>
  </w:style>
  <w:style w:type="character" w:styleId="ab">
    <w:name w:val="Strong"/>
    <w:basedOn w:val="a0"/>
    <w:uiPriority w:val="22"/>
    <w:qFormat/>
    <w:rsid w:val="006867E9"/>
    <w:rPr>
      <w:b/>
      <w:bCs/>
    </w:rPr>
  </w:style>
  <w:style w:type="character" w:styleId="ac">
    <w:name w:val="Emphasis"/>
    <w:uiPriority w:val="20"/>
    <w:qFormat/>
    <w:rsid w:val="00AE048E"/>
    <w:rPr>
      <w:rFonts w:ascii="Times New Roman" w:hAnsi="Times New Roman" w:cs="Times New Roman"/>
      <w:i/>
    </w:rPr>
  </w:style>
  <w:style w:type="paragraph" w:styleId="ad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,З"/>
    <w:basedOn w:val="a"/>
    <w:link w:val="ae"/>
    <w:uiPriority w:val="99"/>
    <w:qFormat/>
    <w:rsid w:val="00E82E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2738"/>
  </w:style>
  <w:style w:type="character" w:customStyle="1" w:styleId="30">
    <w:name w:val="Заголовок 3 Знак"/>
    <w:basedOn w:val="a0"/>
    <w:link w:val="3"/>
    <w:uiPriority w:val="9"/>
    <w:semiHidden/>
    <w:rsid w:val="00023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e">
    <w:name w:val="note"/>
    <w:uiPriority w:val="99"/>
    <w:rsid w:val="009110C2"/>
  </w:style>
  <w:style w:type="character" w:customStyle="1" w:styleId="s0">
    <w:name w:val="s0"/>
    <w:rsid w:val="00FA5B37"/>
  </w:style>
  <w:style w:type="paragraph" w:styleId="21">
    <w:name w:val="Body Text Indent 2"/>
    <w:basedOn w:val="a"/>
    <w:link w:val="22"/>
    <w:uiPriority w:val="99"/>
    <w:semiHidden/>
    <w:unhideWhenUsed/>
    <w:rsid w:val="00737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7C42"/>
  </w:style>
  <w:style w:type="character" w:customStyle="1" w:styleId="20">
    <w:name w:val="Заголовок 2 Знак"/>
    <w:basedOn w:val="a0"/>
    <w:link w:val="2"/>
    <w:uiPriority w:val="9"/>
    <w:rsid w:val="00705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e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d"/>
    <w:uiPriority w:val="99"/>
    <w:locked/>
    <w:rsid w:val="001C04C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9" w:color="FFFFF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</cp:lastModifiedBy>
  <cp:revision>29</cp:revision>
  <dcterms:created xsi:type="dcterms:W3CDTF">2022-03-21T14:29:00Z</dcterms:created>
  <dcterms:modified xsi:type="dcterms:W3CDTF">2022-03-22T20:14:00Z</dcterms:modified>
</cp:coreProperties>
</file>