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F1D" w:rsidRPr="008017B0" w:rsidRDefault="008B5F1D" w:rsidP="008B5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7B0">
        <w:rPr>
          <w:rFonts w:ascii="Times New Roman" w:hAnsi="Times New Roman" w:cs="Times New Roman"/>
          <w:b/>
          <w:sz w:val="24"/>
          <w:szCs w:val="24"/>
        </w:rPr>
        <w:t>Сведения в отношении совершенных частными нотариусами исполнительных надписей</w:t>
      </w:r>
    </w:p>
    <w:p w:rsidR="008017B0" w:rsidRPr="008017B0" w:rsidRDefault="008017B0" w:rsidP="00801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7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 </w:t>
      </w:r>
      <w:r w:rsidRPr="008017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8017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-е полугодие 20</w:t>
      </w:r>
      <w:r w:rsidR="00B931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293C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8017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года.</w:t>
      </w:r>
      <w:r w:rsidRPr="008017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5F1D" w:rsidRDefault="008B5F1D" w:rsidP="008B5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1702"/>
        <w:gridCol w:w="1656"/>
        <w:gridCol w:w="2042"/>
        <w:gridCol w:w="1780"/>
        <w:gridCol w:w="1391"/>
        <w:gridCol w:w="1406"/>
        <w:gridCol w:w="1539"/>
        <w:gridCol w:w="1403"/>
        <w:gridCol w:w="1273"/>
        <w:gridCol w:w="1297"/>
        <w:gridCol w:w="671"/>
      </w:tblGrid>
      <w:tr w:rsidR="00FB19F5" w:rsidTr="00FB19F5">
        <w:trPr>
          <w:trHeight w:val="149"/>
        </w:trPr>
        <w:tc>
          <w:tcPr>
            <w:tcW w:w="1702" w:type="dxa"/>
            <w:vMerge w:val="restart"/>
          </w:tcPr>
          <w:p w:rsidR="00FB19F5" w:rsidRPr="00FB19F5" w:rsidRDefault="00FB19F5" w:rsidP="00FB1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19F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палат</w:t>
            </w:r>
          </w:p>
          <w:p w:rsidR="00FB19F5" w:rsidRDefault="00FB19F5" w:rsidP="00C715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19F5" w:rsidRPr="00FB19F5" w:rsidRDefault="00FB19F5" w:rsidP="00C7156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56" w:type="dxa"/>
          </w:tcPr>
          <w:p w:rsidR="00FB19F5" w:rsidRPr="00FB19F5" w:rsidRDefault="00FB19F5" w:rsidP="00C71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19F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042" w:type="dxa"/>
          </w:tcPr>
          <w:p w:rsidR="00FB19F5" w:rsidRPr="00FB19F5" w:rsidRDefault="00FB19F5" w:rsidP="00C71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19F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780" w:type="dxa"/>
          </w:tcPr>
          <w:p w:rsidR="00FB19F5" w:rsidRPr="00FB19F5" w:rsidRDefault="00FB19F5" w:rsidP="00C71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19F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91" w:type="dxa"/>
          </w:tcPr>
          <w:p w:rsidR="00FB19F5" w:rsidRPr="00FB19F5" w:rsidRDefault="00FB19F5" w:rsidP="00C71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19F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06" w:type="dxa"/>
          </w:tcPr>
          <w:p w:rsidR="00FB19F5" w:rsidRPr="00FB19F5" w:rsidRDefault="00FB19F5" w:rsidP="00C71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19F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539" w:type="dxa"/>
          </w:tcPr>
          <w:p w:rsidR="00FB19F5" w:rsidRPr="00FB19F5" w:rsidRDefault="00FB19F5" w:rsidP="00C71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19F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403" w:type="dxa"/>
          </w:tcPr>
          <w:p w:rsidR="00FB19F5" w:rsidRPr="00FB19F5" w:rsidRDefault="00FB19F5" w:rsidP="00C71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19F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273" w:type="dxa"/>
          </w:tcPr>
          <w:p w:rsidR="00FB19F5" w:rsidRPr="00FB19F5" w:rsidRDefault="00FB19F5" w:rsidP="00C71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19F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297" w:type="dxa"/>
          </w:tcPr>
          <w:p w:rsidR="00FB19F5" w:rsidRPr="00FB19F5" w:rsidRDefault="00FB19F5" w:rsidP="00C71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19F5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671" w:type="dxa"/>
          </w:tcPr>
          <w:p w:rsidR="00FB19F5" w:rsidRPr="00FB19F5" w:rsidRDefault="00FB19F5" w:rsidP="0065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19F5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FB19F5" w:rsidTr="00FB19F5">
        <w:tc>
          <w:tcPr>
            <w:tcW w:w="1702" w:type="dxa"/>
            <w:vMerge/>
          </w:tcPr>
          <w:p w:rsidR="00FB19F5" w:rsidRPr="00654084" w:rsidRDefault="00FB19F5" w:rsidP="00C71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6" w:type="dxa"/>
          </w:tcPr>
          <w:p w:rsidR="00FB19F5" w:rsidRPr="00654084" w:rsidRDefault="00FB19F5" w:rsidP="00C71560">
            <w:pPr>
              <w:jc w:val="both"/>
              <w:rPr>
                <w:sz w:val="16"/>
                <w:szCs w:val="16"/>
              </w:rPr>
            </w:pPr>
            <w:r w:rsidRPr="00654084">
              <w:rPr>
                <w:rFonts w:ascii="Times New Roman" w:hAnsi="Times New Roman" w:cs="Times New Roman"/>
                <w:sz w:val="16"/>
                <w:szCs w:val="16"/>
              </w:rPr>
              <w:t>об исполнении обязательства, основанного на нотариально удостоверенной сделке</w:t>
            </w:r>
          </w:p>
        </w:tc>
        <w:tc>
          <w:tcPr>
            <w:tcW w:w="2042" w:type="dxa"/>
          </w:tcPr>
          <w:p w:rsidR="00FB19F5" w:rsidRPr="00654084" w:rsidRDefault="00FB19F5" w:rsidP="00C71560">
            <w:pPr>
              <w:jc w:val="both"/>
              <w:rPr>
                <w:sz w:val="16"/>
                <w:szCs w:val="16"/>
              </w:rPr>
            </w:pPr>
            <w:r w:rsidRPr="00654084">
              <w:rPr>
                <w:rFonts w:ascii="Times New Roman" w:hAnsi="Times New Roman" w:cs="Times New Roman"/>
                <w:sz w:val="16"/>
                <w:szCs w:val="16"/>
              </w:rPr>
              <w:t>об исполнении обязательства, основанного на письменной сделке, срок исполнения которой наступил и неисполнение обязательства признается должником, в том числе, в ответе на претензию, направленную взыскателю в порядке досудебного урегулирования спора</w:t>
            </w:r>
          </w:p>
        </w:tc>
        <w:tc>
          <w:tcPr>
            <w:tcW w:w="1780" w:type="dxa"/>
          </w:tcPr>
          <w:p w:rsidR="00FB19F5" w:rsidRPr="00654084" w:rsidRDefault="00FB19F5" w:rsidP="00C71560">
            <w:pPr>
              <w:jc w:val="both"/>
              <w:rPr>
                <w:sz w:val="16"/>
                <w:szCs w:val="16"/>
              </w:rPr>
            </w:pPr>
            <w:r w:rsidRPr="00654084">
              <w:rPr>
                <w:rFonts w:ascii="Times New Roman" w:hAnsi="Times New Roman" w:cs="Times New Roman"/>
                <w:sz w:val="16"/>
                <w:szCs w:val="16"/>
              </w:rPr>
              <w:t xml:space="preserve">об исполнении обязательства, основанного на протесте векселя в неплатеже, неакцепте и </w:t>
            </w:r>
            <w:proofErr w:type="spellStart"/>
            <w:r w:rsidRPr="00654084">
              <w:rPr>
                <w:rFonts w:ascii="Times New Roman" w:hAnsi="Times New Roman" w:cs="Times New Roman"/>
                <w:sz w:val="16"/>
                <w:szCs w:val="16"/>
              </w:rPr>
              <w:t>недатировании</w:t>
            </w:r>
            <w:proofErr w:type="spellEnd"/>
            <w:r w:rsidRPr="00654084">
              <w:rPr>
                <w:rFonts w:ascii="Times New Roman" w:hAnsi="Times New Roman" w:cs="Times New Roman"/>
                <w:sz w:val="16"/>
                <w:szCs w:val="16"/>
              </w:rPr>
              <w:t xml:space="preserve"> акцепта, совершенном нотариусом</w:t>
            </w:r>
          </w:p>
        </w:tc>
        <w:tc>
          <w:tcPr>
            <w:tcW w:w="1391" w:type="dxa"/>
          </w:tcPr>
          <w:p w:rsidR="00FB19F5" w:rsidRPr="00654084" w:rsidRDefault="00FB19F5" w:rsidP="00C715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4084">
              <w:rPr>
                <w:rFonts w:ascii="Times New Roman" w:hAnsi="Times New Roman" w:cs="Times New Roman"/>
                <w:sz w:val="16"/>
                <w:szCs w:val="16"/>
              </w:rPr>
              <w:t>об истребовании предмета лизинга в соответствии с договором лизинга или законами РК</w:t>
            </w:r>
          </w:p>
        </w:tc>
        <w:tc>
          <w:tcPr>
            <w:tcW w:w="1406" w:type="dxa"/>
          </w:tcPr>
          <w:p w:rsidR="00FB19F5" w:rsidRPr="00654084" w:rsidRDefault="00FB19F5" w:rsidP="00C715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4084">
              <w:rPr>
                <w:rFonts w:ascii="Times New Roman" w:hAnsi="Times New Roman" w:cs="Times New Roman"/>
                <w:sz w:val="16"/>
                <w:szCs w:val="16"/>
              </w:rPr>
              <w:t xml:space="preserve">об обращении взыскания на предмет залога по истечении срока возврата кредита, предъявленного ломбардом и должнику-залогодателю </w:t>
            </w:r>
          </w:p>
        </w:tc>
        <w:tc>
          <w:tcPr>
            <w:tcW w:w="1539" w:type="dxa"/>
          </w:tcPr>
          <w:p w:rsidR="00FB19F5" w:rsidRPr="00654084" w:rsidRDefault="00FB19F5" w:rsidP="00C715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4084">
              <w:rPr>
                <w:rFonts w:ascii="Times New Roman" w:hAnsi="Times New Roman" w:cs="Times New Roman"/>
                <w:sz w:val="16"/>
                <w:szCs w:val="16"/>
              </w:rPr>
              <w:t>о взыскании задолженности с собственников помещений (квартир), уклоняющихся от участия в обязательных расходах на содержание общего имущества объекта кондоминиума, утвержденных Законом Республики Казахстан «О жилищных отношениях», за исключением требований о взыскании дополнительных расходов</w:t>
            </w:r>
          </w:p>
        </w:tc>
        <w:tc>
          <w:tcPr>
            <w:tcW w:w="1403" w:type="dxa"/>
          </w:tcPr>
          <w:p w:rsidR="00FB19F5" w:rsidRPr="00654084" w:rsidRDefault="00FB19F5" w:rsidP="00C715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4084">
              <w:rPr>
                <w:rFonts w:ascii="Times New Roman" w:hAnsi="Times New Roman" w:cs="Times New Roman"/>
                <w:sz w:val="16"/>
                <w:szCs w:val="16"/>
              </w:rPr>
              <w:t>о взыскании задолженности на основании публичных договоров за фактически потребленные услуги (электро-, газо-, тепло-, водоснабжение и другие), а также иных договоров за услуги согласно установленным тарифам, срок оплаты по которым наступил</w:t>
            </w:r>
          </w:p>
        </w:tc>
        <w:tc>
          <w:tcPr>
            <w:tcW w:w="1273" w:type="dxa"/>
          </w:tcPr>
          <w:p w:rsidR="00FB19F5" w:rsidRPr="00654084" w:rsidRDefault="00FB19F5" w:rsidP="00C715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4084">
              <w:rPr>
                <w:rFonts w:ascii="Times New Roman" w:hAnsi="Times New Roman" w:cs="Times New Roman"/>
                <w:sz w:val="16"/>
                <w:szCs w:val="16"/>
              </w:rPr>
              <w:t>о взыскании арендных платежей ввиду их неуплаты в сроки, установленные договором аренды</w:t>
            </w:r>
          </w:p>
        </w:tc>
        <w:tc>
          <w:tcPr>
            <w:tcW w:w="1297" w:type="dxa"/>
          </w:tcPr>
          <w:p w:rsidR="00FB19F5" w:rsidRPr="00654084" w:rsidRDefault="00FB19F5" w:rsidP="00C715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4084">
              <w:rPr>
                <w:rFonts w:ascii="Times New Roman" w:hAnsi="Times New Roman" w:cs="Times New Roman"/>
                <w:sz w:val="16"/>
                <w:szCs w:val="16"/>
              </w:rPr>
              <w:t xml:space="preserve">о взыскании начисленных, но не выплаченных работнику заработной платы и иных платежей </w:t>
            </w:r>
          </w:p>
        </w:tc>
        <w:tc>
          <w:tcPr>
            <w:tcW w:w="671" w:type="dxa"/>
          </w:tcPr>
          <w:p w:rsidR="00FB19F5" w:rsidRPr="00654084" w:rsidRDefault="00FB19F5" w:rsidP="00C71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4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Всего: </w:t>
            </w:r>
          </w:p>
        </w:tc>
      </w:tr>
      <w:tr w:rsidR="00812BBA" w:rsidTr="00812BBA">
        <w:trPr>
          <w:trHeight w:val="199"/>
        </w:trPr>
        <w:tc>
          <w:tcPr>
            <w:tcW w:w="1702" w:type="dxa"/>
            <w:vMerge/>
          </w:tcPr>
          <w:p w:rsidR="00812BBA" w:rsidRPr="00654084" w:rsidRDefault="00812BBA" w:rsidP="00C71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458" w:type="dxa"/>
            <w:gridSpan w:val="10"/>
          </w:tcPr>
          <w:p w:rsidR="00812BBA" w:rsidRPr="00654084" w:rsidRDefault="00812BBA" w:rsidP="00FB1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4084">
              <w:rPr>
                <w:rFonts w:ascii="Times New Roman" w:hAnsi="Times New Roman" w:cs="Times New Roman"/>
                <w:b/>
                <w:sz w:val="16"/>
                <w:szCs w:val="16"/>
              </w:rPr>
              <w:t>из них:</w:t>
            </w:r>
          </w:p>
        </w:tc>
      </w:tr>
      <w:tr w:rsidR="00FB19F5" w:rsidTr="00FB19F5">
        <w:tc>
          <w:tcPr>
            <w:tcW w:w="1702" w:type="dxa"/>
          </w:tcPr>
          <w:p w:rsidR="00FB19F5" w:rsidRPr="00D641B1" w:rsidRDefault="00D641B1" w:rsidP="00D64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41B1">
              <w:rPr>
                <w:rFonts w:ascii="Times New Roman" w:hAnsi="Times New Roman" w:cs="Times New Roman"/>
                <w:sz w:val="16"/>
                <w:szCs w:val="16"/>
              </w:rPr>
              <w:t>отменено нотариусом по возражению должника</w:t>
            </w:r>
          </w:p>
        </w:tc>
        <w:tc>
          <w:tcPr>
            <w:tcW w:w="1656" w:type="dxa"/>
          </w:tcPr>
          <w:p w:rsidR="00FB19F5" w:rsidRDefault="00FB19F5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2" w:type="dxa"/>
          </w:tcPr>
          <w:p w:rsidR="00FB19F5" w:rsidRDefault="00FB19F5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0" w:type="dxa"/>
          </w:tcPr>
          <w:p w:rsidR="00FB19F5" w:rsidRPr="00654084" w:rsidRDefault="00FB19F5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FB19F5" w:rsidRPr="00654084" w:rsidRDefault="00FB19F5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</w:tcPr>
          <w:p w:rsidR="00FB19F5" w:rsidRPr="00654084" w:rsidRDefault="00FB19F5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</w:tcPr>
          <w:p w:rsidR="00FB19F5" w:rsidRPr="00654084" w:rsidRDefault="00FB19F5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</w:tcPr>
          <w:p w:rsidR="00FB19F5" w:rsidRPr="00654084" w:rsidRDefault="00FB19F5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FB19F5" w:rsidRPr="00654084" w:rsidRDefault="00FB19F5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</w:tcPr>
          <w:p w:rsidR="00FB19F5" w:rsidRPr="00654084" w:rsidRDefault="00FB19F5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FB19F5" w:rsidRPr="00654084" w:rsidRDefault="00FB19F5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41B1" w:rsidTr="00FB19F5">
        <w:tc>
          <w:tcPr>
            <w:tcW w:w="1702" w:type="dxa"/>
          </w:tcPr>
          <w:p w:rsidR="00D641B1" w:rsidRDefault="00D641B1" w:rsidP="00D64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обжаловано в судебном порядке:</w:t>
            </w:r>
          </w:p>
          <w:p w:rsidR="00D641B1" w:rsidRDefault="00D641B1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</w:tcPr>
          <w:p w:rsidR="00D641B1" w:rsidRDefault="00D641B1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2" w:type="dxa"/>
          </w:tcPr>
          <w:p w:rsidR="00D641B1" w:rsidRDefault="00D641B1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0" w:type="dxa"/>
          </w:tcPr>
          <w:p w:rsidR="00D641B1" w:rsidRPr="00654084" w:rsidRDefault="00D641B1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D641B1" w:rsidRPr="00654084" w:rsidRDefault="00D641B1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</w:tcPr>
          <w:p w:rsidR="00D641B1" w:rsidRPr="00654084" w:rsidRDefault="00D641B1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</w:tcPr>
          <w:p w:rsidR="00D641B1" w:rsidRPr="00654084" w:rsidRDefault="00D641B1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</w:tcPr>
          <w:p w:rsidR="00D641B1" w:rsidRPr="00654084" w:rsidRDefault="00D641B1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D641B1" w:rsidRPr="00654084" w:rsidRDefault="00D641B1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</w:tcPr>
          <w:p w:rsidR="00D641B1" w:rsidRPr="00654084" w:rsidRDefault="00D641B1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D641B1" w:rsidRPr="00654084" w:rsidRDefault="00D641B1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19F5" w:rsidTr="00FB19F5">
        <w:tc>
          <w:tcPr>
            <w:tcW w:w="1702" w:type="dxa"/>
          </w:tcPr>
          <w:p w:rsidR="00FB19F5" w:rsidRDefault="00FB19F5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отменено судом из числа обж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алованных:</w:t>
            </w:r>
          </w:p>
          <w:p w:rsidR="00FB19F5" w:rsidRDefault="00FB19F5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</w:tcPr>
          <w:p w:rsidR="00FB19F5" w:rsidRDefault="00FB19F5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2" w:type="dxa"/>
          </w:tcPr>
          <w:p w:rsidR="00FB19F5" w:rsidRDefault="00FB19F5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0" w:type="dxa"/>
          </w:tcPr>
          <w:p w:rsidR="00FB19F5" w:rsidRPr="00654084" w:rsidRDefault="00FB19F5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FB19F5" w:rsidRPr="00654084" w:rsidRDefault="00FB19F5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</w:tcPr>
          <w:p w:rsidR="00FB19F5" w:rsidRPr="00654084" w:rsidRDefault="00FB19F5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</w:tcPr>
          <w:p w:rsidR="00FB19F5" w:rsidRPr="00654084" w:rsidRDefault="00FB19F5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</w:tcPr>
          <w:p w:rsidR="00FB19F5" w:rsidRPr="00654084" w:rsidRDefault="00FB19F5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FB19F5" w:rsidRPr="00654084" w:rsidRDefault="00FB19F5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</w:tcPr>
          <w:p w:rsidR="00FB19F5" w:rsidRPr="00654084" w:rsidRDefault="00FB19F5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FB19F5" w:rsidRPr="00654084" w:rsidRDefault="00FB19F5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C9A" w:rsidTr="00FB19F5">
        <w:tc>
          <w:tcPr>
            <w:tcW w:w="1702" w:type="dxa"/>
          </w:tcPr>
          <w:p w:rsidR="006B4C9A" w:rsidRPr="006B4C9A" w:rsidRDefault="006B4C9A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поступившие ч/о судов</w:t>
            </w:r>
          </w:p>
        </w:tc>
        <w:tc>
          <w:tcPr>
            <w:tcW w:w="1656" w:type="dxa"/>
          </w:tcPr>
          <w:p w:rsidR="006B4C9A" w:rsidRDefault="006B4C9A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2" w:type="dxa"/>
          </w:tcPr>
          <w:p w:rsidR="006B4C9A" w:rsidRDefault="006B4C9A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0" w:type="dxa"/>
          </w:tcPr>
          <w:p w:rsidR="006B4C9A" w:rsidRPr="00654084" w:rsidRDefault="006B4C9A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6B4C9A" w:rsidRPr="00654084" w:rsidRDefault="006B4C9A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</w:tcPr>
          <w:p w:rsidR="006B4C9A" w:rsidRPr="00654084" w:rsidRDefault="006B4C9A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</w:tcPr>
          <w:p w:rsidR="006B4C9A" w:rsidRPr="00654084" w:rsidRDefault="006B4C9A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</w:tcPr>
          <w:p w:rsidR="006B4C9A" w:rsidRPr="00654084" w:rsidRDefault="006B4C9A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6B4C9A" w:rsidRPr="00654084" w:rsidRDefault="006B4C9A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</w:tcPr>
          <w:p w:rsidR="006B4C9A" w:rsidRPr="00654084" w:rsidRDefault="006B4C9A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6B4C9A" w:rsidRPr="00654084" w:rsidRDefault="006B4C9A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B19F5" w:rsidRDefault="00FB19F5" w:rsidP="00FB19F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19F5" w:rsidRDefault="00FB19F5" w:rsidP="00FB19F5">
      <w:pPr>
        <w:jc w:val="both"/>
      </w:pPr>
    </w:p>
    <w:p w:rsidR="00FB19F5" w:rsidRDefault="00FB19F5"/>
    <w:sectPr w:rsidR="00FB19F5" w:rsidSect="00F013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C5"/>
    <w:rsid w:val="00183E9A"/>
    <w:rsid w:val="00293CC3"/>
    <w:rsid w:val="00654084"/>
    <w:rsid w:val="006B4C9A"/>
    <w:rsid w:val="007530C5"/>
    <w:rsid w:val="008017B0"/>
    <w:rsid w:val="00812BBA"/>
    <w:rsid w:val="008B5F1D"/>
    <w:rsid w:val="008D50EF"/>
    <w:rsid w:val="00B931B6"/>
    <w:rsid w:val="00C71560"/>
    <w:rsid w:val="00D641B1"/>
    <w:rsid w:val="00F01338"/>
    <w:rsid w:val="00FB19F5"/>
    <w:rsid w:val="00FD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C6340-431F-420E-AF4B-0B15CC7E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3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1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1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3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mdk</cp:lastModifiedBy>
  <cp:revision>20</cp:revision>
  <cp:lastPrinted>2020-06-02T09:31:00Z</cp:lastPrinted>
  <dcterms:created xsi:type="dcterms:W3CDTF">2019-05-24T05:37:00Z</dcterms:created>
  <dcterms:modified xsi:type="dcterms:W3CDTF">2022-06-07T10:57:00Z</dcterms:modified>
</cp:coreProperties>
</file>