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541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1944"/>
        <w:gridCol w:w="4284"/>
      </w:tblGrid>
      <w:tr w:rsidR="00C77A37" w:rsidRPr="00C77A37" w14:paraId="61A8C693" w14:textId="77777777" w:rsidTr="00E505EC">
        <w:trPr>
          <w:trHeight w:val="970"/>
        </w:trPr>
        <w:tc>
          <w:tcPr>
            <w:tcW w:w="4509" w:type="dxa"/>
          </w:tcPr>
          <w:p w14:paraId="5EBEE162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27"/>
                <w:szCs w:val="27"/>
                <w:lang w:val="en-US"/>
              </w:rPr>
            </w:pPr>
          </w:p>
          <w:p w14:paraId="5BD95653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8"/>
                <w:szCs w:val="8"/>
                <w:lang w:val="en-US"/>
              </w:rPr>
            </w:pPr>
            <w:r w:rsidRPr="00C77A37">
              <w:rPr>
                <w:b/>
                <w:color w:val="4F81BD"/>
                <w:sz w:val="27"/>
                <w:szCs w:val="27"/>
                <w:lang w:val="kk-KZ"/>
              </w:rPr>
              <w:t xml:space="preserve">QAZAQSTAN RESPÝBLIKASY </w:t>
            </w:r>
          </w:p>
          <w:p w14:paraId="3BD1934E" w14:textId="77777777" w:rsidR="00C77A37" w:rsidRPr="00C77A37" w:rsidRDefault="00C77A37" w:rsidP="00C77A37">
            <w:pPr>
              <w:jc w:val="center"/>
              <w:rPr>
                <w:sz w:val="26"/>
                <w:szCs w:val="26"/>
                <w:lang w:val="kk-KZ"/>
              </w:rPr>
            </w:pPr>
            <w:r w:rsidRPr="00C77A37">
              <w:rPr>
                <w:b/>
                <w:color w:val="4F81BD"/>
                <w:sz w:val="27"/>
                <w:szCs w:val="27"/>
                <w:lang w:val="kk-KZ"/>
              </w:rPr>
              <w:t xml:space="preserve">ÁDILET MINISTRLIGI  </w:t>
            </w:r>
          </w:p>
        </w:tc>
        <w:tc>
          <w:tcPr>
            <w:tcW w:w="1944" w:type="dxa"/>
            <w:hideMark/>
          </w:tcPr>
          <w:p w14:paraId="720CF96A" w14:textId="77777777" w:rsidR="00C77A37" w:rsidRPr="00C77A37" w:rsidRDefault="00C77A37" w:rsidP="00C77A37">
            <w:pPr>
              <w:rPr>
                <w:sz w:val="28"/>
                <w:szCs w:val="22"/>
              </w:rPr>
            </w:pPr>
            <w:r w:rsidRPr="00C77A37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1D73DD0" wp14:editId="296B279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0</wp:posOffset>
                  </wp:positionV>
                  <wp:extent cx="1019175" cy="1047750"/>
                  <wp:effectExtent l="19050" t="0" r="9525" b="0"/>
                  <wp:wrapThrough wrapText="bothSides">
                    <wp:wrapPolygon edited="0">
                      <wp:start x="7267" y="0"/>
                      <wp:lineTo x="4441" y="1178"/>
                      <wp:lineTo x="-404" y="5105"/>
                      <wp:lineTo x="-404" y="14138"/>
                      <wp:lineTo x="1615" y="18851"/>
                      <wp:lineTo x="4441" y="21207"/>
                      <wp:lineTo x="7267" y="21207"/>
                      <wp:lineTo x="14535" y="21207"/>
                      <wp:lineTo x="16957" y="21207"/>
                      <wp:lineTo x="19783" y="20029"/>
                      <wp:lineTo x="19379" y="18851"/>
                      <wp:lineTo x="20187" y="18851"/>
                      <wp:lineTo x="21802" y="14531"/>
                      <wp:lineTo x="21802" y="5105"/>
                      <wp:lineTo x="17361" y="1178"/>
                      <wp:lineTo x="14535" y="0"/>
                      <wp:lineTo x="7267" y="0"/>
                    </wp:wrapPolygon>
                  </wp:wrapThrough>
                  <wp:docPr id="1" name="Рисунок 1" descr="800px-Emblem_of_Kazakhstan_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Emblem_of_Kazakhstan_3d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4" w:type="dxa"/>
          </w:tcPr>
          <w:p w14:paraId="76C94ECA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27"/>
                <w:szCs w:val="27"/>
                <w:lang w:val="en-US"/>
              </w:rPr>
            </w:pPr>
          </w:p>
          <w:p w14:paraId="23E0A22E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4"/>
                <w:szCs w:val="4"/>
                <w:lang w:val="en-US"/>
              </w:rPr>
            </w:pPr>
          </w:p>
          <w:p w14:paraId="7BBA8FDB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27"/>
                <w:szCs w:val="27"/>
                <w:lang w:val="en-US"/>
              </w:rPr>
            </w:pPr>
            <w:r w:rsidRPr="00C77A37">
              <w:rPr>
                <w:b/>
                <w:color w:val="4F81BD"/>
                <w:sz w:val="27"/>
                <w:szCs w:val="27"/>
                <w:lang w:val="kk-KZ"/>
              </w:rPr>
              <w:t>МИНИСТЕРСТВО ЮСТИЦИИ</w:t>
            </w:r>
          </w:p>
          <w:p w14:paraId="3F2DB9E6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8"/>
                <w:szCs w:val="8"/>
                <w:lang w:val="en-US"/>
              </w:rPr>
            </w:pPr>
          </w:p>
          <w:p w14:paraId="5841716A" w14:textId="77777777" w:rsidR="00C77A37" w:rsidRPr="00C77A37" w:rsidRDefault="00C77A37" w:rsidP="00C77A37">
            <w:pPr>
              <w:jc w:val="center"/>
              <w:rPr>
                <w:sz w:val="28"/>
                <w:szCs w:val="22"/>
                <w:lang w:val="kk-KZ"/>
              </w:rPr>
            </w:pPr>
            <w:r w:rsidRPr="00C77A37">
              <w:rPr>
                <w:b/>
                <w:color w:val="4F81BD"/>
                <w:sz w:val="27"/>
                <w:szCs w:val="27"/>
                <w:lang w:val="kk-KZ"/>
              </w:rPr>
              <w:t>РЕСПУБЛИКИ КАЗАХСТАН</w:t>
            </w:r>
          </w:p>
        </w:tc>
      </w:tr>
      <w:tr w:rsidR="00C77A37" w:rsidRPr="00C77A37" w14:paraId="263B0ACD" w14:textId="77777777" w:rsidTr="00E505EC">
        <w:trPr>
          <w:trHeight w:val="264"/>
        </w:trPr>
        <w:tc>
          <w:tcPr>
            <w:tcW w:w="10737" w:type="dxa"/>
            <w:gridSpan w:val="3"/>
          </w:tcPr>
          <w:p w14:paraId="22D6D1CB" w14:textId="77777777" w:rsidR="00C77A37" w:rsidRPr="00C77A37" w:rsidRDefault="00C77A37" w:rsidP="00C77A37">
            <w:pPr>
              <w:rPr>
                <w:b/>
                <w:color w:val="4F81BD"/>
                <w:sz w:val="28"/>
                <w:szCs w:val="22"/>
                <w:u w:val="single"/>
                <w:lang w:val="en-US"/>
              </w:rPr>
            </w:pPr>
            <w:r w:rsidRPr="00C77A37">
              <w:rPr>
                <w:b/>
                <w:color w:val="4F81BD"/>
                <w:szCs w:val="22"/>
                <w:u w:val="single"/>
              </w:rPr>
              <w:t>_</w:t>
            </w:r>
            <w:r w:rsidRPr="00C77A37">
              <w:rPr>
                <w:b/>
                <w:color w:val="4F81BD"/>
                <w:szCs w:val="22"/>
                <w:u w:val="single"/>
                <w:lang w:val="en-US"/>
              </w:rPr>
              <w:t>____________________________________________</w:t>
            </w:r>
            <w:r w:rsidRPr="00C77A37">
              <w:rPr>
                <w:b/>
                <w:color w:val="4F81BD"/>
                <w:szCs w:val="22"/>
                <w:u w:val="single"/>
              </w:rPr>
              <w:t>_________</w:t>
            </w:r>
            <w:r w:rsidRPr="00C77A37">
              <w:rPr>
                <w:b/>
                <w:color w:val="4F81BD"/>
                <w:szCs w:val="22"/>
                <w:u w:val="single"/>
                <w:lang w:val="en-US"/>
              </w:rPr>
              <w:t>_______________________________</w:t>
            </w:r>
          </w:p>
        </w:tc>
      </w:tr>
      <w:tr w:rsidR="00C77A37" w:rsidRPr="000F2E8A" w14:paraId="6AF2EEEE" w14:textId="77777777" w:rsidTr="00E505EC">
        <w:trPr>
          <w:trHeight w:val="616"/>
        </w:trPr>
        <w:tc>
          <w:tcPr>
            <w:tcW w:w="4509" w:type="dxa"/>
          </w:tcPr>
          <w:p w14:paraId="421A1AD6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8"/>
                <w:szCs w:val="8"/>
              </w:rPr>
            </w:pPr>
          </w:p>
          <w:p w14:paraId="7E845EB4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6"/>
                <w:szCs w:val="22"/>
                <w:lang w:val="kk-KZ"/>
              </w:rPr>
            </w:pPr>
            <w:r w:rsidRPr="00C77A37">
              <w:rPr>
                <w:b/>
                <w:color w:val="4F81BD"/>
                <w:sz w:val="16"/>
                <w:szCs w:val="22"/>
              </w:rPr>
              <w:t>010000</w:t>
            </w: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 xml:space="preserve">, </w:t>
            </w:r>
            <w:r w:rsidRPr="00C77A37">
              <w:rPr>
                <w:b/>
                <w:color w:val="4F81BD"/>
                <w:sz w:val="16"/>
                <w:szCs w:val="22"/>
                <w:lang w:val="en-US"/>
              </w:rPr>
              <w:t>Nur</w:t>
            </w: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>-</w:t>
            </w:r>
            <w:proofErr w:type="spellStart"/>
            <w:r w:rsidRPr="00C77A37">
              <w:rPr>
                <w:b/>
                <w:color w:val="4F81BD"/>
                <w:sz w:val="16"/>
                <w:szCs w:val="22"/>
                <w:lang w:val="en-US"/>
              </w:rPr>
              <w:t>Sultanqalasy</w:t>
            </w:r>
            <w:proofErr w:type="spellEnd"/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>,</w:t>
            </w:r>
          </w:p>
          <w:p w14:paraId="37320CDD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6"/>
                <w:szCs w:val="22"/>
                <w:lang w:val="kk-KZ"/>
              </w:rPr>
            </w:pP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>«Mınıstrlikter úıi», Máńgilik El dańǵyly, 8</w:t>
            </w:r>
          </w:p>
          <w:p w14:paraId="16243C4D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6"/>
                <w:szCs w:val="22"/>
                <w:lang w:val="kk-KZ"/>
              </w:rPr>
            </w:pPr>
            <w:proofErr w:type="spellStart"/>
            <w:r w:rsidRPr="00C77A37">
              <w:rPr>
                <w:b/>
                <w:color w:val="4F81BD"/>
                <w:sz w:val="16"/>
                <w:szCs w:val="22"/>
                <w:lang w:val="en-US"/>
              </w:rPr>
              <w:t>tel</w:t>
            </w:r>
            <w:proofErr w:type="spellEnd"/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 xml:space="preserve">. 8 (7172) 74-07-97, </w:t>
            </w:r>
            <w:proofErr w:type="spellStart"/>
            <w:r w:rsidRPr="00C77A37">
              <w:rPr>
                <w:b/>
                <w:color w:val="4F81BD"/>
                <w:sz w:val="16"/>
                <w:szCs w:val="22"/>
                <w:lang w:val="en-US"/>
              </w:rPr>
              <w:t>faks</w:t>
            </w:r>
            <w:proofErr w:type="spellEnd"/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>: 8 (7172) 74-09-54</w:t>
            </w:r>
          </w:p>
          <w:p w14:paraId="072A0A6D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6"/>
                <w:szCs w:val="22"/>
                <w:lang w:val="kk-KZ"/>
              </w:rPr>
            </w:pP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>e-mail:</w:t>
            </w:r>
            <w:r w:rsidR="00910BCF">
              <w:fldChar w:fldCharType="begin"/>
            </w:r>
            <w:r w:rsidR="00910BCF" w:rsidRPr="00910BCF">
              <w:rPr>
                <w:lang w:val="en-US"/>
              </w:rPr>
              <w:instrText xml:space="preserve"> HYPERLINK "mailto:kanc@adilet.gov.kz" </w:instrText>
            </w:r>
            <w:r w:rsidR="00910BCF">
              <w:fldChar w:fldCharType="separate"/>
            </w:r>
            <w:r w:rsidRPr="00C77A37">
              <w:rPr>
                <w:b/>
                <w:color w:val="4F81BD"/>
                <w:sz w:val="16"/>
                <w:szCs w:val="16"/>
                <w:u w:val="single"/>
                <w:lang w:val="kk-KZ"/>
              </w:rPr>
              <w:t>kanc@adilet.gov.kz</w:t>
            </w:r>
            <w:r w:rsidR="00910BCF">
              <w:rPr>
                <w:b/>
                <w:color w:val="4F81BD"/>
                <w:sz w:val="16"/>
                <w:szCs w:val="16"/>
                <w:u w:val="single"/>
                <w:lang w:val="kk-KZ"/>
              </w:rPr>
              <w:fldChar w:fldCharType="end"/>
            </w:r>
          </w:p>
          <w:p w14:paraId="72DEB0C4" w14:textId="77777777" w:rsidR="00C77A37" w:rsidRPr="00C77A37" w:rsidRDefault="00C77A37" w:rsidP="00C77A37">
            <w:pPr>
              <w:tabs>
                <w:tab w:val="left" w:pos="2821"/>
              </w:tabs>
              <w:rPr>
                <w:b/>
                <w:color w:val="4F81BD"/>
                <w:sz w:val="4"/>
                <w:szCs w:val="4"/>
                <w:lang w:val="kk-KZ"/>
              </w:rPr>
            </w:pPr>
            <w:r w:rsidRPr="00C77A37">
              <w:rPr>
                <w:b/>
                <w:color w:val="4F81BD"/>
                <w:sz w:val="28"/>
                <w:szCs w:val="22"/>
                <w:lang w:val="kk-KZ"/>
              </w:rPr>
              <w:tab/>
            </w:r>
          </w:p>
        </w:tc>
        <w:tc>
          <w:tcPr>
            <w:tcW w:w="1944" w:type="dxa"/>
          </w:tcPr>
          <w:p w14:paraId="64303FBE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28"/>
                <w:szCs w:val="22"/>
                <w:lang w:val="kk-KZ"/>
              </w:rPr>
            </w:pPr>
          </w:p>
        </w:tc>
        <w:tc>
          <w:tcPr>
            <w:tcW w:w="4284" w:type="dxa"/>
          </w:tcPr>
          <w:p w14:paraId="2A0A55A2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8"/>
                <w:szCs w:val="8"/>
                <w:lang w:val="kk-KZ"/>
              </w:rPr>
            </w:pPr>
          </w:p>
          <w:p w14:paraId="6983FA1F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6"/>
                <w:szCs w:val="22"/>
              </w:rPr>
            </w:pPr>
            <w:r w:rsidRPr="00C77A37">
              <w:rPr>
                <w:b/>
                <w:color w:val="4F81BD"/>
                <w:sz w:val="16"/>
                <w:szCs w:val="22"/>
              </w:rPr>
              <w:t xml:space="preserve">010000, город </w:t>
            </w: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>Нур-Султан</w:t>
            </w:r>
            <w:r w:rsidRPr="00C77A37">
              <w:rPr>
                <w:b/>
                <w:color w:val="4F81BD"/>
                <w:sz w:val="16"/>
                <w:szCs w:val="22"/>
              </w:rPr>
              <w:t xml:space="preserve">, </w:t>
            </w:r>
          </w:p>
          <w:p w14:paraId="071F620A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6"/>
                <w:szCs w:val="22"/>
                <w:lang w:val="kk-KZ"/>
              </w:rPr>
            </w:pPr>
            <w:r w:rsidRPr="00C77A37">
              <w:rPr>
                <w:b/>
                <w:color w:val="4F81BD"/>
                <w:sz w:val="16"/>
                <w:szCs w:val="22"/>
              </w:rPr>
              <w:t xml:space="preserve">«Дом министерств», проспект </w:t>
            </w: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>Мәңгілік Ел, 8</w:t>
            </w:r>
          </w:p>
          <w:p w14:paraId="5A00C6E3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6"/>
                <w:szCs w:val="22"/>
              </w:rPr>
            </w:pPr>
            <w:r w:rsidRPr="00C77A37">
              <w:rPr>
                <w:b/>
                <w:color w:val="4F81BD"/>
                <w:sz w:val="16"/>
                <w:szCs w:val="22"/>
              </w:rPr>
              <w:t>тел.8 (7172) 74-07-97, факс</w:t>
            </w: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 xml:space="preserve">: 8 </w:t>
            </w:r>
            <w:r w:rsidRPr="00C77A37">
              <w:rPr>
                <w:b/>
                <w:color w:val="4F81BD"/>
                <w:sz w:val="16"/>
                <w:szCs w:val="22"/>
              </w:rPr>
              <w:t>(7172) 74-09-54</w:t>
            </w:r>
          </w:p>
          <w:p w14:paraId="6ADAE793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18"/>
                <w:szCs w:val="22"/>
                <w:lang w:val="en-GB"/>
              </w:rPr>
            </w:pPr>
            <w:r w:rsidRPr="00C77A37">
              <w:rPr>
                <w:b/>
                <w:color w:val="4F81BD"/>
                <w:sz w:val="16"/>
                <w:szCs w:val="22"/>
                <w:lang w:val="en-US"/>
              </w:rPr>
              <w:t>e</w:t>
            </w:r>
            <w:r w:rsidRPr="00C77A37">
              <w:rPr>
                <w:b/>
                <w:color w:val="4F81BD"/>
                <w:sz w:val="16"/>
                <w:szCs w:val="22"/>
                <w:lang w:val="en-GB"/>
              </w:rPr>
              <w:t>-</w:t>
            </w:r>
            <w:r w:rsidRPr="00C77A37">
              <w:rPr>
                <w:b/>
                <w:color w:val="4F81BD"/>
                <w:sz w:val="16"/>
                <w:szCs w:val="22"/>
                <w:lang w:val="en-US"/>
              </w:rPr>
              <w:t>mail</w:t>
            </w:r>
            <w:r w:rsidRPr="00C77A37">
              <w:rPr>
                <w:b/>
                <w:color w:val="4F81BD"/>
                <w:sz w:val="16"/>
                <w:szCs w:val="22"/>
                <w:lang w:val="kk-KZ"/>
              </w:rPr>
              <w:t xml:space="preserve">: </w:t>
            </w:r>
            <w:r w:rsidRPr="00C77A37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77A37">
              <w:rPr>
                <w:rFonts w:ascii="Calibri" w:hAnsi="Calibri"/>
                <w:sz w:val="22"/>
                <w:szCs w:val="22"/>
                <w:lang w:val="en-US"/>
              </w:rPr>
              <w:instrText xml:space="preserve"> HYPERLINK "mailto:kanc@adilet.gov.kz" </w:instrText>
            </w:r>
            <w:r w:rsidRPr="00C77A3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77A37">
              <w:rPr>
                <w:b/>
                <w:color w:val="4F81BD"/>
                <w:sz w:val="16"/>
                <w:szCs w:val="22"/>
                <w:u w:val="single"/>
                <w:lang w:val="en-US"/>
              </w:rPr>
              <w:t>kanc</w:t>
            </w:r>
            <w:r w:rsidRPr="00C77A37">
              <w:rPr>
                <w:b/>
                <w:color w:val="4F81BD"/>
                <w:sz w:val="16"/>
                <w:szCs w:val="22"/>
                <w:u w:val="single"/>
                <w:lang w:val="en-GB"/>
              </w:rPr>
              <w:t>@</w:t>
            </w:r>
            <w:r w:rsidRPr="00C77A37">
              <w:rPr>
                <w:b/>
                <w:color w:val="4F81BD"/>
                <w:sz w:val="16"/>
                <w:szCs w:val="22"/>
                <w:u w:val="single"/>
                <w:lang w:val="en-US"/>
              </w:rPr>
              <w:t>adilet</w:t>
            </w:r>
            <w:r w:rsidRPr="00C77A37">
              <w:rPr>
                <w:b/>
                <w:color w:val="4F81BD"/>
                <w:sz w:val="16"/>
                <w:szCs w:val="22"/>
                <w:u w:val="single"/>
                <w:lang w:val="en-GB"/>
              </w:rPr>
              <w:t>.</w:t>
            </w:r>
            <w:r w:rsidRPr="00C77A37">
              <w:rPr>
                <w:b/>
                <w:color w:val="4F81BD"/>
                <w:sz w:val="16"/>
                <w:szCs w:val="22"/>
                <w:u w:val="single"/>
                <w:lang w:val="en-US"/>
              </w:rPr>
              <w:t>gov</w:t>
            </w:r>
            <w:r w:rsidRPr="00C77A37">
              <w:rPr>
                <w:b/>
                <w:color w:val="4F81BD"/>
                <w:sz w:val="16"/>
                <w:szCs w:val="22"/>
                <w:u w:val="single"/>
                <w:lang w:val="en-GB"/>
              </w:rPr>
              <w:t>.</w:t>
            </w:r>
            <w:proofErr w:type="spellStart"/>
            <w:r w:rsidRPr="00C77A37">
              <w:rPr>
                <w:b/>
                <w:color w:val="4F81BD"/>
                <w:sz w:val="16"/>
                <w:szCs w:val="22"/>
                <w:u w:val="single"/>
                <w:lang w:val="en-US"/>
              </w:rPr>
              <w:t>kz</w:t>
            </w:r>
            <w:proofErr w:type="spellEnd"/>
            <w:r w:rsidRPr="00C77A37">
              <w:rPr>
                <w:b/>
                <w:color w:val="4F81BD"/>
                <w:sz w:val="16"/>
                <w:szCs w:val="22"/>
                <w:u w:val="single"/>
                <w:lang w:val="en-US"/>
              </w:rPr>
              <w:fldChar w:fldCharType="end"/>
            </w:r>
          </w:p>
        </w:tc>
      </w:tr>
      <w:tr w:rsidR="00C77A37" w:rsidRPr="00C77A37" w14:paraId="19CB931B" w14:textId="77777777" w:rsidTr="00E505EC">
        <w:trPr>
          <w:trHeight w:val="264"/>
        </w:trPr>
        <w:tc>
          <w:tcPr>
            <w:tcW w:w="4509" w:type="dxa"/>
          </w:tcPr>
          <w:p w14:paraId="04C51C79" w14:textId="77777777" w:rsidR="00C77A37" w:rsidRPr="00C77A37" w:rsidRDefault="00C77A37" w:rsidP="00C77A37">
            <w:pPr>
              <w:rPr>
                <w:b/>
                <w:color w:val="4F81BD"/>
                <w:sz w:val="18"/>
                <w:szCs w:val="22"/>
                <w:lang w:val="en-US"/>
              </w:rPr>
            </w:pPr>
            <w:r w:rsidRPr="00C77A37">
              <w:rPr>
                <w:b/>
                <w:color w:val="4F81BD"/>
                <w:sz w:val="18"/>
                <w:szCs w:val="22"/>
              </w:rPr>
              <w:t>____________№________________</w:t>
            </w:r>
            <w:r w:rsidRPr="00C77A37">
              <w:rPr>
                <w:b/>
                <w:color w:val="4F81BD"/>
                <w:sz w:val="18"/>
                <w:szCs w:val="22"/>
                <w:lang w:val="en-US"/>
              </w:rPr>
              <w:t xml:space="preserve">___                              </w:t>
            </w:r>
          </w:p>
          <w:p w14:paraId="18E1F2C0" w14:textId="77777777" w:rsidR="00C77A37" w:rsidRPr="00C77A37" w:rsidRDefault="00C77A37" w:rsidP="00C77A37">
            <w:pPr>
              <w:jc w:val="center"/>
              <w:rPr>
                <w:b/>
                <w:color w:val="4F81BD"/>
                <w:sz w:val="6"/>
                <w:szCs w:val="22"/>
              </w:rPr>
            </w:pPr>
          </w:p>
          <w:p w14:paraId="2F2A6A58" w14:textId="77777777" w:rsidR="00C77A37" w:rsidRPr="00C77A37" w:rsidRDefault="00C77A37" w:rsidP="00C77A37">
            <w:pPr>
              <w:rPr>
                <w:b/>
                <w:color w:val="4F81BD"/>
                <w:sz w:val="18"/>
                <w:szCs w:val="22"/>
              </w:rPr>
            </w:pPr>
            <w:r w:rsidRPr="00C77A37">
              <w:rPr>
                <w:b/>
                <w:color w:val="4F81BD"/>
                <w:sz w:val="18"/>
                <w:szCs w:val="22"/>
              </w:rPr>
              <w:t>_________________________________</w:t>
            </w:r>
          </w:p>
          <w:p w14:paraId="093E8D76" w14:textId="77777777" w:rsidR="00C77A37" w:rsidRPr="00C77A37" w:rsidRDefault="00C77A37" w:rsidP="00C77A37">
            <w:pPr>
              <w:tabs>
                <w:tab w:val="left" w:pos="1011"/>
              </w:tabs>
              <w:rPr>
                <w:sz w:val="18"/>
                <w:szCs w:val="22"/>
                <w:lang w:val="kk-KZ"/>
              </w:rPr>
            </w:pPr>
          </w:p>
        </w:tc>
        <w:tc>
          <w:tcPr>
            <w:tcW w:w="1944" w:type="dxa"/>
          </w:tcPr>
          <w:p w14:paraId="3FC59307" w14:textId="77777777" w:rsidR="00C77A37" w:rsidRPr="00C77A37" w:rsidRDefault="00C77A37" w:rsidP="00C77A37">
            <w:pPr>
              <w:rPr>
                <w:sz w:val="28"/>
                <w:szCs w:val="22"/>
                <w:lang w:val="kk-KZ"/>
              </w:rPr>
            </w:pPr>
          </w:p>
        </w:tc>
        <w:tc>
          <w:tcPr>
            <w:tcW w:w="4284" w:type="dxa"/>
          </w:tcPr>
          <w:p w14:paraId="19A63F00" w14:textId="77777777" w:rsidR="00C77A37" w:rsidRPr="00C77A37" w:rsidRDefault="00C77A37" w:rsidP="00C77A37">
            <w:pPr>
              <w:rPr>
                <w:b/>
                <w:color w:val="4F81BD"/>
                <w:sz w:val="18"/>
                <w:szCs w:val="22"/>
              </w:rPr>
            </w:pPr>
          </w:p>
        </w:tc>
      </w:tr>
    </w:tbl>
    <w:p w14:paraId="4DDAC8DB" w14:textId="5D584E73" w:rsidR="006005E5" w:rsidRDefault="006005E5" w:rsidP="006005E5">
      <w:pPr>
        <w:ind w:left="424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Республикалық нотариаттық палатасы</w:t>
      </w:r>
    </w:p>
    <w:p w14:paraId="1FC68A44" w14:textId="77777777" w:rsidR="006005E5" w:rsidRDefault="006005E5" w:rsidP="006005E5">
      <w:pPr>
        <w:ind w:left="4248"/>
        <w:jc w:val="both"/>
        <w:rPr>
          <w:b/>
          <w:bCs/>
          <w:sz w:val="28"/>
          <w:szCs w:val="28"/>
          <w:lang w:val="kk-KZ"/>
        </w:rPr>
      </w:pPr>
    </w:p>
    <w:p w14:paraId="37DBE0B0" w14:textId="009788CA" w:rsidR="000D55AE" w:rsidRPr="000D55AE" w:rsidRDefault="000D55AE" w:rsidP="000D55AE">
      <w:pPr>
        <w:ind w:left="4248"/>
        <w:jc w:val="both"/>
        <w:rPr>
          <w:b/>
          <w:bCs/>
          <w:sz w:val="28"/>
          <w:szCs w:val="28"/>
          <w:lang w:val="kk-KZ"/>
        </w:rPr>
      </w:pPr>
      <w:r w:rsidRPr="000D55AE">
        <w:rPr>
          <w:b/>
          <w:bCs/>
          <w:sz w:val="28"/>
          <w:szCs w:val="28"/>
          <w:lang w:val="kk-KZ"/>
        </w:rPr>
        <w:t xml:space="preserve">Облыстардың, </w:t>
      </w:r>
      <w:r w:rsidR="00910BCF">
        <w:rPr>
          <w:b/>
          <w:bCs/>
          <w:sz w:val="28"/>
          <w:szCs w:val="28"/>
          <w:lang w:val="kk-KZ"/>
        </w:rPr>
        <w:t>Астана</w:t>
      </w:r>
      <w:r w:rsidRPr="000D55AE">
        <w:rPr>
          <w:b/>
          <w:bCs/>
          <w:sz w:val="28"/>
          <w:szCs w:val="28"/>
          <w:lang w:val="kk-KZ"/>
        </w:rPr>
        <w:t xml:space="preserve">, Алматы мен Шымкент қалалары </w:t>
      </w:r>
    </w:p>
    <w:p w14:paraId="6A3E2519" w14:textId="5D82B680" w:rsidR="00FC00B2" w:rsidRDefault="000D55AE" w:rsidP="000D55AE">
      <w:pPr>
        <w:ind w:left="4248"/>
        <w:jc w:val="both"/>
        <w:rPr>
          <w:b/>
          <w:bCs/>
          <w:sz w:val="28"/>
          <w:szCs w:val="28"/>
          <w:lang w:val="kk-KZ"/>
        </w:rPr>
      </w:pPr>
      <w:r w:rsidRPr="000D55AE">
        <w:rPr>
          <w:b/>
          <w:bCs/>
          <w:sz w:val="28"/>
          <w:szCs w:val="28"/>
          <w:lang w:val="kk-KZ"/>
        </w:rPr>
        <w:t>Әділет департаменттері</w:t>
      </w:r>
    </w:p>
    <w:p w14:paraId="7AA033BF" w14:textId="6EEE3220" w:rsidR="000D55AE" w:rsidRDefault="000D55AE" w:rsidP="000D55AE">
      <w:pPr>
        <w:ind w:left="4248"/>
        <w:jc w:val="both"/>
        <w:rPr>
          <w:b/>
          <w:bCs/>
          <w:sz w:val="28"/>
          <w:szCs w:val="28"/>
          <w:lang w:val="kk-KZ"/>
        </w:rPr>
      </w:pPr>
    </w:p>
    <w:p w14:paraId="25EAECE7" w14:textId="3375FB65" w:rsidR="00910BCF" w:rsidRDefault="00FC00B2" w:rsidP="00910BCF">
      <w:pPr>
        <w:ind w:firstLine="709"/>
        <w:jc w:val="both"/>
        <w:rPr>
          <w:sz w:val="28"/>
          <w:szCs w:val="28"/>
          <w:lang w:val="kk-KZ"/>
        </w:rPr>
      </w:pPr>
      <w:r w:rsidRPr="00997BD6">
        <w:rPr>
          <w:sz w:val="28"/>
          <w:szCs w:val="28"/>
          <w:lang w:val="kk-KZ"/>
        </w:rPr>
        <w:t>Тіркеу қызметі және заң қызметін ұйымдастыру департаменті</w:t>
      </w:r>
      <w:r w:rsidR="00DC0538" w:rsidRPr="00997BD6">
        <w:rPr>
          <w:sz w:val="28"/>
          <w:szCs w:val="28"/>
          <w:lang w:val="kk-KZ"/>
        </w:rPr>
        <w:t xml:space="preserve"> </w:t>
      </w:r>
      <w:r w:rsidR="00910BCF" w:rsidRPr="00910BCF">
        <w:rPr>
          <w:sz w:val="28"/>
          <w:szCs w:val="28"/>
          <w:lang w:val="kk-KZ"/>
        </w:rPr>
        <w:t xml:space="preserve">«Нотариустардың нотариаттық іс-әрекет жасау ережесін бекіту туралы» Қазақстан Республикасы Әділет министрінің 2012 жылғы 31 қаңтардағы № 31 бұйрығына өзгерістер енгізу туралы» Қазақстан Республикасы Әділет министрінің 2022 жылғы 19 қыркүйектегі № 788 </w:t>
      </w:r>
      <w:r w:rsidR="00910BCF">
        <w:rPr>
          <w:sz w:val="28"/>
          <w:szCs w:val="28"/>
          <w:lang w:val="kk-KZ"/>
        </w:rPr>
        <w:t xml:space="preserve">және </w:t>
      </w:r>
      <w:r w:rsidR="00910BCF" w:rsidRPr="00910BCF">
        <w:rPr>
          <w:sz w:val="28"/>
          <w:szCs w:val="28"/>
          <w:lang w:val="kk-KZ"/>
        </w:rPr>
        <w:t>««Нотариаттық іс жүргізу жөніндегі ережені бекіту туралы» Қазақстан Республикасы Әділет министрінің 2012 жылғы 31 қаңтардағы № 32 бұйрығына өзгерістер енгізу туралы» Қазақстан Республикасы Әділет министрінің 2022 жылғы 28 қыркүйектегі  № 813 бұйры</w:t>
      </w:r>
      <w:r w:rsidR="00910BCF">
        <w:rPr>
          <w:sz w:val="28"/>
          <w:szCs w:val="28"/>
          <w:lang w:val="kk-KZ"/>
        </w:rPr>
        <w:t>қтарының</w:t>
      </w:r>
      <w:r w:rsidR="00910BCF" w:rsidRPr="00910BCF">
        <w:rPr>
          <w:sz w:val="28"/>
          <w:szCs w:val="28"/>
          <w:lang w:val="kk-KZ"/>
        </w:rPr>
        <w:t xml:space="preserve"> мемлекетт</w:t>
      </w:r>
      <w:bookmarkStart w:id="0" w:name="_GoBack"/>
      <w:bookmarkEnd w:id="0"/>
      <w:r w:rsidR="00910BCF" w:rsidRPr="00910BCF">
        <w:rPr>
          <w:sz w:val="28"/>
          <w:szCs w:val="28"/>
          <w:lang w:val="kk-KZ"/>
        </w:rPr>
        <w:t>ік тіркеуден өткендігін хабарлай</w:t>
      </w:r>
      <w:r w:rsidR="00910BCF">
        <w:rPr>
          <w:sz w:val="28"/>
          <w:szCs w:val="28"/>
          <w:lang w:val="kk-KZ"/>
        </w:rPr>
        <w:t>д</w:t>
      </w:r>
      <w:r w:rsidR="00910BCF" w:rsidRPr="00910BCF">
        <w:rPr>
          <w:sz w:val="28"/>
          <w:szCs w:val="28"/>
          <w:lang w:val="kk-KZ"/>
        </w:rPr>
        <w:t>ы.</w:t>
      </w:r>
    </w:p>
    <w:p w14:paraId="441194C2" w14:textId="421EEF0B" w:rsidR="000D55AE" w:rsidRPr="00F6095A" w:rsidRDefault="000D55AE" w:rsidP="000D55AE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Осыған орай жекеше нотариустардың назарына жеткізу үшін жолдаймыз. </w:t>
      </w:r>
    </w:p>
    <w:p w14:paraId="03563901" w14:textId="62E51441" w:rsidR="00997BD6" w:rsidRDefault="00997BD6" w:rsidP="000D55AE">
      <w:pPr>
        <w:tabs>
          <w:tab w:val="left" w:pos="993"/>
        </w:tabs>
        <w:jc w:val="both"/>
        <w:rPr>
          <w:i/>
          <w:lang w:val="kk-KZ"/>
        </w:rPr>
      </w:pPr>
    </w:p>
    <w:p w14:paraId="5A9ED24C" w14:textId="77777777" w:rsidR="000D55AE" w:rsidRPr="002C42A4" w:rsidRDefault="000D55AE" w:rsidP="007C165B">
      <w:pPr>
        <w:ind w:firstLine="708"/>
        <w:jc w:val="both"/>
        <w:rPr>
          <w:i/>
          <w:lang w:val="kk-KZ"/>
        </w:rPr>
      </w:pPr>
    </w:p>
    <w:p w14:paraId="52EFF06A" w14:textId="0921D0FB" w:rsidR="007C165B" w:rsidRPr="00B168FB" w:rsidRDefault="007C165B" w:rsidP="007C165B">
      <w:pPr>
        <w:ind w:firstLine="708"/>
        <w:jc w:val="both"/>
        <w:rPr>
          <w:lang w:val="kk-KZ"/>
        </w:rPr>
      </w:pPr>
      <w:r w:rsidRPr="00B168FB">
        <w:rPr>
          <w:i/>
          <w:lang w:val="kk-KZ"/>
        </w:rPr>
        <w:t xml:space="preserve">Қосымша: </w:t>
      </w:r>
      <w:r w:rsidR="00910BCF">
        <w:rPr>
          <w:i/>
          <w:lang w:val="kk-KZ"/>
        </w:rPr>
        <w:t>___</w:t>
      </w:r>
      <w:r w:rsidRPr="00B168FB">
        <w:rPr>
          <w:i/>
          <w:lang w:val="kk-KZ"/>
        </w:rPr>
        <w:t xml:space="preserve"> парақта</w:t>
      </w:r>
      <w:r w:rsidRPr="00B168FB">
        <w:rPr>
          <w:lang w:val="kk-KZ"/>
        </w:rPr>
        <w:t>.</w:t>
      </w:r>
    </w:p>
    <w:p w14:paraId="59E6E9CC" w14:textId="77777777" w:rsidR="007C165B" w:rsidRDefault="007C165B" w:rsidP="007C165B">
      <w:pPr>
        <w:jc w:val="both"/>
        <w:rPr>
          <w:sz w:val="28"/>
          <w:szCs w:val="28"/>
          <w:lang w:val="kk-KZ"/>
        </w:rPr>
      </w:pPr>
    </w:p>
    <w:p w14:paraId="1DD59463" w14:textId="77777777" w:rsidR="00997BD6" w:rsidRPr="002C42A4" w:rsidRDefault="00997BD6" w:rsidP="006759BF">
      <w:pPr>
        <w:jc w:val="both"/>
        <w:rPr>
          <w:b/>
          <w:sz w:val="28"/>
          <w:szCs w:val="28"/>
          <w:lang w:val="kk-KZ"/>
        </w:rPr>
      </w:pPr>
    </w:p>
    <w:p w14:paraId="01732CD6" w14:textId="77777777" w:rsidR="00FC00B2" w:rsidRDefault="00FC00B2" w:rsidP="006759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Тіркеу қызметі және заң </w:t>
      </w:r>
    </w:p>
    <w:p w14:paraId="20661D2A" w14:textId="77777777" w:rsidR="00FC00B2" w:rsidRDefault="00FC00B2" w:rsidP="006759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қызметін ұйымдастыру </w:t>
      </w:r>
    </w:p>
    <w:p w14:paraId="1308CFCD" w14:textId="77777777" w:rsidR="00BD1DD7" w:rsidRDefault="00FC00B2" w:rsidP="006759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департаменті директоры</w:t>
      </w:r>
      <w:r w:rsidR="00BD1DD7">
        <w:rPr>
          <w:b/>
          <w:sz w:val="28"/>
          <w:szCs w:val="28"/>
          <w:lang w:val="kk-KZ"/>
        </w:rPr>
        <w:t>ның</w:t>
      </w:r>
    </w:p>
    <w:p w14:paraId="098DBA73" w14:textId="11913A8F" w:rsidR="006759BF" w:rsidRPr="001576BF" w:rsidRDefault="00BD1DD7" w:rsidP="006759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міндетін атқарушы</w:t>
      </w:r>
      <w:r w:rsidR="00DC0538">
        <w:rPr>
          <w:b/>
          <w:sz w:val="28"/>
          <w:szCs w:val="28"/>
          <w:lang w:val="kk-KZ"/>
        </w:rPr>
        <w:tab/>
      </w:r>
      <w:r w:rsidR="00FC00B2">
        <w:rPr>
          <w:b/>
          <w:sz w:val="28"/>
          <w:szCs w:val="28"/>
          <w:lang w:val="kk-KZ"/>
        </w:rPr>
        <w:t xml:space="preserve">          </w:t>
      </w:r>
      <w:r w:rsidR="00DC0538">
        <w:rPr>
          <w:b/>
          <w:sz w:val="28"/>
          <w:szCs w:val="28"/>
          <w:lang w:val="kk-KZ"/>
        </w:rPr>
        <w:t xml:space="preserve">                                    </w:t>
      </w:r>
      <w:r>
        <w:rPr>
          <w:b/>
          <w:sz w:val="28"/>
          <w:szCs w:val="28"/>
          <w:lang w:val="kk-KZ"/>
        </w:rPr>
        <w:t xml:space="preserve">                  А</w:t>
      </w:r>
      <w:r w:rsidR="00FC00B2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Тленчиев</w:t>
      </w:r>
    </w:p>
    <w:p w14:paraId="1D3677D1" w14:textId="77777777" w:rsidR="006759BF" w:rsidRDefault="006759BF" w:rsidP="006759BF">
      <w:pPr>
        <w:rPr>
          <w:rFonts w:ascii="Calibri" w:hAnsi="Calibri"/>
          <w:b/>
          <w:sz w:val="28"/>
          <w:szCs w:val="28"/>
          <w:lang w:val="kk-KZ"/>
        </w:rPr>
      </w:pPr>
    </w:p>
    <w:p w14:paraId="6626C2C9" w14:textId="77777777" w:rsidR="00FC00B2" w:rsidRDefault="00FC00B2" w:rsidP="007C165B">
      <w:pPr>
        <w:jc w:val="both"/>
        <w:rPr>
          <w:b/>
          <w:sz w:val="28"/>
          <w:szCs w:val="28"/>
          <w:lang w:val="kk-KZ"/>
        </w:rPr>
      </w:pPr>
    </w:p>
    <w:p w14:paraId="70D5A84F" w14:textId="17A8FD0E" w:rsidR="00E24891" w:rsidRPr="00E24891" w:rsidRDefault="00E24891" w:rsidP="00E24891">
      <w:pPr>
        <w:rPr>
          <w:i/>
          <w:sz w:val="20"/>
          <w:szCs w:val="20"/>
          <w:lang w:val="kk-KZ"/>
        </w:rPr>
      </w:pPr>
      <w:r w:rsidRPr="00E24891">
        <w:rPr>
          <w:i/>
          <w:sz w:val="20"/>
          <w:szCs w:val="20"/>
          <w:lang w:val="kk-KZ"/>
        </w:rPr>
        <w:t xml:space="preserve">Орынд. </w:t>
      </w:r>
      <w:r w:rsidR="00997BD6">
        <w:rPr>
          <w:i/>
          <w:sz w:val="20"/>
          <w:szCs w:val="20"/>
          <w:lang w:val="kk-KZ"/>
        </w:rPr>
        <w:t>Али-Айдарова Р.</w:t>
      </w:r>
    </w:p>
    <w:p w14:paraId="4FA6CB7F" w14:textId="2767C458" w:rsidR="00E24891" w:rsidRPr="00E24891" w:rsidRDefault="00E24891" w:rsidP="00E24891">
      <w:pPr>
        <w:rPr>
          <w:i/>
          <w:sz w:val="20"/>
          <w:szCs w:val="20"/>
          <w:lang w:val="kk-KZ"/>
        </w:rPr>
      </w:pPr>
      <w:r w:rsidRPr="00E24891">
        <w:rPr>
          <w:i/>
          <w:sz w:val="20"/>
          <w:szCs w:val="20"/>
          <w:lang w:val="kk-KZ"/>
        </w:rPr>
        <w:t>тел.:</w:t>
      </w:r>
      <w:r w:rsidR="00D95F93">
        <w:rPr>
          <w:i/>
          <w:sz w:val="20"/>
          <w:szCs w:val="20"/>
          <w:lang w:val="kk-KZ"/>
        </w:rPr>
        <w:t>8/7172/74-06-76</w:t>
      </w:r>
    </w:p>
    <w:sectPr w:rsidR="00E24891" w:rsidRPr="00E24891" w:rsidSect="003671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EA"/>
    <w:rsid w:val="00017DC1"/>
    <w:rsid w:val="00040E93"/>
    <w:rsid w:val="00097F54"/>
    <w:rsid w:val="000D55AE"/>
    <w:rsid w:val="000F2E8A"/>
    <w:rsid w:val="00172AFA"/>
    <w:rsid w:val="001745EC"/>
    <w:rsid w:val="001B4690"/>
    <w:rsid w:val="001F0BBF"/>
    <w:rsid w:val="002364D5"/>
    <w:rsid w:val="002C3D1D"/>
    <w:rsid w:val="002C42A4"/>
    <w:rsid w:val="002F76C4"/>
    <w:rsid w:val="003F139B"/>
    <w:rsid w:val="004061EA"/>
    <w:rsid w:val="0041758B"/>
    <w:rsid w:val="00426135"/>
    <w:rsid w:val="004B64C1"/>
    <w:rsid w:val="004D6063"/>
    <w:rsid w:val="00527B4A"/>
    <w:rsid w:val="00532A67"/>
    <w:rsid w:val="006005E5"/>
    <w:rsid w:val="006759BF"/>
    <w:rsid w:val="006D55F1"/>
    <w:rsid w:val="006D61A8"/>
    <w:rsid w:val="006E3DDA"/>
    <w:rsid w:val="00701B8C"/>
    <w:rsid w:val="007A0A16"/>
    <w:rsid w:val="007C165B"/>
    <w:rsid w:val="007D728E"/>
    <w:rsid w:val="007D7C56"/>
    <w:rsid w:val="008045D0"/>
    <w:rsid w:val="00822B8E"/>
    <w:rsid w:val="00834A51"/>
    <w:rsid w:val="00910BCF"/>
    <w:rsid w:val="0092031B"/>
    <w:rsid w:val="00997BD6"/>
    <w:rsid w:val="00B57A88"/>
    <w:rsid w:val="00B7011B"/>
    <w:rsid w:val="00BD1DD7"/>
    <w:rsid w:val="00BD78BD"/>
    <w:rsid w:val="00C77A37"/>
    <w:rsid w:val="00D54CC5"/>
    <w:rsid w:val="00D95F93"/>
    <w:rsid w:val="00DC0538"/>
    <w:rsid w:val="00E12939"/>
    <w:rsid w:val="00E24891"/>
    <w:rsid w:val="00E36F64"/>
    <w:rsid w:val="00F32FC7"/>
    <w:rsid w:val="00F77719"/>
    <w:rsid w:val="00FC00B2"/>
    <w:rsid w:val="00FC1C42"/>
    <w:rsid w:val="00FD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B8"/>
  <w15:docId w15:val="{30ABFE29-40BE-4BF6-90EA-6B6C8A35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A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3D1D"/>
    <w:rPr>
      <w:color w:val="0000FF"/>
      <w:u w:val="single"/>
    </w:rPr>
  </w:style>
  <w:style w:type="paragraph" w:styleId="a4">
    <w:name w:val="No Spacing"/>
    <w:uiPriority w:val="1"/>
    <w:qFormat/>
    <w:rsid w:val="002C3D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lid-translation">
    <w:name w:val="tlid-translation"/>
    <w:basedOn w:val="a0"/>
    <w:rsid w:val="002F76C4"/>
  </w:style>
  <w:style w:type="table" w:styleId="a7">
    <w:name w:val="Table Grid"/>
    <w:basedOn w:val="a1"/>
    <w:uiPriority w:val="59"/>
    <w:rsid w:val="00C77A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tanirbergen.a</dc:creator>
  <cp:lastModifiedBy>Али-Айдарова Роза</cp:lastModifiedBy>
  <cp:revision>3</cp:revision>
  <cp:lastPrinted>2020-02-21T10:03:00Z</cp:lastPrinted>
  <dcterms:created xsi:type="dcterms:W3CDTF">2022-10-03T05:53:00Z</dcterms:created>
  <dcterms:modified xsi:type="dcterms:W3CDTF">2022-10-03T05:58:00Z</dcterms:modified>
</cp:coreProperties>
</file>