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41277" w14:textId="77777777" w:rsidR="007B160D" w:rsidRPr="001530CB" w:rsidRDefault="007B160D" w:rsidP="007E2F9B">
      <w:pPr>
        <w:spacing w:after="0" w:line="240" w:lineRule="auto"/>
        <w:ind w:left="709"/>
        <w:jc w:val="center"/>
        <w:rPr>
          <w:rFonts w:ascii="Times New Roman" w:hAnsi="Times New Roman"/>
          <w:b/>
          <w:sz w:val="24"/>
          <w:szCs w:val="24"/>
        </w:rPr>
      </w:pPr>
    </w:p>
    <w:p w14:paraId="05852E49" w14:textId="77777777" w:rsidR="007B160D" w:rsidRPr="001530CB" w:rsidRDefault="007B160D" w:rsidP="007E2F9B">
      <w:pPr>
        <w:spacing w:after="0" w:line="240" w:lineRule="auto"/>
        <w:ind w:left="709"/>
        <w:jc w:val="center"/>
        <w:rPr>
          <w:rFonts w:ascii="Times New Roman" w:hAnsi="Times New Roman"/>
          <w:b/>
          <w:sz w:val="24"/>
          <w:szCs w:val="24"/>
        </w:rPr>
      </w:pPr>
      <w:r w:rsidRPr="001530CB">
        <w:rPr>
          <w:rFonts w:ascii="Times New Roman" w:hAnsi="Times New Roman"/>
          <w:b/>
          <w:sz w:val="24"/>
          <w:szCs w:val="24"/>
        </w:rPr>
        <w:t>СРАВНИТЕЛЬНАЯ ТАБЛИЦА</w:t>
      </w:r>
    </w:p>
    <w:p w14:paraId="614D4BD5" w14:textId="77777777" w:rsidR="00520C83" w:rsidRDefault="007B160D" w:rsidP="007E2F9B">
      <w:pPr>
        <w:spacing w:after="0" w:line="240" w:lineRule="auto"/>
        <w:jc w:val="center"/>
        <w:rPr>
          <w:rFonts w:ascii="Times New Roman" w:hAnsi="Times New Roman"/>
          <w:b/>
          <w:sz w:val="24"/>
          <w:szCs w:val="24"/>
        </w:rPr>
      </w:pPr>
      <w:r w:rsidRPr="001530CB">
        <w:rPr>
          <w:rFonts w:ascii="Times New Roman" w:hAnsi="Times New Roman"/>
          <w:b/>
          <w:sz w:val="24"/>
          <w:szCs w:val="24"/>
        </w:rPr>
        <w:t xml:space="preserve"> «О внесении изменений и дополнений в некоторые законодательные акты</w:t>
      </w:r>
      <w:r w:rsidR="006812A4" w:rsidRPr="001530CB">
        <w:rPr>
          <w:rFonts w:ascii="Times New Roman" w:hAnsi="Times New Roman"/>
          <w:b/>
          <w:sz w:val="24"/>
          <w:szCs w:val="24"/>
        </w:rPr>
        <w:t xml:space="preserve"> Республики Казахстан</w:t>
      </w:r>
      <w:r w:rsidRPr="001530CB">
        <w:rPr>
          <w:rFonts w:ascii="Times New Roman" w:hAnsi="Times New Roman"/>
          <w:b/>
          <w:sz w:val="24"/>
          <w:szCs w:val="24"/>
        </w:rPr>
        <w:t xml:space="preserve"> по вопросам совершенствования процессуального законодательства, адвокатской деятельности и оказания юридической помощи, </w:t>
      </w:r>
    </w:p>
    <w:p w14:paraId="6D6315C0" w14:textId="77777777" w:rsidR="007B160D" w:rsidRPr="001530CB" w:rsidRDefault="007B160D" w:rsidP="007E2F9B">
      <w:pPr>
        <w:spacing w:after="0" w:line="240" w:lineRule="auto"/>
        <w:jc w:val="center"/>
        <w:rPr>
          <w:rFonts w:ascii="Times New Roman" w:hAnsi="Times New Roman"/>
          <w:b/>
          <w:sz w:val="24"/>
          <w:szCs w:val="24"/>
        </w:rPr>
      </w:pPr>
      <w:r w:rsidRPr="001530CB">
        <w:rPr>
          <w:rFonts w:ascii="Times New Roman" w:hAnsi="Times New Roman"/>
          <w:b/>
          <w:sz w:val="24"/>
          <w:szCs w:val="24"/>
        </w:rPr>
        <w:t xml:space="preserve">внесудебного и досудебного разрешения споров» </w:t>
      </w:r>
    </w:p>
    <w:p w14:paraId="0D464BC2" w14:textId="77777777" w:rsidR="007B160D" w:rsidRPr="001530CB" w:rsidRDefault="007B160D" w:rsidP="007E2F9B">
      <w:pPr>
        <w:spacing w:after="0" w:line="240" w:lineRule="auto"/>
        <w:rPr>
          <w:rFonts w:ascii="Times New Roman" w:hAnsi="Times New Roman"/>
          <w:sz w:val="24"/>
          <w:szCs w:val="24"/>
        </w:rPr>
      </w:pPr>
    </w:p>
    <w:tbl>
      <w:tblPr>
        <w:tblW w:w="15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447"/>
        <w:gridCol w:w="4903"/>
        <w:gridCol w:w="29"/>
        <w:gridCol w:w="4423"/>
        <w:gridCol w:w="4394"/>
        <w:gridCol w:w="9"/>
      </w:tblGrid>
      <w:tr w:rsidR="007B160D" w:rsidRPr="001530CB" w14:paraId="7FEA62C8" w14:textId="77777777" w:rsidTr="00F531C7">
        <w:trPr>
          <w:gridAfter w:val="1"/>
          <w:wAfter w:w="9" w:type="dxa"/>
        </w:trPr>
        <w:tc>
          <w:tcPr>
            <w:tcW w:w="596" w:type="dxa"/>
          </w:tcPr>
          <w:p w14:paraId="5CD4FF42" w14:textId="77777777" w:rsidR="007B160D" w:rsidRPr="001530CB" w:rsidRDefault="007B160D" w:rsidP="007E2F9B">
            <w:pPr>
              <w:spacing w:after="0" w:line="240" w:lineRule="auto"/>
              <w:jc w:val="both"/>
              <w:rPr>
                <w:rFonts w:ascii="Times New Roman" w:hAnsi="Times New Roman"/>
                <w:b/>
                <w:sz w:val="24"/>
                <w:szCs w:val="24"/>
              </w:rPr>
            </w:pPr>
            <w:r w:rsidRPr="001530CB">
              <w:rPr>
                <w:rFonts w:ascii="Times New Roman" w:hAnsi="Times New Roman"/>
                <w:b/>
                <w:sz w:val="24"/>
                <w:szCs w:val="24"/>
              </w:rPr>
              <w:t>№</w:t>
            </w:r>
          </w:p>
          <w:p w14:paraId="72516023" w14:textId="77777777" w:rsidR="007B160D" w:rsidRPr="001530CB" w:rsidRDefault="007B160D" w:rsidP="007E2F9B">
            <w:pPr>
              <w:spacing w:after="0" w:line="240" w:lineRule="auto"/>
              <w:jc w:val="both"/>
              <w:rPr>
                <w:rFonts w:ascii="Times New Roman" w:hAnsi="Times New Roman"/>
                <w:b/>
                <w:sz w:val="24"/>
                <w:szCs w:val="24"/>
              </w:rPr>
            </w:pPr>
            <w:r w:rsidRPr="001530CB">
              <w:rPr>
                <w:rFonts w:ascii="Times New Roman" w:hAnsi="Times New Roman"/>
                <w:b/>
                <w:sz w:val="24"/>
                <w:szCs w:val="24"/>
              </w:rPr>
              <w:t>п/п</w:t>
            </w:r>
          </w:p>
          <w:p w14:paraId="36E224C3" w14:textId="77777777" w:rsidR="007B160D" w:rsidRPr="001530CB" w:rsidRDefault="007B160D" w:rsidP="007E2F9B">
            <w:pPr>
              <w:shd w:val="clear" w:color="auto" w:fill="FFFFFF"/>
              <w:spacing w:after="0" w:line="240" w:lineRule="auto"/>
              <w:jc w:val="both"/>
              <w:rPr>
                <w:rFonts w:ascii="Times New Roman" w:hAnsi="Times New Roman"/>
                <w:b/>
                <w:sz w:val="24"/>
                <w:szCs w:val="24"/>
              </w:rPr>
            </w:pPr>
          </w:p>
        </w:tc>
        <w:tc>
          <w:tcPr>
            <w:tcW w:w="1447" w:type="dxa"/>
          </w:tcPr>
          <w:p w14:paraId="1CA92508" w14:textId="77777777" w:rsidR="007B160D" w:rsidRPr="001530CB" w:rsidRDefault="007B160D"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b/>
                <w:sz w:val="24"/>
                <w:szCs w:val="24"/>
              </w:rPr>
              <w:t>Структурный элемент</w:t>
            </w:r>
          </w:p>
        </w:tc>
        <w:tc>
          <w:tcPr>
            <w:tcW w:w="4903" w:type="dxa"/>
          </w:tcPr>
          <w:p w14:paraId="1FFE75BB" w14:textId="77777777" w:rsidR="007B160D" w:rsidRPr="001530CB" w:rsidRDefault="007B160D" w:rsidP="007E2F9B">
            <w:pPr>
              <w:spacing w:after="0" w:line="240" w:lineRule="auto"/>
              <w:ind w:firstLine="318"/>
              <w:jc w:val="center"/>
              <w:rPr>
                <w:rFonts w:ascii="Times New Roman" w:hAnsi="Times New Roman"/>
                <w:b/>
                <w:sz w:val="24"/>
                <w:szCs w:val="24"/>
              </w:rPr>
            </w:pPr>
            <w:r w:rsidRPr="001530CB">
              <w:rPr>
                <w:rFonts w:ascii="Times New Roman" w:hAnsi="Times New Roman"/>
                <w:b/>
                <w:sz w:val="24"/>
                <w:szCs w:val="24"/>
              </w:rPr>
              <w:t>Действующая редакция</w:t>
            </w:r>
          </w:p>
        </w:tc>
        <w:tc>
          <w:tcPr>
            <w:tcW w:w="4452" w:type="dxa"/>
            <w:gridSpan w:val="2"/>
          </w:tcPr>
          <w:p w14:paraId="7FF747E5" w14:textId="77777777" w:rsidR="007B160D" w:rsidRPr="001530CB" w:rsidRDefault="007B160D" w:rsidP="007E2F9B">
            <w:pPr>
              <w:spacing w:after="0" w:line="240" w:lineRule="auto"/>
              <w:jc w:val="center"/>
              <w:rPr>
                <w:rFonts w:ascii="Times New Roman" w:hAnsi="Times New Roman"/>
                <w:b/>
                <w:sz w:val="24"/>
                <w:szCs w:val="24"/>
              </w:rPr>
            </w:pPr>
            <w:r w:rsidRPr="001530CB">
              <w:rPr>
                <w:rFonts w:ascii="Times New Roman" w:hAnsi="Times New Roman"/>
                <w:b/>
                <w:sz w:val="24"/>
                <w:szCs w:val="24"/>
                <w:lang w:eastAsia="ru-RU"/>
              </w:rPr>
              <w:t>Редакция предлагаемого дополнения</w:t>
            </w:r>
          </w:p>
        </w:tc>
        <w:tc>
          <w:tcPr>
            <w:tcW w:w="4394" w:type="dxa"/>
          </w:tcPr>
          <w:p w14:paraId="4C8E088A" w14:textId="77777777" w:rsidR="007B160D" w:rsidRPr="001530CB" w:rsidRDefault="007B160D" w:rsidP="007E2F9B">
            <w:pPr>
              <w:spacing w:after="0" w:line="240" w:lineRule="auto"/>
              <w:jc w:val="center"/>
              <w:rPr>
                <w:rFonts w:ascii="Times New Roman" w:hAnsi="Times New Roman"/>
                <w:b/>
                <w:sz w:val="24"/>
                <w:szCs w:val="24"/>
                <w:lang w:eastAsia="ru-RU"/>
              </w:rPr>
            </w:pPr>
            <w:r w:rsidRPr="001530CB">
              <w:rPr>
                <w:rFonts w:ascii="Times New Roman" w:hAnsi="Times New Roman"/>
                <w:b/>
                <w:sz w:val="24"/>
                <w:szCs w:val="24"/>
                <w:lang w:eastAsia="ru-RU"/>
              </w:rPr>
              <w:t>Обоснование</w:t>
            </w:r>
          </w:p>
        </w:tc>
      </w:tr>
      <w:tr w:rsidR="007B160D" w:rsidRPr="001530CB" w14:paraId="0899AEE7" w14:textId="77777777" w:rsidTr="00F531C7">
        <w:trPr>
          <w:gridAfter w:val="1"/>
          <w:wAfter w:w="9" w:type="dxa"/>
        </w:trPr>
        <w:tc>
          <w:tcPr>
            <w:tcW w:w="596" w:type="dxa"/>
          </w:tcPr>
          <w:p w14:paraId="5DDC8BE4" w14:textId="77777777" w:rsidR="007B160D" w:rsidRPr="001530CB" w:rsidRDefault="007B160D"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b/>
                <w:sz w:val="24"/>
                <w:szCs w:val="24"/>
              </w:rPr>
              <w:t>1</w:t>
            </w:r>
          </w:p>
        </w:tc>
        <w:tc>
          <w:tcPr>
            <w:tcW w:w="1447" w:type="dxa"/>
          </w:tcPr>
          <w:p w14:paraId="70EF7FC5" w14:textId="77777777" w:rsidR="007B160D" w:rsidRPr="001530CB" w:rsidRDefault="007B160D"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b/>
                <w:sz w:val="24"/>
                <w:szCs w:val="24"/>
              </w:rPr>
              <w:t>2</w:t>
            </w:r>
          </w:p>
        </w:tc>
        <w:tc>
          <w:tcPr>
            <w:tcW w:w="4903" w:type="dxa"/>
          </w:tcPr>
          <w:p w14:paraId="2F058F85" w14:textId="77777777" w:rsidR="007B160D" w:rsidRPr="001530CB" w:rsidRDefault="007B160D" w:rsidP="007E2F9B">
            <w:pPr>
              <w:spacing w:after="0" w:line="240" w:lineRule="auto"/>
              <w:jc w:val="center"/>
              <w:rPr>
                <w:rFonts w:ascii="Times New Roman" w:hAnsi="Times New Roman"/>
                <w:b/>
                <w:sz w:val="24"/>
                <w:szCs w:val="24"/>
              </w:rPr>
            </w:pPr>
            <w:r w:rsidRPr="001530CB">
              <w:rPr>
                <w:rFonts w:ascii="Times New Roman" w:hAnsi="Times New Roman"/>
                <w:b/>
                <w:sz w:val="24"/>
                <w:szCs w:val="24"/>
              </w:rPr>
              <w:t>3</w:t>
            </w:r>
          </w:p>
        </w:tc>
        <w:tc>
          <w:tcPr>
            <w:tcW w:w="4452" w:type="dxa"/>
            <w:gridSpan w:val="2"/>
          </w:tcPr>
          <w:p w14:paraId="035FAAFA" w14:textId="77777777" w:rsidR="007B160D" w:rsidRPr="001530CB" w:rsidRDefault="007B160D"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b/>
                <w:sz w:val="24"/>
                <w:szCs w:val="24"/>
              </w:rPr>
              <w:t>4</w:t>
            </w:r>
          </w:p>
        </w:tc>
        <w:tc>
          <w:tcPr>
            <w:tcW w:w="4394" w:type="dxa"/>
          </w:tcPr>
          <w:p w14:paraId="082EDB24" w14:textId="77777777" w:rsidR="007B160D" w:rsidRPr="001530CB" w:rsidRDefault="007B160D"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b/>
                <w:sz w:val="24"/>
                <w:szCs w:val="24"/>
              </w:rPr>
              <w:t>5</w:t>
            </w:r>
          </w:p>
        </w:tc>
      </w:tr>
      <w:tr w:rsidR="00DB1C89" w:rsidRPr="001530CB" w14:paraId="310EAADF" w14:textId="77777777" w:rsidTr="004F0F7B">
        <w:tc>
          <w:tcPr>
            <w:tcW w:w="15801" w:type="dxa"/>
            <w:gridSpan w:val="7"/>
          </w:tcPr>
          <w:p w14:paraId="49B42FA0" w14:textId="77777777" w:rsidR="00DB1C89" w:rsidRPr="001530CB" w:rsidRDefault="00DB1C89" w:rsidP="007E2F9B">
            <w:pPr>
              <w:shd w:val="clear" w:color="auto" w:fill="FFFFFF"/>
              <w:spacing w:after="0" w:line="240" w:lineRule="auto"/>
              <w:jc w:val="center"/>
              <w:rPr>
                <w:rFonts w:ascii="Times New Roman" w:hAnsi="Times New Roman"/>
                <w:b/>
                <w:bCs/>
                <w:sz w:val="24"/>
                <w:szCs w:val="24"/>
              </w:rPr>
            </w:pPr>
          </w:p>
          <w:p w14:paraId="1D6A501D" w14:textId="77777777" w:rsidR="00DB1C89" w:rsidRDefault="00DB1C89" w:rsidP="007E2F9B">
            <w:pPr>
              <w:shd w:val="clear" w:color="auto" w:fill="FFFFFF"/>
              <w:spacing w:after="0" w:line="240" w:lineRule="auto"/>
              <w:jc w:val="center"/>
              <w:rPr>
                <w:rFonts w:ascii="Times New Roman" w:hAnsi="Times New Roman"/>
                <w:b/>
                <w:bCs/>
                <w:sz w:val="24"/>
                <w:szCs w:val="24"/>
              </w:rPr>
            </w:pPr>
            <w:r w:rsidRPr="00DB1C89">
              <w:rPr>
                <w:rFonts w:ascii="Times New Roman" w:hAnsi="Times New Roman"/>
                <w:b/>
                <w:bCs/>
                <w:sz w:val="24"/>
                <w:szCs w:val="24"/>
              </w:rPr>
              <w:t>Гражданский кодекс Республики Казахстан (Особенная часть) от 1 июля 1999 года № 409</w:t>
            </w:r>
          </w:p>
          <w:p w14:paraId="64BFE706" w14:textId="562D2827" w:rsidR="00DB1C89" w:rsidRPr="001530CB" w:rsidRDefault="00DB1C89" w:rsidP="007E2F9B">
            <w:pPr>
              <w:shd w:val="clear" w:color="auto" w:fill="FFFFFF"/>
              <w:spacing w:after="0" w:line="240" w:lineRule="auto"/>
              <w:jc w:val="center"/>
              <w:rPr>
                <w:rFonts w:ascii="Times New Roman" w:hAnsi="Times New Roman"/>
                <w:b/>
                <w:sz w:val="24"/>
                <w:szCs w:val="24"/>
              </w:rPr>
            </w:pPr>
          </w:p>
        </w:tc>
      </w:tr>
      <w:tr w:rsidR="00DB1C89" w:rsidRPr="001530CB" w14:paraId="4061ADE3" w14:textId="77777777" w:rsidTr="004F0F7B">
        <w:trPr>
          <w:gridAfter w:val="1"/>
          <w:wAfter w:w="9" w:type="dxa"/>
        </w:trPr>
        <w:tc>
          <w:tcPr>
            <w:tcW w:w="596" w:type="dxa"/>
          </w:tcPr>
          <w:p w14:paraId="1ABDF0C0" w14:textId="77777777" w:rsidR="00DB1C89" w:rsidRPr="00FF48E6" w:rsidRDefault="00DB1C89" w:rsidP="007E2F9B">
            <w:pPr>
              <w:pStyle w:val="af4"/>
              <w:numPr>
                <w:ilvl w:val="0"/>
                <w:numId w:val="24"/>
              </w:numPr>
              <w:shd w:val="clear" w:color="auto" w:fill="FFFFFF"/>
              <w:spacing w:after="0" w:line="240" w:lineRule="auto"/>
              <w:jc w:val="center"/>
              <w:rPr>
                <w:rFonts w:ascii="Times New Roman" w:hAnsi="Times New Roman"/>
                <w:b/>
                <w:sz w:val="24"/>
                <w:szCs w:val="24"/>
              </w:rPr>
            </w:pPr>
          </w:p>
        </w:tc>
        <w:tc>
          <w:tcPr>
            <w:tcW w:w="1447" w:type="dxa"/>
          </w:tcPr>
          <w:p w14:paraId="03C9B106" w14:textId="77777777" w:rsidR="00DB1C89" w:rsidRPr="001530CB" w:rsidRDefault="00DB1C89"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 xml:space="preserve">Статья 830 </w:t>
            </w:r>
          </w:p>
          <w:p w14:paraId="6B98DA4A" w14:textId="77777777" w:rsidR="00DB1C89" w:rsidRPr="001530CB" w:rsidRDefault="00DB1C89"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 xml:space="preserve">Пункт 5 </w:t>
            </w:r>
          </w:p>
          <w:p w14:paraId="61FB420A" w14:textId="77777777" w:rsidR="00DB1C89" w:rsidRPr="001530CB" w:rsidRDefault="00DB1C89" w:rsidP="007E2F9B">
            <w:pPr>
              <w:shd w:val="clear" w:color="auto" w:fill="FFFFFF"/>
              <w:spacing w:after="0" w:line="240" w:lineRule="auto"/>
              <w:jc w:val="center"/>
              <w:rPr>
                <w:rFonts w:ascii="Times New Roman" w:hAnsi="Times New Roman"/>
                <w:b/>
                <w:sz w:val="24"/>
                <w:szCs w:val="24"/>
              </w:rPr>
            </w:pPr>
            <w:r w:rsidRPr="001530CB">
              <w:rPr>
                <w:rFonts w:ascii="Times New Roman" w:hAnsi="Times New Roman"/>
                <w:sz w:val="24"/>
                <w:szCs w:val="24"/>
              </w:rPr>
              <w:t>Подпункт 5-2)</w:t>
            </w:r>
          </w:p>
        </w:tc>
        <w:tc>
          <w:tcPr>
            <w:tcW w:w="4903" w:type="dxa"/>
          </w:tcPr>
          <w:p w14:paraId="7F216EE4" w14:textId="77777777" w:rsidR="00DB1C89" w:rsidRPr="0016775F" w:rsidRDefault="00DB1C89"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6775F">
              <w:rPr>
                <w:rFonts w:ascii="Times New Roman" w:hAnsi="Times New Roman"/>
                <w:bCs/>
                <w:spacing w:val="1"/>
                <w:sz w:val="24"/>
                <w:szCs w:val="24"/>
                <w:bdr w:val="none" w:sz="0" w:space="0" w:color="auto" w:frame="1"/>
              </w:rPr>
              <w:t>Статья 830. Тайна страхования</w:t>
            </w:r>
          </w:p>
          <w:p w14:paraId="40A82B4C" w14:textId="77777777" w:rsidR="00DB1C89" w:rsidRPr="001530CB" w:rsidRDefault="00DB1C89"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0E91CFDD" w14:textId="77777777" w:rsidR="00DB1C89" w:rsidRPr="001530CB" w:rsidRDefault="00DB1C89"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5. Сведения, содержащие тайну страхования, предоставляются:</w:t>
            </w:r>
          </w:p>
          <w:p w14:paraId="0AE00F2E" w14:textId="77777777" w:rsidR="00DB1C89" w:rsidRPr="001530CB" w:rsidRDefault="00DB1C89"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50B30C89" w14:textId="77777777" w:rsidR="00DB1C89" w:rsidRPr="001530CB" w:rsidRDefault="00DB1C89"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5-2) отсутствует.</w:t>
            </w:r>
          </w:p>
        </w:tc>
        <w:tc>
          <w:tcPr>
            <w:tcW w:w="4452" w:type="dxa"/>
            <w:gridSpan w:val="2"/>
          </w:tcPr>
          <w:p w14:paraId="7FF4BFC7" w14:textId="77777777" w:rsidR="00DB1C89" w:rsidRPr="0016775F" w:rsidRDefault="00DB1C89"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6775F">
              <w:rPr>
                <w:rFonts w:ascii="Times New Roman" w:hAnsi="Times New Roman"/>
                <w:bCs/>
                <w:spacing w:val="1"/>
                <w:sz w:val="24"/>
                <w:szCs w:val="24"/>
                <w:bdr w:val="none" w:sz="0" w:space="0" w:color="auto" w:frame="1"/>
              </w:rPr>
              <w:t>Статья 830. Тайна страхования</w:t>
            </w:r>
          </w:p>
          <w:p w14:paraId="6B6E3797" w14:textId="77777777" w:rsidR="00DB1C89" w:rsidRPr="001530CB" w:rsidRDefault="00DB1C89"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7E579742" w14:textId="77777777" w:rsidR="00DB1C89" w:rsidRPr="001530CB" w:rsidRDefault="00DB1C89"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5. Сведения, содержащие тайну страхования, предоставляются:</w:t>
            </w:r>
          </w:p>
          <w:p w14:paraId="0152C57A" w14:textId="77777777" w:rsidR="00DB1C89" w:rsidRPr="001530CB" w:rsidRDefault="00DB1C89"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5F6E8E98" w14:textId="77777777" w:rsidR="00DB1C89" w:rsidRPr="001530CB" w:rsidRDefault="00DB1C89"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5-2) по письменному запросу адвоката</w:t>
            </w:r>
            <w:r>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p>
        </w:tc>
        <w:tc>
          <w:tcPr>
            <w:tcW w:w="4394" w:type="dxa"/>
          </w:tcPr>
          <w:p w14:paraId="2F613CAE" w14:textId="77777777" w:rsidR="00DB1C89" w:rsidRPr="001530CB" w:rsidRDefault="00DB1C89"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DA29AA" w:rsidRPr="001530CB" w14:paraId="0A82ADCB" w14:textId="77777777" w:rsidTr="00F531C7">
        <w:tc>
          <w:tcPr>
            <w:tcW w:w="15801" w:type="dxa"/>
            <w:gridSpan w:val="7"/>
          </w:tcPr>
          <w:p w14:paraId="0AD77796" w14:textId="77777777" w:rsidR="00DA29AA" w:rsidRPr="001530CB" w:rsidRDefault="00DA29AA" w:rsidP="007E2F9B">
            <w:pPr>
              <w:spacing w:after="0" w:line="240" w:lineRule="auto"/>
              <w:ind w:firstLine="397"/>
              <w:jc w:val="center"/>
              <w:textAlignment w:val="baseline"/>
              <w:rPr>
                <w:rFonts w:ascii="Times New Roman" w:hAnsi="Times New Roman"/>
                <w:b/>
                <w:bCs/>
                <w:sz w:val="24"/>
                <w:szCs w:val="24"/>
              </w:rPr>
            </w:pPr>
          </w:p>
          <w:p w14:paraId="07137AA8" w14:textId="77777777" w:rsidR="00DA29AA" w:rsidRPr="001530CB" w:rsidRDefault="00DA29AA" w:rsidP="007E2F9B">
            <w:pPr>
              <w:spacing w:after="0" w:line="240" w:lineRule="auto"/>
              <w:ind w:firstLine="397"/>
              <w:jc w:val="center"/>
              <w:textAlignment w:val="baseline"/>
              <w:rPr>
                <w:rFonts w:ascii="Times New Roman" w:hAnsi="Times New Roman"/>
                <w:b/>
                <w:bCs/>
                <w:sz w:val="24"/>
                <w:szCs w:val="24"/>
              </w:rPr>
            </w:pPr>
            <w:r w:rsidRPr="001530CB">
              <w:rPr>
                <w:rFonts w:ascii="Times New Roman" w:hAnsi="Times New Roman"/>
                <w:b/>
                <w:bCs/>
                <w:sz w:val="24"/>
                <w:szCs w:val="24"/>
              </w:rPr>
              <w:t>Земельный кодекс Республики Казахстан от 20 июня 2003 года №442</w:t>
            </w:r>
          </w:p>
          <w:p w14:paraId="1155253F" w14:textId="77777777" w:rsidR="00DA29AA" w:rsidRPr="001530CB" w:rsidRDefault="00DA29AA" w:rsidP="007E2F9B">
            <w:pPr>
              <w:spacing w:after="0" w:line="240" w:lineRule="auto"/>
              <w:ind w:firstLine="397"/>
              <w:jc w:val="center"/>
              <w:textAlignment w:val="baseline"/>
              <w:rPr>
                <w:rFonts w:ascii="Times New Roman" w:hAnsi="Times New Roman"/>
                <w:b/>
                <w:sz w:val="24"/>
                <w:szCs w:val="24"/>
              </w:rPr>
            </w:pPr>
          </w:p>
        </w:tc>
      </w:tr>
      <w:tr w:rsidR="00DA29AA" w:rsidRPr="001530CB" w14:paraId="1DCAE453" w14:textId="77777777" w:rsidTr="00F531C7">
        <w:trPr>
          <w:gridAfter w:val="1"/>
          <w:wAfter w:w="9" w:type="dxa"/>
        </w:trPr>
        <w:tc>
          <w:tcPr>
            <w:tcW w:w="596" w:type="dxa"/>
          </w:tcPr>
          <w:p w14:paraId="5251F84C" w14:textId="77777777" w:rsidR="00DA29AA" w:rsidRPr="00FF48E6" w:rsidRDefault="00DA29AA" w:rsidP="007E2F9B">
            <w:pPr>
              <w:pStyle w:val="af4"/>
              <w:numPr>
                <w:ilvl w:val="0"/>
                <w:numId w:val="24"/>
              </w:numPr>
              <w:shd w:val="clear" w:color="auto" w:fill="FFFFFF"/>
              <w:spacing w:after="0" w:line="240" w:lineRule="auto"/>
              <w:jc w:val="center"/>
              <w:rPr>
                <w:rFonts w:ascii="Times New Roman" w:hAnsi="Times New Roman"/>
                <w:b/>
                <w:sz w:val="24"/>
                <w:szCs w:val="24"/>
              </w:rPr>
            </w:pPr>
          </w:p>
        </w:tc>
        <w:tc>
          <w:tcPr>
            <w:tcW w:w="1447" w:type="dxa"/>
          </w:tcPr>
          <w:p w14:paraId="2DAF5440" w14:textId="77777777" w:rsidR="00DA29AA" w:rsidRPr="001530CB" w:rsidRDefault="00DA29AA"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Статья 158</w:t>
            </w:r>
          </w:p>
          <w:p w14:paraId="3A3FF085" w14:textId="77777777" w:rsidR="00DA29AA" w:rsidRPr="001530CB" w:rsidRDefault="00DA29AA"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Пункт 6</w:t>
            </w:r>
          </w:p>
        </w:tc>
        <w:tc>
          <w:tcPr>
            <w:tcW w:w="4903" w:type="dxa"/>
          </w:tcPr>
          <w:p w14:paraId="41FAECEB" w14:textId="77777777" w:rsidR="00DA29AA" w:rsidRPr="00170A6E" w:rsidRDefault="00DA29AA" w:rsidP="007E2F9B">
            <w:pPr>
              <w:spacing w:line="240" w:lineRule="auto"/>
              <w:ind w:firstLine="397"/>
              <w:jc w:val="both"/>
              <w:textAlignment w:val="baseline"/>
              <w:rPr>
                <w:rFonts w:ascii="Times New Roman" w:hAnsi="Times New Roman"/>
                <w:bCs/>
                <w:sz w:val="24"/>
                <w:szCs w:val="24"/>
              </w:rPr>
            </w:pPr>
            <w:r w:rsidRPr="00170A6E">
              <w:rPr>
                <w:rFonts w:ascii="Times New Roman" w:hAnsi="Times New Roman"/>
                <w:bCs/>
                <w:sz w:val="24"/>
                <w:szCs w:val="24"/>
              </w:rPr>
              <w:t>Статья 158. Предоставление сведений государственного земельного кадастра и пользование информацией кадастра</w:t>
            </w:r>
          </w:p>
          <w:p w14:paraId="525FBB9A" w14:textId="77777777" w:rsidR="00DA29AA" w:rsidRPr="001530CB" w:rsidRDefault="00DA29AA"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lastRenderedPageBreak/>
              <w:t>…</w:t>
            </w:r>
          </w:p>
          <w:p w14:paraId="3DACE0AE"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w:t>
            </w:r>
          </w:p>
          <w:p w14:paraId="2C3455F8"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Срок предоставления такой информации не должен превышать три рабочих дня со дня подачи заявления.</w:t>
            </w:r>
          </w:p>
        </w:tc>
        <w:tc>
          <w:tcPr>
            <w:tcW w:w="4452" w:type="dxa"/>
            <w:gridSpan w:val="2"/>
          </w:tcPr>
          <w:p w14:paraId="6ED2CE01" w14:textId="77777777" w:rsidR="00DA29AA" w:rsidRPr="00170A6E" w:rsidRDefault="00DA29AA" w:rsidP="007E2F9B">
            <w:pPr>
              <w:spacing w:line="240" w:lineRule="auto"/>
              <w:ind w:firstLine="397"/>
              <w:jc w:val="both"/>
              <w:textAlignment w:val="baseline"/>
              <w:rPr>
                <w:rFonts w:ascii="Times New Roman" w:hAnsi="Times New Roman"/>
                <w:bCs/>
                <w:sz w:val="24"/>
                <w:szCs w:val="24"/>
              </w:rPr>
            </w:pPr>
            <w:r w:rsidRPr="00170A6E">
              <w:rPr>
                <w:rFonts w:ascii="Times New Roman" w:hAnsi="Times New Roman"/>
                <w:bCs/>
                <w:sz w:val="24"/>
                <w:szCs w:val="24"/>
              </w:rPr>
              <w:lastRenderedPageBreak/>
              <w:t xml:space="preserve">Статья 158. Предоставление сведений государственного земельного </w:t>
            </w:r>
            <w:r w:rsidRPr="00170A6E">
              <w:rPr>
                <w:rFonts w:ascii="Times New Roman" w:hAnsi="Times New Roman"/>
                <w:bCs/>
                <w:sz w:val="24"/>
                <w:szCs w:val="24"/>
              </w:rPr>
              <w:lastRenderedPageBreak/>
              <w:t>кадастра и пользование информацией кадастра</w:t>
            </w:r>
          </w:p>
          <w:p w14:paraId="2835DE12" w14:textId="77777777" w:rsidR="00DA29AA" w:rsidRPr="001530CB" w:rsidRDefault="00DA29AA"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t>…</w:t>
            </w:r>
          </w:p>
          <w:p w14:paraId="35952CFC"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а также </w:t>
            </w:r>
            <w:r w:rsidRPr="001530CB">
              <w:rPr>
                <w:rFonts w:ascii="Times New Roman" w:hAnsi="Times New Roman"/>
                <w:b/>
                <w:bCs/>
                <w:spacing w:val="1"/>
                <w:sz w:val="24"/>
                <w:szCs w:val="24"/>
                <w:bdr w:val="none" w:sz="0" w:space="0" w:color="auto" w:frame="1"/>
              </w:rPr>
              <w:t>по письменному запросу адвоката, связанному с оказанием им юридической помощи,</w:t>
            </w:r>
            <w:r w:rsidRPr="001530CB">
              <w:rPr>
                <w:rFonts w:ascii="Times New Roman" w:hAnsi="Times New Roman"/>
                <w:sz w:val="24"/>
                <w:szCs w:val="24"/>
              </w:rPr>
              <w:t xml:space="preserve"> осуществляется на бесплатной основе за счет предусмотренных на эти цели бюджетных средств.</w:t>
            </w:r>
          </w:p>
          <w:p w14:paraId="36EB8E39" w14:textId="77777777" w:rsidR="00DA29AA" w:rsidRPr="001530CB" w:rsidRDefault="00DA29AA"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sz w:val="24"/>
                <w:szCs w:val="24"/>
              </w:rPr>
              <w:t xml:space="preserve">Срок предоставления такой информации не должен превышать три рабочих дня со дня подачи заявления </w:t>
            </w:r>
            <w:r w:rsidRPr="001530CB">
              <w:rPr>
                <w:rFonts w:ascii="Times New Roman" w:hAnsi="Times New Roman"/>
                <w:b/>
                <w:bCs/>
                <w:sz w:val="24"/>
                <w:szCs w:val="24"/>
              </w:rPr>
              <w:t>или запроса</w:t>
            </w:r>
            <w:r w:rsidRPr="001530CB">
              <w:rPr>
                <w:rFonts w:ascii="Times New Roman" w:hAnsi="Times New Roman"/>
                <w:sz w:val="24"/>
                <w:szCs w:val="24"/>
              </w:rPr>
              <w:t>.</w:t>
            </w:r>
          </w:p>
        </w:tc>
        <w:tc>
          <w:tcPr>
            <w:tcW w:w="4394" w:type="dxa"/>
          </w:tcPr>
          <w:p w14:paraId="15EF70E6"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 xml:space="preserve">В целях расширения сферы применения адвокатского запроса и обеспечения гарантий беспрепятственного осуществления </w:t>
            </w:r>
            <w:r w:rsidRPr="001530CB">
              <w:rPr>
                <w:rFonts w:ascii="Times New Roman" w:hAnsi="Times New Roman"/>
                <w:sz w:val="24"/>
                <w:szCs w:val="24"/>
              </w:rPr>
              <w:lastRenderedPageBreak/>
              <w:t>адвокатской деятельности (пункт 2 раздела 6 Концепции развития адвокатуры).</w:t>
            </w:r>
          </w:p>
        </w:tc>
      </w:tr>
      <w:tr w:rsidR="00DA29AA" w:rsidRPr="001530CB" w14:paraId="6BF9A9FB" w14:textId="77777777" w:rsidTr="00F531C7">
        <w:tc>
          <w:tcPr>
            <w:tcW w:w="15801" w:type="dxa"/>
            <w:gridSpan w:val="7"/>
          </w:tcPr>
          <w:p w14:paraId="0BA6038C" w14:textId="77777777" w:rsidR="00DA29AA" w:rsidRPr="001530CB" w:rsidRDefault="00DA29AA" w:rsidP="007E2F9B">
            <w:pPr>
              <w:spacing w:after="0" w:line="240" w:lineRule="auto"/>
              <w:jc w:val="center"/>
              <w:textAlignment w:val="baseline"/>
              <w:rPr>
                <w:rFonts w:ascii="Times New Roman" w:hAnsi="Times New Roman"/>
                <w:b/>
                <w:bCs/>
                <w:spacing w:val="1"/>
                <w:sz w:val="24"/>
                <w:szCs w:val="24"/>
                <w:bdr w:val="none" w:sz="0" w:space="0" w:color="auto" w:frame="1"/>
              </w:rPr>
            </w:pPr>
          </w:p>
          <w:p w14:paraId="7AE2B898" w14:textId="77777777" w:rsidR="00DA29AA" w:rsidRPr="001530CB" w:rsidRDefault="00DA29AA" w:rsidP="007E2F9B">
            <w:pPr>
              <w:spacing w:after="0" w:line="240" w:lineRule="auto"/>
              <w:jc w:val="center"/>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Уголовный кодекс Республики Казахстан от 3 июля 2014 года №226-</w:t>
            </w:r>
            <w:r w:rsidRPr="001530CB">
              <w:rPr>
                <w:rFonts w:ascii="Times New Roman" w:hAnsi="Times New Roman"/>
                <w:b/>
                <w:bCs/>
                <w:spacing w:val="1"/>
                <w:sz w:val="24"/>
                <w:szCs w:val="24"/>
                <w:bdr w:val="none" w:sz="0" w:space="0" w:color="auto" w:frame="1"/>
                <w:lang w:val="en-US"/>
              </w:rPr>
              <w:t>V</w:t>
            </w:r>
            <w:r w:rsidRPr="001530CB">
              <w:rPr>
                <w:rFonts w:ascii="Times New Roman" w:hAnsi="Times New Roman"/>
                <w:b/>
                <w:bCs/>
                <w:spacing w:val="1"/>
                <w:sz w:val="24"/>
                <w:szCs w:val="24"/>
                <w:bdr w:val="none" w:sz="0" w:space="0" w:color="auto" w:frame="1"/>
              </w:rPr>
              <w:t xml:space="preserve"> ЗРК</w:t>
            </w:r>
          </w:p>
          <w:p w14:paraId="66D09BE6" w14:textId="77777777" w:rsidR="00DA29AA" w:rsidRPr="001530CB" w:rsidRDefault="00DA29AA" w:rsidP="007E2F9B">
            <w:pPr>
              <w:spacing w:after="0" w:line="240" w:lineRule="auto"/>
              <w:jc w:val="center"/>
              <w:textAlignment w:val="baseline"/>
              <w:rPr>
                <w:rFonts w:ascii="Times New Roman" w:hAnsi="Times New Roman"/>
                <w:b/>
                <w:bCs/>
                <w:spacing w:val="1"/>
                <w:sz w:val="24"/>
                <w:szCs w:val="24"/>
                <w:bdr w:val="none" w:sz="0" w:space="0" w:color="auto" w:frame="1"/>
              </w:rPr>
            </w:pPr>
          </w:p>
        </w:tc>
      </w:tr>
      <w:tr w:rsidR="00DA29AA" w:rsidRPr="001530CB" w14:paraId="3FE62E27" w14:textId="77777777" w:rsidTr="00F531C7">
        <w:trPr>
          <w:gridAfter w:val="1"/>
          <w:wAfter w:w="9" w:type="dxa"/>
        </w:trPr>
        <w:tc>
          <w:tcPr>
            <w:tcW w:w="596" w:type="dxa"/>
          </w:tcPr>
          <w:p w14:paraId="63FB03CF" w14:textId="77777777" w:rsidR="00DA29AA" w:rsidRPr="00FF48E6" w:rsidRDefault="00DA29AA" w:rsidP="007E2F9B">
            <w:pPr>
              <w:pStyle w:val="af4"/>
              <w:numPr>
                <w:ilvl w:val="0"/>
                <w:numId w:val="24"/>
              </w:numPr>
              <w:shd w:val="clear" w:color="auto" w:fill="FFFFFF"/>
              <w:spacing w:after="0" w:line="240" w:lineRule="auto"/>
              <w:jc w:val="center"/>
              <w:rPr>
                <w:rFonts w:ascii="Times New Roman" w:hAnsi="Times New Roman"/>
                <w:b/>
                <w:sz w:val="24"/>
                <w:szCs w:val="24"/>
              </w:rPr>
            </w:pPr>
          </w:p>
        </w:tc>
        <w:tc>
          <w:tcPr>
            <w:tcW w:w="1447" w:type="dxa"/>
          </w:tcPr>
          <w:p w14:paraId="2FCDFF55" w14:textId="77777777" w:rsidR="00DA29AA" w:rsidRPr="001530CB" w:rsidRDefault="00DA29AA"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Статья 435</w:t>
            </w:r>
          </w:p>
        </w:tc>
        <w:tc>
          <w:tcPr>
            <w:tcW w:w="4903" w:type="dxa"/>
          </w:tcPr>
          <w:p w14:paraId="0CC91F46" w14:textId="77777777" w:rsidR="00DA29AA" w:rsidRPr="00170A6E" w:rsidRDefault="00DA29AA" w:rsidP="007E2F9B">
            <w:pPr>
              <w:spacing w:line="240" w:lineRule="auto"/>
              <w:ind w:firstLine="324"/>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t xml:space="preserve">Статья 435. Воспрепятствование законной деятельности адвокатов и иных лиц по защите прав, свобод и законных интересов человека и гражданина, а также оказанию </w:t>
            </w:r>
            <w:r w:rsidRPr="00170A6E">
              <w:rPr>
                <w:rFonts w:ascii="Times New Roman" w:hAnsi="Times New Roman"/>
                <w:bCs/>
                <w:spacing w:val="1"/>
                <w:sz w:val="24"/>
                <w:szCs w:val="24"/>
                <w:bdr w:val="none" w:sz="0" w:space="0" w:color="auto" w:frame="1"/>
              </w:rPr>
              <w:lastRenderedPageBreak/>
              <w:t>юридической помощи физическим и юридическим лицам</w:t>
            </w:r>
          </w:p>
          <w:p w14:paraId="1AC1672C" w14:textId="77777777" w:rsidR="00DA29AA" w:rsidRPr="001530CB" w:rsidRDefault="00DA29AA" w:rsidP="007E2F9B">
            <w:pPr>
              <w:spacing w:line="240" w:lineRule="auto"/>
              <w:ind w:firstLine="32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w:t>
            </w:r>
            <w:r w:rsidRPr="001530CB">
              <w:rPr>
                <w:rFonts w:ascii="Times New Roman" w:hAnsi="Times New Roman"/>
                <w:b/>
                <w:bCs/>
                <w:spacing w:val="1"/>
                <w:sz w:val="24"/>
                <w:szCs w:val="24"/>
                <w:bdr w:val="none" w:sz="0" w:space="0" w:color="auto" w:frame="1"/>
              </w:rPr>
              <w:t>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w:t>
            </w:r>
            <w:r w:rsidRPr="001530CB">
              <w:rPr>
                <w:rFonts w:ascii="Times New Roman" w:hAnsi="Times New Roman"/>
                <w:spacing w:val="1"/>
                <w:sz w:val="24"/>
                <w:szCs w:val="24"/>
                <w:bdr w:val="none" w:sz="0" w:space="0" w:color="auto" w:frame="1"/>
              </w:rPr>
              <w:t xml:space="preserve"> –</w:t>
            </w:r>
          </w:p>
          <w:p w14:paraId="089FB2F1" w14:textId="77777777" w:rsidR="00DA29AA" w:rsidRPr="001530CB" w:rsidRDefault="00DA29AA" w:rsidP="007E2F9B">
            <w:pPr>
              <w:spacing w:line="240" w:lineRule="auto"/>
              <w:ind w:firstLine="32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14:paraId="71A0849D" w14:textId="77777777" w:rsidR="00DA29AA" w:rsidRPr="001530CB" w:rsidRDefault="00DA29AA" w:rsidP="007E2F9B">
            <w:pPr>
              <w:spacing w:line="240" w:lineRule="auto"/>
              <w:ind w:firstLine="32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2. Деяния, предусмотренные частью первой настоящей статьи, совершенные лицом с использованием своего служебного положения, –</w:t>
            </w:r>
          </w:p>
          <w:p w14:paraId="360C7CA9" w14:textId="77777777" w:rsidR="00DA29AA" w:rsidRPr="001530CB" w:rsidRDefault="00DA29AA" w:rsidP="007E2F9B">
            <w:pPr>
              <w:spacing w:line="240" w:lineRule="auto"/>
              <w:ind w:firstLine="324"/>
              <w:contextualSpacing/>
              <w:jc w:val="both"/>
              <w:rPr>
                <w:rFonts w:ascii="Times New Roman" w:eastAsia="Calibri" w:hAnsi="Times New Roman"/>
                <w:b/>
                <w:sz w:val="24"/>
                <w:szCs w:val="24"/>
              </w:rPr>
            </w:pPr>
            <w:r w:rsidRPr="001530CB">
              <w:rPr>
                <w:rFonts w:ascii="Times New Roman" w:hAnsi="Times New Roman"/>
                <w:spacing w:val="1"/>
                <w:sz w:val="24"/>
                <w:szCs w:val="24"/>
                <w:bdr w:val="none" w:sz="0" w:space="0" w:color="auto" w:frame="1"/>
              </w:rPr>
              <w:t xml:space="preserve">наказываются штрафом в размере до трех тысяч месячных расчетных показателей либо </w:t>
            </w:r>
            <w:r w:rsidRPr="001530CB">
              <w:rPr>
                <w:rFonts w:ascii="Times New Roman" w:hAnsi="Times New Roman"/>
                <w:spacing w:val="1"/>
                <w:sz w:val="24"/>
                <w:szCs w:val="24"/>
                <w:bdr w:val="none" w:sz="0" w:space="0" w:color="auto" w:frame="1"/>
              </w:rPr>
              <w:lastRenderedPageBreak/>
              <w:t>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tc>
        <w:tc>
          <w:tcPr>
            <w:tcW w:w="4452" w:type="dxa"/>
            <w:gridSpan w:val="2"/>
          </w:tcPr>
          <w:p w14:paraId="18174287" w14:textId="77777777" w:rsidR="00DA29AA" w:rsidRPr="00170A6E" w:rsidRDefault="00DA29AA" w:rsidP="007E2F9B">
            <w:pPr>
              <w:spacing w:line="240" w:lineRule="auto"/>
              <w:ind w:firstLine="474"/>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lastRenderedPageBreak/>
              <w:t xml:space="preserve">Статья 435. Воспрепятствование законной деятельности адвокатов и иных лиц по защите прав, свобод и законных интересов человека и гражданина, а </w:t>
            </w:r>
            <w:r w:rsidRPr="00170A6E">
              <w:rPr>
                <w:rFonts w:ascii="Times New Roman" w:hAnsi="Times New Roman"/>
                <w:bCs/>
                <w:spacing w:val="1"/>
                <w:sz w:val="24"/>
                <w:szCs w:val="24"/>
                <w:bdr w:val="none" w:sz="0" w:space="0" w:color="auto" w:frame="1"/>
              </w:rPr>
              <w:lastRenderedPageBreak/>
              <w:t>также оказанию юридической помощи физическим и юридическим лицам</w:t>
            </w:r>
          </w:p>
          <w:p w14:paraId="4F5FF46F" w14:textId="77777777" w:rsidR="00DA29AA" w:rsidRPr="001530CB" w:rsidRDefault="00DA29AA" w:rsidP="007E2F9B">
            <w:pPr>
              <w:spacing w:line="240" w:lineRule="auto"/>
              <w:ind w:firstLine="47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w:t>
            </w:r>
            <w:r w:rsidRPr="001530CB">
              <w:rPr>
                <w:rFonts w:ascii="Times New Roman" w:hAnsi="Times New Roman"/>
                <w:b/>
                <w:bCs/>
                <w:spacing w:val="1"/>
                <w:sz w:val="24"/>
                <w:szCs w:val="24"/>
                <w:bdr w:val="none" w:sz="0" w:space="0" w:color="auto" w:frame="1"/>
              </w:rPr>
              <w:t xml:space="preserve">выразившиеся в вынесении незаконного частного определения или частного постановления в отношении адвоката,  в принуждении адвоката к отказу от принятого поручения по делу и (или) к отказу от заключенного договора об оказании юридической помощи, незаконном обыске или досмотре адвоката и (или) его помещения, незаконном требовании и (или) изъятии сведений и документов, составляющих адвокатскую тайну, нарушении конфиденциальности встречи адвоката с клиентом, проведении незаконных негласных следственных действий в отношении адвоката, незаконном допросе адвоката в качестве свидетеля, задержании адвоката, </w:t>
            </w:r>
            <w:proofErr w:type="spellStart"/>
            <w:r w:rsidRPr="001530CB">
              <w:rPr>
                <w:rFonts w:ascii="Times New Roman" w:hAnsi="Times New Roman"/>
                <w:b/>
                <w:bCs/>
                <w:sz w:val="24"/>
                <w:szCs w:val="24"/>
              </w:rPr>
              <w:t>недопуске</w:t>
            </w:r>
            <w:proofErr w:type="spellEnd"/>
            <w:r w:rsidRPr="001530CB">
              <w:rPr>
                <w:rFonts w:ascii="Times New Roman" w:hAnsi="Times New Roman"/>
                <w:b/>
                <w:bCs/>
                <w:sz w:val="24"/>
                <w:szCs w:val="24"/>
              </w:rPr>
              <w:t xml:space="preserve"> адвоката к </w:t>
            </w:r>
            <w:r w:rsidRPr="001530CB">
              <w:rPr>
                <w:rFonts w:ascii="Times New Roman" w:hAnsi="Times New Roman"/>
                <w:b/>
                <w:bCs/>
                <w:sz w:val="24"/>
                <w:szCs w:val="24"/>
              </w:rPr>
              <w:lastRenderedPageBreak/>
              <w:t>подзащитному, либо лицу, в интересах которого третьими лицами был заключен договор об оказании юридической помощи</w:t>
            </w:r>
            <w:r w:rsidRPr="001530CB">
              <w:rPr>
                <w:rFonts w:ascii="Times New Roman" w:hAnsi="Times New Roman"/>
                <w:spacing w:val="1"/>
                <w:sz w:val="24"/>
                <w:szCs w:val="24"/>
                <w:bdr w:val="none" w:sz="0" w:space="0" w:color="auto" w:frame="1"/>
              </w:rPr>
              <w:t xml:space="preserve"> –</w:t>
            </w:r>
          </w:p>
          <w:p w14:paraId="2F31136D" w14:textId="77777777" w:rsidR="00DA29AA" w:rsidRPr="001530CB" w:rsidRDefault="00DA29AA" w:rsidP="007E2F9B">
            <w:pPr>
              <w:spacing w:line="240" w:lineRule="auto"/>
              <w:ind w:firstLine="47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w:t>
            </w:r>
          </w:p>
          <w:p w14:paraId="08C312EB" w14:textId="77777777" w:rsidR="00DA29AA" w:rsidRPr="001530CB" w:rsidRDefault="00DA29AA" w:rsidP="007E2F9B">
            <w:pPr>
              <w:spacing w:line="240" w:lineRule="auto"/>
              <w:ind w:firstLine="47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2. Деяния, предусмотренные частью первой настоящей статьи, совершенные лицом с использованием своего служебного положения, –</w:t>
            </w:r>
          </w:p>
          <w:p w14:paraId="3EB97E70" w14:textId="77777777" w:rsidR="00DA29AA" w:rsidRPr="001530CB" w:rsidRDefault="00DA29AA" w:rsidP="007E2F9B">
            <w:pPr>
              <w:spacing w:line="240" w:lineRule="auto"/>
              <w:ind w:firstLine="47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w:t>
            </w:r>
            <w:r w:rsidRPr="001530CB">
              <w:rPr>
                <w:rFonts w:ascii="Times New Roman" w:hAnsi="Times New Roman"/>
                <w:spacing w:val="1"/>
                <w:sz w:val="24"/>
                <w:szCs w:val="24"/>
                <w:bdr w:val="none" w:sz="0" w:space="0" w:color="auto" w:frame="1"/>
              </w:rPr>
              <w:lastRenderedPageBreak/>
              <w:t>деятельностью на срок до пяти лет или без такового.</w:t>
            </w:r>
          </w:p>
          <w:p w14:paraId="6D3469F3" w14:textId="77777777" w:rsidR="00DA29AA" w:rsidRPr="001530CB" w:rsidRDefault="00DA29AA" w:rsidP="007E2F9B">
            <w:pPr>
              <w:spacing w:line="240" w:lineRule="auto"/>
              <w:ind w:firstLine="474"/>
              <w:jc w:val="both"/>
              <w:textAlignment w:val="baseline"/>
              <w:rPr>
                <w:rFonts w:ascii="Times New Roman" w:hAnsi="Times New Roman"/>
                <w:b/>
                <w:iCs/>
                <w:spacing w:val="1"/>
                <w:sz w:val="24"/>
                <w:szCs w:val="24"/>
                <w:bdr w:val="none" w:sz="0" w:space="0" w:color="auto" w:frame="1"/>
              </w:rPr>
            </w:pPr>
            <w:r w:rsidRPr="001530CB">
              <w:rPr>
                <w:rFonts w:ascii="Times New Roman" w:hAnsi="Times New Roman"/>
                <w:b/>
                <w:iCs/>
                <w:spacing w:val="1"/>
                <w:sz w:val="24"/>
                <w:szCs w:val="24"/>
                <w:bdr w:val="none" w:sz="0" w:space="0" w:color="auto" w:frame="1"/>
              </w:rPr>
              <w:t>3.Деяния, предусмотренные частью первой настоящей статьи, совершенные с применением насилия, –</w:t>
            </w:r>
          </w:p>
          <w:p w14:paraId="0ED17243" w14:textId="77777777" w:rsidR="00DA29AA" w:rsidRPr="001530CB" w:rsidRDefault="00DA29AA" w:rsidP="007E2F9B">
            <w:pPr>
              <w:pStyle w:val="3"/>
              <w:spacing w:after="0"/>
              <w:ind w:firstLine="474"/>
              <w:jc w:val="both"/>
              <w:rPr>
                <w:sz w:val="24"/>
                <w:szCs w:val="24"/>
              </w:rPr>
            </w:pPr>
            <w:r w:rsidRPr="001530CB">
              <w:rPr>
                <w:iCs/>
                <w:sz w:val="24"/>
                <w:szCs w:val="24"/>
              </w:rPr>
              <w:t>наказывается лишением свободы на срок до пяти лет</w:t>
            </w:r>
            <w:r w:rsidRPr="001530CB">
              <w:rPr>
                <w:iCs/>
                <w:spacing w:val="1"/>
                <w:sz w:val="24"/>
                <w:szCs w:val="24"/>
                <w:bdr w:val="none" w:sz="0" w:space="0" w:color="auto" w:frame="1"/>
                <w:lang w:eastAsia="en-US"/>
              </w:rPr>
              <w:t>, с лишением права занимать определенные должности или заниматься определенной деятельностью на срок до десяти лет.</w:t>
            </w:r>
          </w:p>
        </w:tc>
        <w:tc>
          <w:tcPr>
            <w:tcW w:w="4394" w:type="dxa"/>
          </w:tcPr>
          <w:p w14:paraId="23CE91F6"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lastRenderedPageBreak/>
              <w:t xml:space="preserve">В соответствии со статистическими данными Комитета по правовой статистике и специальным учетам Генеральной прокуратуры Республики Казахстан, размещенными на портале </w:t>
            </w:r>
            <w:hyperlink r:id="rId8" w:history="1">
              <w:r w:rsidRPr="007E2F9B">
                <w:rPr>
                  <w:rStyle w:val="aa"/>
                  <w:rFonts w:ascii="Times New Roman" w:hAnsi="Times New Roman"/>
                  <w:color w:val="auto"/>
                  <w:sz w:val="24"/>
                  <w:szCs w:val="24"/>
                </w:rPr>
                <w:t>https://qamqor.gov.kz/crimestat/statistics</w:t>
              </w:r>
            </w:hyperlink>
            <w:r w:rsidRPr="007E2F9B">
              <w:rPr>
                <w:rFonts w:ascii="Times New Roman" w:hAnsi="Times New Roman"/>
                <w:sz w:val="24"/>
                <w:szCs w:val="24"/>
              </w:rPr>
              <w:t xml:space="preserve">, </w:t>
            </w:r>
            <w:r w:rsidRPr="001530CB">
              <w:rPr>
                <w:rFonts w:ascii="Times New Roman" w:hAnsi="Times New Roman"/>
                <w:sz w:val="24"/>
                <w:szCs w:val="24"/>
              </w:rPr>
              <w:t>за период с 2015 года (с момента введения в действие нового Уголовного кодекса Республики Казахстан) по настоящее время не имеется ни одного случая привлечения к уголовной ответственности по статье 435 за воспрепятствование законной деятельности адвокатов. Данная статья является неработающей.</w:t>
            </w:r>
          </w:p>
          <w:p w14:paraId="46C25BD0"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Пунктом 2 раздела 6 Концепции развития адвокатуры в целях полноценной реализации прав и гарантий адвокатской деятельности предусмотрена необходимость пересмотреть нормы об ответственности за воспрепятствование деятельности адвокатов.</w:t>
            </w:r>
          </w:p>
          <w:p w14:paraId="29492569"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Статья 435 УК РК предусматривает уголовную ответственность за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 </w:t>
            </w:r>
          </w:p>
          <w:p w14:paraId="762D07BB"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Для привлечения виновных к ответственности по данной статье требуется наличие общественно опасных последствий в виде </w:t>
            </w:r>
            <w:r w:rsidRPr="001530CB">
              <w:rPr>
                <w:rFonts w:ascii="Times New Roman" w:hAnsi="Times New Roman"/>
                <w:sz w:val="24"/>
                <w:szCs w:val="24"/>
              </w:rPr>
              <w:lastRenderedPageBreak/>
              <w:t>существенного вреда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что затрудняет ее использование на практике.</w:t>
            </w:r>
          </w:p>
          <w:p w14:paraId="388E81ED"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Выходом видится использование формального состава преступления в данной статье по аналогии, например, со статьей 158 УК, предусматривающей воспрепятствование законной профессиональной деятельности журналиста. Перечисление конкретных деяний, препятствующих адвокатской деятельности, облегчит применение данной статьи, а также позволит отграничить их от составов, подпадающих под административную ответственность.</w:t>
            </w:r>
          </w:p>
          <w:p w14:paraId="4E1B37A4"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Среди таких деяний могут быть указаны:</w:t>
            </w:r>
          </w:p>
          <w:p w14:paraId="0532608E"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1)</w:t>
            </w:r>
            <w:r w:rsidRPr="001530CB">
              <w:rPr>
                <w:rFonts w:ascii="Times New Roman" w:hAnsi="Times New Roman"/>
                <w:sz w:val="24"/>
                <w:szCs w:val="24"/>
              </w:rPr>
              <w:tab/>
              <w:t>вынесение в отношении адвоката незаконного частного постановления;</w:t>
            </w:r>
          </w:p>
          <w:p w14:paraId="78AED01E"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2)</w:t>
            </w:r>
            <w:r w:rsidRPr="001530CB">
              <w:rPr>
                <w:rFonts w:ascii="Times New Roman" w:hAnsi="Times New Roman"/>
                <w:sz w:val="24"/>
                <w:szCs w:val="24"/>
              </w:rPr>
              <w:tab/>
              <w:t>принуждение адвоката к отказу от ведения дела;</w:t>
            </w:r>
          </w:p>
          <w:p w14:paraId="6573195D"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3)</w:t>
            </w:r>
            <w:r w:rsidRPr="001530CB">
              <w:rPr>
                <w:rFonts w:ascii="Times New Roman" w:hAnsi="Times New Roman"/>
                <w:sz w:val="24"/>
                <w:szCs w:val="24"/>
              </w:rPr>
              <w:tab/>
              <w:t xml:space="preserve">незаконный обыск, досмотр адвоката и его помещения, незаконное </w:t>
            </w:r>
            <w:r w:rsidRPr="001530CB">
              <w:rPr>
                <w:rFonts w:ascii="Times New Roman" w:hAnsi="Times New Roman"/>
                <w:sz w:val="24"/>
                <w:szCs w:val="24"/>
              </w:rPr>
              <w:lastRenderedPageBreak/>
              <w:t>изъятие документов, содержащих адвокатскую тайну;</w:t>
            </w:r>
          </w:p>
          <w:p w14:paraId="0BA0F867"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4)</w:t>
            </w:r>
            <w:r w:rsidRPr="001530CB">
              <w:rPr>
                <w:rFonts w:ascii="Times New Roman" w:hAnsi="Times New Roman"/>
                <w:sz w:val="24"/>
                <w:szCs w:val="24"/>
              </w:rPr>
              <w:tab/>
              <w:t>нарушение конфиденциальности общения адвоката с клиентом;</w:t>
            </w:r>
          </w:p>
          <w:p w14:paraId="3966454F"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5)</w:t>
            </w:r>
            <w:r w:rsidRPr="001530CB">
              <w:rPr>
                <w:rFonts w:ascii="Times New Roman" w:hAnsi="Times New Roman"/>
                <w:sz w:val="24"/>
                <w:szCs w:val="24"/>
              </w:rPr>
              <w:tab/>
              <w:t>незаконные негласные следственные действия в отношении адвоката;</w:t>
            </w:r>
          </w:p>
          <w:p w14:paraId="237DC2E4"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6)</w:t>
            </w:r>
            <w:r w:rsidRPr="001530CB">
              <w:rPr>
                <w:rFonts w:ascii="Times New Roman" w:hAnsi="Times New Roman"/>
                <w:sz w:val="24"/>
                <w:szCs w:val="24"/>
              </w:rPr>
              <w:tab/>
              <w:t>незаконные допрос и задержание адвоката;</w:t>
            </w:r>
          </w:p>
          <w:p w14:paraId="2AAA5A7A"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7)</w:t>
            </w:r>
            <w:r w:rsidRPr="001530CB">
              <w:rPr>
                <w:rFonts w:ascii="Times New Roman" w:hAnsi="Times New Roman"/>
                <w:sz w:val="24"/>
                <w:szCs w:val="24"/>
              </w:rPr>
              <w:tab/>
              <w:t>незаконное требование сведений и материалов, содержащих адвокатскую тайну.</w:t>
            </w:r>
          </w:p>
          <w:p w14:paraId="645DD641"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В связи с тем, что процесс оказания юридической помощи подзащитным носит непрерывный характер, отказ в допуске адвокатов неминуемо приводит к невозможности осуществления полноценной защиты, нарушению прав лиц, содержащихся под стражей.</w:t>
            </w:r>
          </w:p>
          <w:p w14:paraId="7EF176F1"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В связи с чем необходимо дополнить перечень конкретных действий следующим: «</w:t>
            </w:r>
            <w:proofErr w:type="spellStart"/>
            <w:r w:rsidRPr="001530CB">
              <w:rPr>
                <w:rFonts w:ascii="Times New Roman" w:hAnsi="Times New Roman"/>
                <w:sz w:val="24"/>
                <w:szCs w:val="24"/>
              </w:rPr>
              <w:t>недопуск</w:t>
            </w:r>
            <w:proofErr w:type="spellEnd"/>
            <w:r w:rsidRPr="001530CB">
              <w:rPr>
                <w:rFonts w:ascii="Times New Roman" w:hAnsi="Times New Roman"/>
                <w:sz w:val="24"/>
                <w:szCs w:val="24"/>
              </w:rPr>
              <w:t xml:space="preserve"> адвоката к подзащитному, либо лицу, в пользу которого третьими лицами был заключен договор об оказании юридической помощи».</w:t>
            </w:r>
          </w:p>
          <w:p w14:paraId="106CFB02" w14:textId="77777777" w:rsidR="00DA29AA" w:rsidRPr="001530CB" w:rsidRDefault="00DA29AA" w:rsidP="007E2F9B">
            <w:pPr>
              <w:spacing w:line="240" w:lineRule="auto"/>
              <w:ind w:firstLine="480"/>
              <w:contextualSpacing/>
              <w:jc w:val="both"/>
              <w:rPr>
                <w:rFonts w:ascii="Times New Roman" w:hAnsi="Times New Roman"/>
                <w:sz w:val="24"/>
                <w:szCs w:val="24"/>
              </w:rPr>
            </w:pPr>
            <w:r w:rsidRPr="001530CB">
              <w:rPr>
                <w:rFonts w:ascii="Times New Roman" w:hAnsi="Times New Roman"/>
                <w:sz w:val="24"/>
                <w:szCs w:val="24"/>
              </w:rPr>
              <w:t xml:space="preserve">Необходимо предусмотреть введение более строгой санкции, в </w:t>
            </w:r>
            <w:r w:rsidRPr="001530CB">
              <w:rPr>
                <w:rFonts w:ascii="Times New Roman" w:hAnsi="Times New Roman"/>
                <w:sz w:val="24"/>
                <w:szCs w:val="24"/>
              </w:rPr>
              <w:lastRenderedPageBreak/>
              <w:t>случае воспрепятствования законной деятельности адвоката с применением насилия.  Такие случаи имеют место на практике.</w:t>
            </w:r>
          </w:p>
        </w:tc>
      </w:tr>
      <w:tr w:rsidR="00DA29AA" w:rsidRPr="001530CB" w14:paraId="6BF5DCDA" w14:textId="77777777" w:rsidTr="00F531C7">
        <w:tc>
          <w:tcPr>
            <w:tcW w:w="15801" w:type="dxa"/>
            <w:gridSpan w:val="7"/>
          </w:tcPr>
          <w:p w14:paraId="7C85715F" w14:textId="77777777" w:rsidR="00DA29AA" w:rsidRPr="001530CB" w:rsidRDefault="00DA29AA" w:rsidP="007E2F9B">
            <w:pPr>
              <w:spacing w:after="0" w:line="240" w:lineRule="auto"/>
              <w:jc w:val="center"/>
              <w:rPr>
                <w:rFonts w:ascii="Times New Roman" w:hAnsi="Times New Roman"/>
                <w:b/>
                <w:sz w:val="24"/>
                <w:szCs w:val="24"/>
              </w:rPr>
            </w:pPr>
          </w:p>
          <w:p w14:paraId="265B363C" w14:textId="77777777" w:rsidR="00DA29AA" w:rsidRPr="001530CB" w:rsidRDefault="00DA29AA" w:rsidP="007E2F9B">
            <w:pPr>
              <w:spacing w:after="0" w:line="240" w:lineRule="auto"/>
              <w:jc w:val="center"/>
              <w:rPr>
                <w:rFonts w:ascii="Times New Roman" w:hAnsi="Times New Roman"/>
                <w:b/>
                <w:sz w:val="24"/>
                <w:szCs w:val="24"/>
              </w:rPr>
            </w:pPr>
            <w:r w:rsidRPr="001530CB">
              <w:rPr>
                <w:rFonts w:ascii="Times New Roman" w:hAnsi="Times New Roman"/>
                <w:b/>
                <w:sz w:val="24"/>
                <w:szCs w:val="24"/>
              </w:rPr>
              <w:t>Уголовно-процессуальный кодекс от 4 июля 2014 года № 231-V ЗРК</w:t>
            </w:r>
          </w:p>
          <w:p w14:paraId="143C64DB" w14:textId="77777777" w:rsidR="00DA29AA" w:rsidRPr="001530CB" w:rsidRDefault="00DA29AA" w:rsidP="007E2F9B">
            <w:pPr>
              <w:spacing w:after="0" w:line="240" w:lineRule="auto"/>
              <w:jc w:val="center"/>
              <w:rPr>
                <w:rFonts w:ascii="Times New Roman" w:hAnsi="Times New Roman"/>
                <w:sz w:val="24"/>
                <w:szCs w:val="24"/>
              </w:rPr>
            </w:pPr>
          </w:p>
        </w:tc>
      </w:tr>
      <w:tr w:rsidR="00DA29AA" w:rsidRPr="001530CB" w14:paraId="610069B2" w14:textId="77777777" w:rsidTr="00F531C7">
        <w:trPr>
          <w:gridAfter w:val="1"/>
          <w:wAfter w:w="9" w:type="dxa"/>
        </w:trPr>
        <w:tc>
          <w:tcPr>
            <w:tcW w:w="596" w:type="dxa"/>
          </w:tcPr>
          <w:p w14:paraId="52269958"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2DD5B271"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7 </w:t>
            </w:r>
          </w:p>
          <w:p w14:paraId="7A2B5AFC"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Подпункт 32)</w:t>
            </w:r>
          </w:p>
        </w:tc>
        <w:tc>
          <w:tcPr>
            <w:tcW w:w="4903" w:type="dxa"/>
          </w:tcPr>
          <w:p w14:paraId="0C84492D" w14:textId="6478472C" w:rsidR="00083517" w:rsidRDefault="00083517"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7 </w:t>
            </w:r>
            <w:r>
              <w:rPr>
                <w:rFonts w:ascii="Times New Roman" w:hAnsi="Times New Roman"/>
                <w:sz w:val="24"/>
                <w:szCs w:val="24"/>
              </w:rPr>
              <w:t>………….</w:t>
            </w:r>
          </w:p>
          <w:p w14:paraId="754F4FDA" w14:textId="5E74FA58" w:rsidR="00083517" w:rsidRPr="001530CB" w:rsidRDefault="00083517" w:rsidP="007E2F9B">
            <w:pPr>
              <w:spacing w:line="240" w:lineRule="auto"/>
              <w:jc w:val="center"/>
              <w:rPr>
                <w:rFonts w:ascii="Times New Roman" w:hAnsi="Times New Roman"/>
                <w:sz w:val="24"/>
                <w:szCs w:val="24"/>
              </w:rPr>
            </w:pPr>
            <w:r>
              <w:rPr>
                <w:rFonts w:ascii="Times New Roman" w:hAnsi="Times New Roman"/>
                <w:sz w:val="24"/>
                <w:szCs w:val="24"/>
              </w:rPr>
              <w:t>…</w:t>
            </w:r>
          </w:p>
          <w:p w14:paraId="6C4E6FC1" w14:textId="23588A51" w:rsidR="00DA29AA" w:rsidRPr="001530CB" w:rsidRDefault="00DA29AA" w:rsidP="007E2F9B">
            <w:pPr>
              <w:pBdr>
                <w:top w:val="nil"/>
                <w:left w:val="nil"/>
                <w:bottom w:val="nil"/>
                <w:right w:val="nil"/>
                <w:between w:val="nil"/>
              </w:pBdr>
              <w:spacing w:line="240" w:lineRule="auto"/>
              <w:rPr>
                <w:rFonts w:ascii="Times New Roman" w:hAnsi="Times New Roman"/>
                <w:color w:val="000000"/>
                <w:sz w:val="24"/>
                <w:szCs w:val="24"/>
              </w:rPr>
            </w:pPr>
            <w:r w:rsidRPr="001530CB">
              <w:rPr>
                <w:rFonts w:ascii="Times New Roman" w:hAnsi="Times New Roman"/>
                <w:color w:val="000000"/>
                <w:sz w:val="24"/>
                <w:szCs w:val="24"/>
                <w:highlight w:val="white"/>
              </w:rPr>
              <w:t>32) </w:t>
            </w:r>
            <w:r w:rsidRPr="001530CB">
              <w:rPr>
                <w:rFonts w:ascii="Times New Roman" w:hAnsi="Times New Roman"/>
                <w:color w:val="000000"/>
                <w:sz w:val="24"/>
                <w:szCs w:val="24"/>
              </w:rPr>
              <w:t>представители</w:t>
            </w:r>
            <w:r w:rsidRPr="001530CB">
              <w:rPr>
                <w:rFonts w:ascii="Times New Roman" w:hAnsi="Times New Roman"/>
                <w:color w:val="000000"/>
                <w:sz w:val="24"/>
                <w:szCs w:val="24"/>
                <w:highlight w:val="white"/>
              </w:rPr>
              <w:t> - лица, уполномоченные представлять законные интересы </w:t>
            </w:r>
            <w:r w:rsidRPr="001530CB">
              <w:rPr>
                <w:rFonts w:ascii="Times New Roman" w:hAnsi="Times New Roman"/>
                <w:color w:val="000000"/>
                <w:sz w:val="24"/>
                <w:szCs w:val="24"/>
              </w:rPr>
              <w:t>потерпевшего</w:t>
            </w:r>
            <w:r w:rsidRPr="001530CB">
              <w:rPr>
                <w:rFonts w:ascii="Times New Roman" w:hAnsi="Times New Roman"/>
                <w:color w:val="000000"/>
                <w:sz w:val="24"/>
                <w:szCs w:val="24"/>
                <w:highlight w:val="white"/>
              </w:rPr>
              <w:t>, гражданского истца, частного обвинителя, гражданского ответчика в силу закона или соглашения;</w:t>
            </w:r>
          </w:p>
        </w:tc>
        <w:tc>
          <w:tcPr>
            <w:tcW w:w="4452" w:type="dxa"/>
            <w:gridSpan w:val="2"/>
          </w:tcPr>
          <w:p w14:paraId="3624969F" w14:textId="77777777" w:rsidR="00A9212B" w:rsidRDefault="00A9212B"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7 </w:t>
            </w:r>
            <w:r>
              <w:rPr>
                <w:rFonts w:ascii="Times New Roman" w:hAnsi="Times New Roman"/>
                <w:sz w:val="24"/>
                <w:szCs w:val="24"/>
              </w:rPr>
              <w:t>………….</w:t>
            </w:r>
          </w:p>
          <w:p w14:paraId="75D3CA45" w14:textId="77777777" w:rsidR="00A9212B" w:rsidRDefault="00A9212B" w:rsidP="007E2F9B">
            <w:pPr>
              <w:pBdr>
                <w:top w:val="nil"/>
                <w:left w:val="nil"/>
                <w:bottom w:val="nil"/>
                <w:right w:val="nil"/>
                <w:between w:val="nil"/>
              </w:pBdr>
              <w:spacing w:before="120" w:after="120" w:line="240" w:lineRule="auto"/>
              <w:rPr>
                <w:rFonts w:ascii="Times New Roman" w:hAnsi="Times New Roman"/>
                <w:b/>
                <w:color w:val="000000"/>
                <w:sz w:val="24"/>
                <w:szCs w:val="24"/>
                <w:highlight w:val="white"/>
              </w:rPr>
            </w:pPr>
          </w:p>
          <w:p w14:paraId="182222D8" w14:textId="6C0B7192" w:rsidR="00DA29AA" w:rsidRPr="001530CB" w:rsidRDefault="00DA29AA" w:rsidP="007E2F9B">
            <w:pPr>
              <w:pBdr>
                <w:top w:val="nil"/>
                <w:left w:val="nil"/>
                <w:bottom w:val="nil"/>
                <w:right w:val="nil"/>
                <w:between w:val="nil"/>
              </w:pBdr>
              <w:spacing w:before="120" w:after="120" w:line="240" w:lineRule="auto"/>
              <w:rPr>
                <w:rFonts w:ascii="Times New Roman" w:hAnsi="Times New Roman"/>
                <w:b/>
                <w:color w:val="000000"/>
                <w:sz w:val="24"/>
                <w:szCs w:val="24"/>
                <w:highlight w:val="white"/>
              </w:rPr>
            </w:pPr>
            <w:r w:rsidRPr="001530CB">
              <w:rPr>
                <w:rFonts w:ascii="Times New Roman" w:hAnsi="Times New Roman"/>
                <w:b/>
                <w:color w:val="000000"/>
                <w:sz w:val="24"/>
                <w:szCs w:val="24"/>
                <w:highlight w:val="white"/>
              </w:rPr>
              <w:t>Подпункт 32) исключить.</w:t>
            </w:r>
          </w:p>
          <w:p w14:paraId="78E01797" w14:textId="77777777" w:rsidR="00A9212B" w:rsidRDefault="00A9212B" w:rsidP="007E2F9B">
            <w:pPr>
              <w:pBdr>
                <w:top w:val="nil"/>
                <w:left w:val="nil"/>
                <w:bottom w:val="nil"/>
                <w:right w:val="nil"/>
                <w:between w:val="nil"/>
              </w:pBdr>
              <w:spacing w:line="240" w:lineRule="auto"/>
              <w:rPr>
                <w:rFonts w:ascii="Times New Roman" w:hAnsi="Times New Roman"/>
                <w:color w:val="000000"/>
                <w:sz w:val="24"/>
                <w:szCs w:val="24"/>
                <w:highlight w:val="white"/>
              </w:rPr>
            </w:pPr>
          </w:p>
          <w:p w14:paraId="709F8950" w14:textId="64CF1EDE" w:rsidR="00DA29AA" w:rsidRPr="001530CB" w:rsidRDefault="00DA29AA" w:rsidP="007E2F9B">
            <w:pPr>
              <w:pBdr>
                <w:top w:val="nil"/>
                <w:left w:val="nil"/>
                <w:bottom w:val="nil"/>
                <w:right w:val="nil"/>
                <w:between w:val="nil"/>
              </w:pBdr>
              <w:spacing w:line="240" w:lineRule="auto"/>
              <w:rPr>
                <w:rFonts w:ascii="Times New Roman" w:hAnsi="Times New Roman"/>
                <w:color w:val="000000"/>
                <w:sz w:val="24"/>
                <w:szCs w:val="24"/>
              </w:rPr>
            </w:pPr>
            <w:r w:rsidRPr="001530CB">
              <w:rPr>
                <w:rFonts w:ascii="Times New Roman" w:hAnsi="Times New Roman"/>
                <w:color w:val="000000"/>
                <w:sz w:val="24"/>
                <w:szCs w:val="24"/>
                <w:highlight w:val="white"/>
              </w:rPr>
              <w:t xml:space="preserve">Заменить везде слово представители по тексту УПК РК на </w:t>
            </w:r>
            <w:r w:rsidRPr="001530CB">
              <w:rPr>
                <w:rFonts w:ascii="Times New Roman" w:hAnsi="Times New Roman"/>
                <w:b/>
                <w:color w:val="000000"/>
                <w:sz w:val="24"/>
                <w:szCs w:val="24"/>
                <w:highlight w:val="white"/>
              </w:rPr>
              <w:t>«адвокат и законные представители»</w:t>
            </w:r>
          </w:p>
        </w:tc>
        <w:tc>
          <w:tcPr>
            <w:tcW w:w="4394" w:type="dxa"/>
          </w:tcPr>
          <w:p w14:paraId="15121D2D" w14:textId="28F2A791" w:rsidR="00DA29AA" w:rsidRPr="001530CB" w:rsidRDefault="00DA29AA" w:rsidP="007E2F9B">
            <w:pPr>
              <w:pBdr>
                <w:top w:val="nil"/>
                <w:left w:val="nil"/>
                <w:bottom w:val="nil"/>
                <w:right w:val="nil"/>
                <w:between w:val="nil"/>
              </w:pBdr>
              <w:spacing w:before="120" w:after="120" w:line="240" w:lineRule="auto"/>
              <w:rPr>
                <w:rFonts w:ascii="Times New Roman" w:hAnsi="Times New Roman"/>
                <w:color w:val="000000"/>
                <w:sz w:val="24"/>
                <w:szCs w:val="24"/>
                <w:highlight w:val="white"/>
              </w:rPr>
            </w:pPr>
            <w:r w:rsidRPr="001530CB">
              <w:rPr>
                <w:rFonts w:ascii="Times New Roman" w:hAnsi="Times New Roman"/>
                <w:color w:val="000000"/>
                <w:sz w:val="24"/>
                <w:szCs w:val="24"/>
                <w:highlight w:val="white"/>
              </w:rPr>
              <w:t xml:space="preserve">Продолжая развивать идею укрепления института </w:t>
            </w:r>
            <w:r w:rsidR="008C5A1F" w:rsidRPr="00CA2CEB">
              <w:rPr>
                <w:rFonts w:ascii="Times New Roman" w:hAnsi="Times New Roman"/>
                <w:sz w:val="24"/>
                <w:szCs w:val="24"/>
              </w:rPr>
              <w:t>юридических консультантов</w:t>
            </w:r>
            <w:r w:rsidRPr="001530CB">
              <w:rPr>
                <w:rFonts w:ascii="Times New Roman" w:hAnsi="Times New Roman"/>
                <w:color w:val="000000"/>
                <w:sz w:val="24"/>
                <w:szCs w:val="24"/>
                <w:highlight w:val="white"/>
              </w:rPr>
              <w:t>, следует полностью передать уголовные дела адвокатам, в том числе и защиту интересов потерпевшего.</w:t>
            </w:r>
          </w:p>
          <w:p w14:paraId="72F5F68D" w14:textId="77777777" w:rsidR="00DA29AA" w:rsidRPr="001530CB" w:rsidRDefault="00DA29AA" w:rsidP="007E2F9B">
            <w:pPr>
              <w:pBdr>
                <w:top w:val="nil"/>
                <w:left w:val="nil"/>
                <w:bottom w:val="nil"/>
                <w:right w:val="nil"/>
                <w:between w:val="nil"/>
              </w:pBdr>
              <w:spacing w:line="240" w:lineRule="auto"/>
              <w:jc w:val="both"/>
              <w:rPr>
                <w:rFonts w:ascii="Times New Roman" w:hAnsi="Times New Roman"/>
                <w:color w:val="000000"/>
                <w:sz w:val="24"/>
                <w:szCs w:val="24"/>
              </w:rPr>
            </w:pPr>
            <w:r w:rsidRPr="001530CB">
              <w:rPr>
                <w:rFonts w:ascii="Times New Roman" w:hAnsi="Times New Roman"/>
                <w:color w:val="000000"/>
                <w:sz w:val="24"/>
                <w:szCs w:val="24"/>
                <w:highlight w:val="white"/>
              </w:rPr>
              <w:t xml:space="preserve">Адвокаты более квалифицированы в оказании юридической помощи по уголовным делам и их исключительное право участия позволит </w:t>
            </w:r>
            <w:r w:rsidRPr="001530CB">
              <w:rPr>
                <w:rFonts w:ascii="Times New Roman" w:hAnsi="Times New Roman"/>
                <w:sz w:val="24"/>
                <w:szCs w:val="24"/>
                <w:highlight w:val="white"/>
              </w:rPr>
              <w:t>уравнять</w:t>
            </w:r>
            <w:r w:rsidRPr="001530CB">
              <w:rPr>
                <w:rFonts w:ascii="Times New Roman" w:hAnsi="Times New Roman"/>
                <w:color w:val="000000"/>
                <w:sz w:val="24"/>
                <w:szCs w:val="24"/>
                <w:highlight w:val="white"/>
              </w:rPr>
              <w:t xml:space="preserve"> стороны в части защиты интересов потерпевшего.</w:t>
            </w:r>
          </w:p>
        </w:tc>
      </w:tr>
      <w:tr w:rsidR="00F44E0A" w:rsidRPr="001530CB" w14:paraId="4E5CB260" w14:textId="77777777" w:rsidTr="007A6813">
        <w:trPr>
          <w:gridAfter w:val="1"/>
          <w:wAfter w:w="9" w:type="dxa"/>
        </w:trPr>
        <w:tc>
          <w:tcPr>
            <w:tcW w:w="596" w:type="dxa"/>
          </w:tcPr>
          <w:p w14:paraId="67E3AFD9" w14:textId="77777777" w:rsidR="00F44E0A" w:rsidRPr="001530CB" w:rsidRDefault="00F44E0A" w:rsidP="007E2F9B">
            <w:pPr>
              <w:pStyle w:val="ab"/>
              <w:numPr>
                <w:ilvl w:val="0"/>
                <w:numId w:val="24"/>
              </w:numPr>
              <w:jc w:val="center"/>
              <w:rPr>
                <w:rFonts w:ascii="Times New Roman" w:hAnsi="Times New Roman"/>
                <w:sz w:val="24"/>
                <w:szCs w:val="24"/>
              </w:rPr>
            </w:pPr>
          </w:p>
        </w:tc>
        <w:tc>
          <w:tcPr>
            <w:tcW w:w="1447" w:type="dxa"/>
          </w:tcPr>
          <w:p w14:paraId="24DDFE09"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Новая статья</w:t>
            </w:r>
          </w:p>
          <w:p w14:paraId="73676FD1"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40-1</w:t>
            </w:r>
          </w:p>
        </w:tc>
        <w:tc>
          <w:tcPr>
            <w:tcW w:w="4903" w:type="dxa"/>
          </w:tcPr>
          <w:p w14:paraId="623988E1" w14:textId="77777777" w:rsidR="00F44E0A" w:rsidRPr="001530CB" w:rsidRDefault="00F44E0A"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b/>
                <w:bCs/>
                <w:spacing w:val="1"/>
                <w:sz w:val="24"/>
                <w:szCs w:val="24"/>
                <w:bdr w:val="none" w:sz="0" w:space="0" w:color="auto" w:frame="1"/>
              </w:rPr>
              <w:t xml:space="preserve">Статья 40-1. </w:t>
            </w:r>
            <w:r w:rsidRPr="001530CB">
              <w:rPr>
                <w:rFonts w:ascii="Times New Roman" w:hAnsi="Times New Roman"/>
                <w:b/>
                <w:bCs/>
                <w:sz w:val="24"/>
                <w:szCs w:val="24"/>
              </w:rPr>
              <w:t>Отсутствует.</w:t>
            </w:r>
          </w:p>
          <w:p w14:paraId="54450591" w14:textId="77777777" w:rsidR="00F44E0A" w:rsidRPr="001530CB" w:rsidRDefault="00F44E0A" w:rsidP="007E2F9B">
            <w:pPr>
              <w:spacing w:line="240" w:lineRule="auto"/>
              <w:ind w:firstLine="397"/>
              <w:jc w:val="both"/>
              <w:textAlignment w:val="baseline"/>
              <w:rPr>
                <w:rFonts w:ascii="Times New Roman" w:hAnsi="Times New Roman"/>
                <w:color w:val="333333"/>
                <w:sz w:val="24"/>
                <w:szCs w:val="24"/>
              </w:rPr>
            </w:pPr>
            <w:r w:rsidRPr="001530CB">
              <w:rPr>
                <w:rFonts w:ascii="Times New Roman" w:hAnsi="Times New Roman"/>
                <w:color w:val="333333"/>
                <w:sz w:val="24"/>
                <w:szCs w:val="24"/>
                <w:bdr w:val="none" w:sz="0" w:space="0" w:color="auto" w:frame="1"/>
              </w:rPr>
              <w:br/>
            </w:r>
          </w:p>
        </w:tc>
        <w:tc>
          <w:tcPr>
            <w:tcW w:w="4452" w:type="dxa"/>
            <w:gridSpan w:val="2"/>
          </w:tcPr>
          <w:p w14:paraId="76F35FBE" w14:textId="77777777" w:rsidR="00F44E0A" w:rsidRPr="001530CB" w:rsidRDefault="00F44E0A"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b/>
                <w:bCs/>
                <w:spacing w:val="1"/>
                <w:sz w:val="24"/>
                <w:szCs w:val="24"/>
                <w:bdr w:val="none" w:sz="0" w:space="0" w:color="auto" w:frame="1"/>
              </w:rPr>
              <w:t xml:space="preserve">Статья 40-1 Право регресса в отношении </w:t>
            </w:r>
            <w:r w:rsidRPr="001530CB">
              <w:rPr>
                <w:rFonts w:ascii="Times New Roman" w:hAnsi="Times New Roman"/>
                <w:b/>
                <w:bCs/>
                <w:sz w:val="24"/>
                <w:szCs w:val="24"/>
              </w:rPr>
              <w:t>должностных лиц органов, ведущих уголовный процесс, причинивших вред незаконными действиями</w:t>
            </w:r>
          </w:p>
          <w:p w14:paraId="71ACF495" w14:textId="77777777" w:rsidR="00F44E0A" w:rsidRPr="001530CB" w:rsidRDefault="00F44E0A" w:rsidP="007E2F9B">
            <w:pPr>
              <w:pStyle w:val="af4"/>
              <w:numPr>
                <w:ilvl w:val="0"/>
                <w:numId w:val="23"/>
              </w:numPr>
              <w:spacing w:after="0" w:line="240" w:lineRule="auto"/>
              <w:ind w:left="0" w:firstLine="338"/>
              <w:jc w:val="both"/>
              <w:rPr>
                <w:rFonts w:ascii="Times New Roman" w:hAnsi="Times New Roman"/>
                <w:b/>
                <w:bCs/>
                <w:spacing w:val="1"/>
                <w:sz w:val="24"/>
                <w:szCs w:val="24"/>
                <w:bdr w:val="none" w:sz="0" w:space="0" w:color="auto" w:frame="1"/>
              </w:rPr>
            </w:pPr>
            <w:r w:rsidRPr="001530CB">
              <w:rPr>
                <w:rFonts w:ascii="Times New Roman" w:hAnsi="Times New Roman"/>
                <w:b/>
                <w:bCs/>
                <w:sz w:val="24"/>
                <w:szCs w:val="24"/>
              </w:rPr>
              <w:t xml:space="preserve">Государство, возместившее вред, причиненный должностными лицами органов дознания, предварительного следствия, прокуратуры и суда имеет право регресса к этим лицам в порядке, </w:t>
            </w:r>
            <w:r w:rsidRPr="001530CB">
              <w:rPr>
                <w:rFonts w:ascii="Times New Roman" w:hAnsi="Times New Roman"/>
                <w:b/>
                <w:bCs/>
                <w:sz w:val="24"/>
                <w:szCs w:val="24"/>
              </w:rPr>
              <w:lastRenderedPageBreak/>
              <w:t>установленном гражданским законодательством.</w:t>
            </w:r>
          </w:p>
          <w:p w14:paraId="132FDC03" w14:textId="77777777" w:rsidR="00F44E0A" w:rsidRPr="001530CB" w:rsidRDefault="00F44E0A" w:rsidP="007E2F9B">
            <w:pPr>
              <w:pStyle w:val="af4"/>
              <w:numPr>
                <w:ilvl w:val="0"/>
                <w:numId w:val="23"/>
              </w:numPr>
              <w:spacing w:after="0" w:line="240" w:lineRule="auto"/>
              <w:ind w:left="0" w:firstLine="338"/>
              <w:jc w:val="both"/>
              <w:rPr>
                <w:rFonts w:ascii="Times New Roman" w:hAnsi="Times New Roman"/>
                <w:b/>
                <w:bCs/>
                <w:spacing w:val="1"/>
                <w:sz w:val="24"/>
                <w:szCs w:val="24"/>
                <w:bdr w:val="none" w:sz="0" w:space="0" w:color="auto" w:frame="1"/>
              </w:rPr>
            </w:pPr>
            <w:r w:rsidRPr="001530CB">
              <w:rPr>
                <w:rFonts w:ascii="Times New Roman" w:hAnsi="Times New Roman"/>
                <w:b/>
                <w:bCs/>
                <w:sz w:val="24"/>
                <w:szCs w:val="24"/>
              </w:rPr>
              <w:t xml:space="preserve">  Должностными лицами органов, ведущих процесс, к которым может быть предъявлено обратное требование в размере выплаченного возмещения (либо доли), признаются лица, чьи незаконные действия (бездействие) и решения повлекли причинение вреда лицу и его реабилитацию.</w:t>
            </w:r>
          </w:p>
          <w:p w14:paraId="2E181783" w14:textId="77777777" w:rsidR="00F44E0A" w:rsidRPr="001530CB" w:rsidRDefault="00F44E0A" w:rsidP="007E2F9B">
            <w:pPr>
              <w:spacing w:line="240" w:lineRule="auto"/>
              <w:jc w:val="both"/>
              <w:rPr>
                <w:rFonts w:ascii="Times New Roman" w:hAnsi="Times New Roman"/>
                <w:b/>
                <w:bCs/>
                <w:color w:val="FF0000"/>
                <w:sz w:val="24"/>
                <w:szCs w:val="24"/>
                <w:bdr w:val="none" w:sz="0" w:space="0" w:color="auto" w:frame="1"/>
              </w:rPr>
            </w:pPr>
          </w:p>
        </w:tc>
        <w:tc>
          <w:tcPr>
            <w:tcW w:w="4394" w:type="dxa"/>
          </w:tcPr>
          <w:p w14:paraId="69C67A81" w14:textId="77777777" w:rsidR="00F44E0A" w:rsidRPr="001530CB" w:rsidRDefault="00F44E0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lastRenderedPageBreak/>
              <w:t>В ходе встречи с предпринимателями 19 мая 2022 года Президент Республики Казахстан К. Токаев поручил определить меры повышения ответственности руководителей силовых структур, сотрудники которых дискредитируют политику государства по созданию благоприятных условий для бизнеса.</w:t>
            </w:r>
          </w:p>
          <w:p w14:paraId="7E568DE3" w14:textId="77777777" w:rsidR="00F44E0A" w:rsidRPr="001530CB" w:rsidRDefault="00F44E0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t xml:space="preserve">Пункт 2.6 пункта 2 раздела 6 Концепции развития адвокатуры ссылается на то, что при вынесении </w:t>
            </w:r>
            <w:r w:rsidRPr="001530CB">
              <w:rPr>
                <w:rFonts w:ascii="Times New Roman" w:hAnsi="Times New Roman"/>
                <w:sz w:val="24"/>
                <w:szCs w:val="24"/>
              </w:rPr>
              <w:lastRenderedPageBreak/>
              <w:t xml:space="preserve">решений по жалобам на незаконные действия (бездействие) и решения конкретных должностных лиц органов прокуратуры и уголовного преследования в судебных актах и постановлениях уполномоченных лиц нередко производится ссылка на независимость следователя и прокурора в осуществлении своих полномочий. Однако на деле персональная ответственность данных лиц ничем не регламентирована (ограничивается наложением дисциплинарных взысканий), тогда как вред, причиненный лицу в результате незаконных действий органа, ведущего уголовный процесс, возмещается в полном объеме из бюджетных средств. </w:t>
            </w:r>
          </w:p>
          <w:p w14:paraId="598E344D" w14:textId="77777777" w:rsidR="00F44E0A" w:rsidRPr="001530CB" w:rsidRDefault="00F44E0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t xml:space="preserve">В этой связи в целях повышения эффективности защиты прав граждан и улучшения качества досудебного расследования необходимо проработать вопрос взыскания с должностных лиц органов, ведущих уголовный процесс, затрат, связанных с реабилитацией и возмещением вреда вышеуказанным лицам, в порядке регресса. </w:t>
            </w:r>
          </w:p>
          <w:p w14:paraId="3F794B1C" w14:textId="77777777" w:rsidR="00F44E0A" w:rsidRPr="001530CB" w:rsidRDefault="00F44E0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t xml:space="preserve">Наряду с этим следует принять меры по усовершенствованию порядка возмещения вреда в части исчисления денежной суммы и расширением перечня обязательных выплат, а также </w:t>
            </w:r>
            <w:r w:rsidRPr="001530CB">
              <w:rPr>
                <w:rFonts w:ascii="Times New Roman" w:hAnsi="Times New Roman"/>
                <w:sz w:val="24"/>
                <w:szCs w:val="24"/>
              </w:rPr>
              <w:lastRenderedPageBreak/>
              <w:t xml:space="preserve">выработкой критериев по определению размера морального вреда, нанесенного незаконными действиями органа, ведущего уголовный процесс (в том числе установление минимального размера обязательной выплаты по каждой категории уголовных дел с учетом применения меры пресечения и других обстоятельств, возникших в ходе расследования). </w:t>
            </w:r>
          </w:p>
          <w:p w14:paraId="7A299A50" w14:textId="77777777" w:rsidR="00F44E0A" w:rsidRDefault="00F44E0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t xml:space="preserve">Одновременно с внесением изменений в УПК требуются корректировки статьи 933 ГК РК в части исключения требования об обязательном наличии обвинительного приговора в отношении должностных лиц органов уголовного преследования в качестве условия привлечения их к регрессной ответственности. </w:t>
            </w:r>
          </w:p>
          <w:p w14:paraId="2B43428C" w14:textId="1FBB9400" w:rsidR="00D37B84" w:rsidRPr="001530CB" w:rsidRDefault="00D37B84" w:rsidP="007E2F9B">
            <w:pPr>
              <w:spacing w:line="240" w:lineRule="auto"/>
              <w:ind w:firstLine="397"/>
              <w:contextualSpacing/>
              <w:jc w:val="both"/>
              <w:textAlignment w:val="baseline"/>
              <w:rPr>
                <w:rFonts w:ascii="Times New Roman" w:hAnsi="Times New Roman"/>
                <w:sz w:val="24"/>
                <w:szCs w:val="24"/>
              </w:rPr>
            </w:pPr>
          </w:p>
        </w:tc>
      </w:tr>
      <w:tr w:rsidR="00F44E0A" w:rsidRPr="001530CB" w14:paraId="26629286" w14:textId="77777777" w:rsidTr="007A6813">
        <w:trPr>
          <w:gridAfter w:val="1"/>
          <w:wAfter w:w="9" w:type="dxa"/>
        </w:trPr>
        <w:tc>
          <w:tcPr>
            <w:tcW w:w="596" w:type="dxa"/>
          </w:tcPr>
          <w:p w14:paraId="5533EB95" w14:textId="77777777" w:rsidR="00F44E0A" w:rsidRPr="001530CB" w:rsidRDefault="00F44E0A" w:rsidP="007E2F9B">
            <w:pPr>
              <w:pStyle w:val="ab"/>
              <w:numPr>
                <w:ilvl w:val="0"/>
                <w:numId w:val="24"/>
              </w:numPr>
              <w:jc w:val="center"/>
              <w:rPr>
                <w:rFonts w:ascii="Times New Roman" w:hAnsi="Times New Roman"/>
                <w:sz w:val="24"/>
                <w:szCs w:val="24"/>
              </w:rPr>
            </w:pPr>
          </w:p>
        </w:tc>
        <w:tc>
          <w:tcPr>
            <w:tcW w:w="1447" w:type="dxa"/>
          </w:tcPr>
          <w:p w14:paraId="43E1A3BF"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Статья 52</w:t>
            </w:r>
          </w:p>
          <w:p w14:paraId="4253B073"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Пункт 1</w:t>
            </w:r>
          </w:p>
        </w:tc>
        <w:tc>
          <w:tcPr>
            <w:tcW w:w="4903" w:type="dxa"/>
          </w:tcPr>
          <w:p w14:paraId="1FA5125B" w14:textId="77777777" w:rsidR="00F44E0A" w:rsidRPr="00170A6E" w:rsidRDefault="00F44E0A" w:rsidP="007E2F9B">
            <w:pPr>
              <w:pStyle w:val="a3"/>
              <w:shd w:val="clear" w:color="auto" w:fill="FFFFFF"/>
              <w:spacing w:before="0" w:beforeAutospacing="0" w:after="0" w:afterAutospacing="0"/>
              <w:ind w:firstLine="318"/>
              <w:jc w:val="both"/>
              <w:textAlignment w:val="baseline"/>
              <w:rPr>
                <w:bCs/>
                <w:spacing w:val="2"/>
                <w:szCs w:val="24"/>
              </w:rPr>
            </w:pPr>
            <w:r w:rsidRPr="00170A6E">
              <w:rPr>
                <w:bCs/>
                <w:spacing w:val="2"/>
                <w:szCs w:val="24"/>
              </w:rPr>
              <w:t>Статья 52. Состав суда</w:t>
            </w:r>
          </w:p>
          <w:p w14:paraId="1ABDFA16" w14:textId="77777777" w:rsidR="00F44E0A" w:rsidRPr="001530CB" w:rsidRDefault="00F44E0A" w:rsidP="007E2F9B">
            <w:pPr>
              <w:pStyle w:val="a3"/>
              <w:shd w:val="clear" w:color="auto" w:fill="FFFFFF"/>
              <w:spacing w:before="0" w:beforeAutospacing="0" w:after="0" w:afterAutospacing="0"/>
              <w:ind w:firstLine="318"/>
              <w:jc w:val="both"/>
              <w:textAlignment w:val="baseline"/>
              <w:rPr>
                <w:spacing w:val="2"/>
                <w:szCs w:val="24"/>
              </w:rPr>
            </w:pPr>
            <w:r w:rsidRPr="001530CB">
              <w:rPr>
                <w:spacing w:val="2"/>
                <w:szCs w:val="24"/>
              </w:rPr>
              <w:t xml:space="preserve">1. Рассмотрение уголовных дел в судах первой инстанции осуществляется единолично судьей, а по делам о преступлениях, за совершение которых уголовным законом предусмотрено пожизненное лишение свободы, а также по делам о преступлениях, предусмотренных статьями 125 (частью третьей), 128 (частью четвертой), 132 (частью пятой), 135 (частью четвертой), по ходатайству обвиняемого - в составе одного судьи и десяти присяжных </w:t>
            </w:r>
            <w:r w:rsidRPr="001530CB">
              <w:rPr>
                <w:spacing w:val="2"/>
                <w:szCs w:val="24"/>
              </w:rPr>
              <w:lastRenderedPageBreak/>
              <w:t>заседателей, за исключением дел об убийствах, совершенных в условиях чрезвычайной ситуации и в ходе массовых беспорядков, о воинских преступлениях, совершенных в военное время или боевой обстановке, об особо тяжких преступлениях против половой неприкосновенности несовершеннолетних и о преступлениях, предусмотренных статьями 170 (частью четвертой), 175, 177, 178, 184, 255 (частью четвертой), 263 (частью пятой), 286 (частью четвертой), 297 (частью четвертой), 298 (частью четвертой), 299 (частью четвертой) Уголовного кодекса Республики Казахстан.</w:t>
            </w:r>
          </w:p>
          <w:p w14:paraId="052FED58"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tc>
        <w:tc>
          <w:tcPr>
            <w:tcW w:w="4452" w:type="dxa"/>
            <w:gridSpan w:val="2"/>
          </w:tcPr>
          <w:p w14:paraId="1AB10A29" w14:textId="77777777" w:rsidR="00F44E0A" w:rsidRPr="00170A6E" w:rsidRDefault="00F44E0A" w:rsidP="007E2F9B">
            <w:pPr>
              <w:pStyle w:val="a3"/>
              <w:shd w:val="clear" w:color="auto" w:fill="FFFFFF"/>
              <w:spacing w:before="0" w:beforeAutospacing="0" w:after="0" w:afterAutospacing="0"/>
              <w:ind w:firstLine="318"/>
              <w:jc w:val="both"/>
              <w:textAlignment w:val="baseline"/>
              <w:rPr>
                <w:bCs/>
                <w:spacing w:val="2"/>
                <w:szCs w:val="24"/>
              </w:rPr>
            </w:pPr>
            <w:r w:rsidRPr="00170A6E">
              <w:rPr>
                <w:bCs/>
                <w:spacing w:val="2"/>
                <w:szCs w:val="24"/>
              </w:rPr>
              <w:lastRenderedPageBreak/>
              <w:t>Статья 52. Состав суда</w:t>
            </w:r>
          </w:p>
          <w:p w14:paraId="14DF7B6C" w14:textId="77777777" w:rsidR="00F44E0A" w:rsidRPr="001530CB" w:rsidRDefault="00F44E0A" w:rsidP="007E2F9B">
            <w:pPr>
              <w:pStyle w:val="pj"/>
              <w:ind w:firstLine="332"/>
            </w:pPr>
            <w:r w:rsidRPr="001530CB">
              <w:t xml:space="preserve">1. Рассмотрение уголовных дел в судах первой инстанции осуществляется единолично судьей, </w:t>
            </w:r>
            <w:r w:rsidRPr="001530CB">
              <w:rPr>
                <w:b/>
                <w:bCs/>
              </w:rPr>
              <w:t>а по тяжким и особо тяжким преступлениям</w:t>
            </w:r>
            <w:r w:rsidRPr="001530CB">
              <w:t xml:space="preserve"> по ходатайству обвиняемого - судом с участием присяжных заседателей в составе одного судьи и </w:t>
            </w:r>
            <w:r w:rsidRPr="001530CB">
              <w:rPr>
                <w:b/>
                <w:bCs/>
              </w:rPr>
              <w:t>двенадцати</w:t>
            </w:r>
            <w:r w:rsidRPr="001530CB">
              <w:t xml:space="preserve"> присяжных заседателей.</w:t>
            </w:r>
          </w:p>
          <w:p w14:paraId="5C8E9E5F" w14:textId="77777777" w:rsidR="00F44E0A" w:rsidRPr="001530CB" w:rsidRDefault="00F44E0A" w:rsidP="007E2F9B">
            <w:pPr>
              <w:pStyle w:val="pj"/>
              <w:ind w:firstLine="332"/>
              <w:jc w:val="center"/>
            </w:pPr>
            <w:r w:rsidRPr="001530CB">
              <w:t>…</w:t>
            </w:r>
          </w:p>
          <w:p w14:paraId="665E8EEE" w14:textId="77777777" w:rsidR="00F44E0A" w:rsidRPr="001530CB" w:rsidRDefault="00F44E0A" w:rsidP="007E2F9B">
            <w:pPr>
              <w:spacing w:line="240" w:lineRule="auto"/>
              <w:jc w:val="both"/>
              <w:rPr>
                <w:rFonts w:ascii="Times New Roman" w:hAnsi="Times New Roman"/>
                <w:b/>
                <w:sz w:val="24"/>
                <w:szCs w:val="24"/>
                <w:u w:val="single"/>
              </w:rPr>
            </w:pPr>
          </w:p>
          <w:p w14:paraId="549E3A4B" w14:textId="77777777" w:rsidR="00F44E0A" w:rsidRPr="001530CB" w:rsidRDefault="00F44E0A" w:rsidP="007E2F9B">
            <w:pPr>
              <w:spacing w:line="240" w:lineRule="auto"/>
              <w:jc w:val="both"/>
              <w:rPr>
                <w:rFonts w:ascii="Times New Roman" w:hAnsi="Times New Roman"/>
                <w:b/>
                <w:sz w:val="24"/>
                <w:szCs w:val="24"/>
                <w:u w:val="single"/>
              </w:rPr>
            </w:pPr>
          </w:p>
          <w:p w14:paraId="552F366C" w14:textId="77777777" w:rsidR="00F44E0A" w:rsidRPr="001530CB" w:rsidRDefault="00F44E0A" w:rsidP="007E2F9B">
            <w:pPr>
              <w:pStyle w:val="a3"/>
              <w:shd w:val="clear" w:color="auto" w:fill="FFFFFF"/>
              <w:spacing w:before="0" w:beforeAutospacing="0" w:after="0" w:afterAutospacing="0"/>
              <w:ind w:firstLine="318"/>
              <w:jc w:val="both"/>
              <w:textAlignment w:val="baseline"/>
              <w:rPr>
                <w:b/>
                <w:bCs/>
                <w:spacing w:val="2"/>
                <w:szCs w:val="24"/>
                <w:bdr w:val="none" w:sz="0" w:space="0" w:color="auto" w:frame="1"/>
              </w:rPr>
            </w:pPr>
          </w:p>
        </w:tc>
        <w:tc>
          <w:tcPr>
            <w:tcW w:w="4394" w:type="dxa"/>
          </w:tcPr>
          <w:p w14:paraId="4B90ADAF"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lastRenderedPageBreak/>
              <w:t xml:space="preserve">Пункт 4 раздела 4 Концепции развития адвокатуры предусматривает необходимость расширения категорий дел, подсудных суду присяжных. </w:t>
            </w:r>
          </w:p>
          <w:p w14:paraId="0863FD20"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 xml:space="preserve">Обобщенный опыт ведущих стран мира показывает, что суд присяжных способен принимать наиболее справедливые судебные решения. Необходимо дальнейшее расширение категорий дел, подсудных суду присяжных, в том числе путем пересмотра необоснованных </w:t>
            </w:r>
            <w:r w:rsidRPr="001530CB">
              <w:rPr>
                <w:rFonts w:ascii="Times New Roman" w:hAnsi="Times New Roman"/>
                <w:color w:val="000000" w:themeColor="text1"/>
                <w:sz w:val="24"/>
                <w:szCs w:val="24"/>
              </w:rPr>
              <w:lastRenderedPageBreak/>
              <w:t>ограничений по рассмотрению судом присяжных некоторых категорий дел. Кроме того, необходимо на законодательном уровне учесть элементы, присущие классическому суду присяжных, в том числе по обеспечению принятия решения присяжными в отсутствие председательствующего судьи и без его влияния.</w:t>
            </w:r>
          </w:p>
          <w:p w14:paraId="7EF27356"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 xml:space="preserve">В Послании Главы государства от 16 марта 2022 года «Новый Казахстан: путь обновления и модернизации» поручено расширить гражданское участие в отправлении правосудия. На сегодняшний день в Казахстане присяжные заседатели могут выносить вердикт только по особо тяжким преступлениям. Главой государства поручено расширить категории дел, подлежащих рассмотрению судом присяжных. Эта новелла будет способствовать демократизации судебной системы, повышению доверия к ней со стороны общества. Соответствующее мероприятие предусмотрено в пункте 21 Общенационального плана по реализации Послания, утвержденного Указом Президента от 29 марта 2022 года №847. </w:t>
            </w:r>
          </w:p>
          <w:p w14:paraId="363FABB8"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lastRenderedPageBreak/>
              <w:t xml:space="preserve">В рамках исполнения поручения предлагается предусмотреть возможность рассмотрения судов с участием присяжных по всем делам о тяжких и об особо тяжких преступлениях, поскольку по таким делам право на личную свободу ограничивается наиболее сурово. В большинстве развитых стран мира, где существует суд присяжных, право на такой суд гарантированно даже по делам о преступлениях небольшой степени тяжести, по желанию самого подсудимого. </w:t>
            </w:r>
          </w:p>
          <w:p w14:paraId="2FB8E7A6" w14:textId="77777777" w:rsidR="00F44E0A"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 xml:space="preserve">Право на рассмотрение дела с участием присяжных – фундаментальное право, которое должно быть обеспечено по всем категориям дел о тяжких или особо тяжких преступлениях без каких-либо исключений, поскольку эти исключения в настоящий момент сформированы в интересах правоохранительных органов и по иным общественно-политическим мотивам, противоречащим таким базовым принципам правосудия как равенство перед законом и судом и неизменность подсудности. </w:t>
            </w:r>
          </w:p>
          <w:p w14:paraId="43AB86E3" w14:textId="4EB5CE51" w:rsidR="00D37B84" w:rsidRPr="001530CB" w:rsidRDefault="00D37B84" w:rsidP="007E2F9B">
            <w:pPr>
              <w:pStyle w:val="ab"/>
              <w:tabs>
                <w:tab w:val="left" w:pos="0"/>
              </w:tabs>
              <w:ind w:right="-1" w:firstLine="567"/>
              <w:contextualSpacing/>
              <w:jc w:val="both"/>
              <w:rPr>
                <w:rFonts w:ascii="Times New Roman" w:hAnsi="Times New Roman"/>
                <w:color w:val="000000" w:themeColor="text1"/>
                <w:sz w:val="24"/>
                <w:szCs w:val="24"/>
              </w:rPr>
            </w:pPr>
          </w:p>
        </w:tc>
      </w:tr>
      <w:tr w:rsidR="00F44E0A" w:rsidRPr="001530CB" w14:paraId="7B942150" w14:textId="77777777" w:rsidTr="007A6813">
        <w:trPr>
          <w:gridAfter w:val="1"/>
          <w:wAfter w:w="9" w:type="dxa"/>
        </w:trPr>
        <w:tc>
          <w:tcPr>
            <w:tcW w:w="596" w:type="dxa"/>
          </w:tcPr>
          <w:p w14:paraId="2E9BF346" w14:textId="77777777" w:rsidR="00F44E0A" w:rsidRPr="001530CB" w:rsidRDefault="00F44E0A" w:rsidP="007E2F9B">
            <w:pPr>
              <w:pStyle w:val="ab"/>
              <w:numPr>
                <w:ilvl w:val="0"/>
                <w:numId w:val="24"/>
              </w:numPr>
              <w:jc w:val="center"/>
              <w:rPr>
                <w:rFonts w:ascii="Times New Roman" w:hAnsi="Times New Roman"/>
                <w:sz w:val="24"/>
                <w:szCs w:val="24"/>
              </w:rPr>
            </w:pPr>
          </w:p>
        </w:tc>
        <w:tc>
          <w:tcPr>
            <w:tcW w:w="1447" w:type="dxa"/>
          </w:tcPr>
          <w:p w14:paraId="2FD0A10B"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Статья 65-1</w:t>
            </w:r>
          </w:p>
          <w:p w14:paraId="71BEE9F3"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lastRenderedPageBreak/>
              <w:t>Пункт 2</w:t>
            </w:r>
          </w:p>
          <w:p w14:paraId="44221001"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Подпункт 6)</w:t>
            </w:r>
          </w:p>
        </w:tc>
        <w:tc>
          <w:tcPr>
            <w:tcW w:w="4903" w:type="dxa"/>
          </w:tcPr>
          <w:p w14:paraId="69CCD299" w14:textId="77777777" w:rsidR="00F44E0A" w:rsidRPr="00170A6E" w:rsidRDefault="00F44E0A" w:rsidP="007E2F9B">
            <w:pPr>
              <w:pStyle w:val="a3"/>
              <w:shd w:val="clear" w:color="auto" w:fill="FFFFFF"/>
              <w:spacing w:before="0" w:beforeAutospacing="0" w:after="0" w:afterAutospacing="0"/>
              <w:ind w:firstLine="318"/>
              <w:jc w:val="both"/>
              <w:textAlignment w:val="baseline"/>
              <w:rPr>
                <w:spacing w:val="2"/>
                <w:szCs w:val="24"/>
              </w:rPr>
            </w:pPr>
            <w:r w:rsidRPr="00170A6E">
              <w:rPr>
                <w:bCs/>
                <w:spacing w:val="2"/>
                <w:szCs w:val="24"/>
                <w:bdr w:val="none" w:sz="0" w:space="0" w:color="auto" w:frame="1"/>
              </w:rPr>
              <w:lastRenderedPageBreak/>
              <w:t>Статья 65-1. Свидетель, имеющий право на защиту</w:t>
            </w:r>
          </w:p>
          <w:p w14:paraId="71B8286C"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p w14:paraId="40F3A634" w14:textId="77777777" w:rsidR="00F44E0A" w:rsidRPr="001530CB" w:rsidRDefault="00F44E0A" w:rsidP="007E2F9B">
            <w:pPr>
              <w:pStyle w:val="a3"/>
              <w:shd w:val="clear" w:color="auto" w:fill="FFFFFF"/>
              <w:spacing w:before="0" w:beforeAutospacing="0" w:after="0" w:afterAutospacing="0"/>
              <w:ind w:firstLine="318"/>
              <w:jc w:val="both"/>
              <w:textAlignment w:val="baseline"/>
              <w:rPr>
                <w:spacing w:val="2"/>
                <w:szCs w:val="24"/>
              </w:rPr>
            </w:pPr>
            <w:r w:rsidRPr="001530CB">
              <w:rPr>
                <w:spacing w:val="2"/>
                <w:szCs w:val="24"/>
              </w:rPr>
              <w:lastRenderedPageBreak/>
              <w:t>2. Свидетель, имеющий право на защиту, имеет право:</w:t>
            </w:r>
          </w:p>
          <w:p w14:paraId="5E3BF32D"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p w14:paraId="3CED00D4" w14:textId="77777777" w:rsidR="00F44E0A" w:rsidRPr="001530CB" w:rsidRDefault="00F44E0A" w:rsidP="007E2F9B">
            <w:pPr>
              <w:pStyle w:val="a3"/>
              <w:shd w:val="clear" w:color="auto" w:fill="FFFFFF"/>
              <w:spacing w:before="0" w:beforeAutospacing="0" w:after="0" w:afterAutospacing="0"/>
              <w:ind w:firstLine="318"/>
              <w:jc w:val="both"/>
              <w:textAlignment w:val="baseline"/>
              <w:rPr>
                <w:spacing w:val="2"/>
                <w:szCs w:val="24"/>
              </w:rPr>
            </w:pPr>
            <w:r w:rsidRPr="001530CB">
              <w:rPr>
                <w:spacing w:val="2"/>
                <w:szCs w:val="24"/>
              </w:rPr>
              <w:t xml:space="preserve">6) </w:t>
            </w:r>
            <w:r w:rsidRPr="00170A6E">
              <w:rPr>
                <w:spacing w:val="2"/>
                <w:szCs w:val="24"/>
              </w:rPr>
              <w:t>самостоятельно или через своих родственников или доверенных лиц пригласить</w:t>
            </w:r>
            <w:r w:rsidRPr="001530CB">
              <w:rPr>
                <w:b/>
                <w:spacing w:val="2"/>
                <w:szCs w:val="24"/>
              </w:rPr>
              <w:t xml:space="preserve"> адвоката в качестве защитника</w:t>
            </w:r>
            <w:r w:rsidRPr="001530CB">
              <w:rPr>
                <w:spacing w:val="2"/>
                <w:szCs w:val="24"/>
              </w:rPr>
              <w:t>;</w:t>
            </w:r>
          </w:p>
          <w:p w14:paraId="6B45AC0A"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tc>
        <w:tc>
          <w:tcPr>
            <w:tcW w:w="4452" w:type="dxa"/>
            <w:gridSpan w:val="2"/>
          </w:tcPr>
          <w:p w14:paraId="6AE5F278" w14:textId="77777777" w:rsidR="00F44E0A" w:rsidRPr="00170A6E" w:rsidRDefault="00F44E0A" w:rsidP="007E2F9B">
            <w:pPr>
              <w:pStyle w:val="a3"/>
              <w:shd w:val="clear" w:color="auto" w:fill="FFFFFF"/>
              <w:spacing w:before="0" w:beforeAutospacing="0" w:after="0" w:afterAutospacing="0"/>
              <w:ind w:firstLine="318"/>
              <w:jc w:val="both"/>
              <w:textAlignment w:val="baseline"/>
              <w:rPr>
                <w:spacing w:val="2"/>
                <w:szCs w:val="24"/>
              </w:rPr>
            </w:pPr>
            <w:r w:rsidRPr="00170A6E">
              <w:rPr>
                <w:bCs/>
                <w:spacing w:val="2"/>
                <w:szCs w:val="24"/>
                <w:bdr w:val="none" w:sz="0" w:space="0" w:color="auto" w:frame="1"/>
              </w:rPr>
              <w:lastRenderedPageBreak/>
              <w:t>Статья 65-1. Свидетель, имеющий право на защиту</w:t>
            </w:r>
          </w:p>
          <w:p w14:paraId="1293C2BC"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p w14:paraId="49A25161" w14:textId="77777777" w:rsidR="00F44E0A" w:rsidRPr="001530CB" w:rsidRDefault="00F44E0A" w:rsidP="007E2F9B">
            <w:pPr>
              <w:pStyle w:val="a3"/>
              <w:shd w:val="clear" w:color="auto" w:fill="FFFFFF"/>
              <w:spacing w:before="0" w:beforeAutospacing="0" w:after="0" w:afterAutospacing="0"/>
              <w:ind w:firstLine="318"/>
              <w:jc w:val="both"/>
              <w:textAlignment w:val="baseline"/>
              <w:rPr>
                <w:spacing w:val="2"/>
                <w:szCs w:val="24"/>
              </w:rPr>
            </w:pPr>
            <w:r w:rsidRPr="001530CB">
              <w:rPr>
                <w:spacing w:val="2"/>
                <w:szCs w:val="24"/>
              </w:rPr>
              <w:lastRenderedPageBreak/>
              <w:t>2. Свидетель, имеющий право на защиту, имеет право:</w:t>
            </w:r>
          </w:p>
          <w:p w14:paraId="7318E115" w14:textId="77777777" w:rsidR="00F44E0A" w:rsidRPr="001530CB" w:rsidRDefault="00F44E0A" w:rsidP="007E2F9B">
            <w:pPr>
              <w:pStyle w:val="a3"/>
              <w:shd w:val="clear" w:color="auto" w:fill="FFFFFF"/>
              <w:spacing w:before="0" w:beforeAutospacing="0" w:after="0" w:afterAutospacing="0"/>
              <w:ind w:firstLine="318"/>
              <w:jc w:val="center"/>
              <w:textAlignment w:val="baseline"/>
              <w:rPr>
                <w:spacing w:val="2"/>
                <w:szCs w:val="24"/>
              </w:rPr>
            </w:pPr>
            <w:r w:rsidRPr="001530CB">
              <w:rPr>
                <w:spacing w:val="2"/>
                <w:szCs w:val="24"/>
              </w:rPr>
              <w:t>…</w:t>
            </w:r>
          </w:p>
          <w:p w14:paraId="1C7FE395" w14:textId="77777777" w:rsidR="00F44E0A" w:rsidRPr="001530CB" w:rsidRDefault="00F44E0A" w:rsidP="007E2F9B">
            <w:pPr>
              <w:pStyle w:val="a3"/>
              <w:shd w:val="clear" w:color="auto" w:fill="FFFFFF"/>
              <w:spacing w:before="0" w:beforeAutospacing="0" w:after="0" w:afterAutospacing="0"/>
              <w:ind w:firstLine="318"/>
              <w:jc w:val="both"/>
              <w:textAlignment w:val="baseline"/>
              <w:rPr>
                <w:spacing w:val="2"/>
                <w:szCs w:val="24"/>
              </w:rPr>
            </w:pPr>
            <w:r w:rsidRPr="001530CB">
              <w:rPr>
                <w:spacing w:val="2"/>
                <w:szCs w:val="24"/>
              </w:rPr>
              <w:t xml:space="preserve">6) </w:t>
            </w:r>
            <w:r w:rsidRPr="001530CB">
              <w:rPr>
                <w:b/>
                <w:spacing w:val="2"/>
                <w:szCs w:val="24"/>
              </w:rPr>
              <w:t>самостоятельно или через своих родственников или доверенных лиц пригласить защитника. В случае, если защитник не приглашен свидетелем, имеющим право на защиту, его родственниками или доверенными лицами, орган уголовного преследования обязан обеспечить его участие в порядке, предусмотренном частью третьей статьи 67 настоящего Кодекса</w:t>
            </w:r>
            <w:r w:rsidRPr="001530CB">
              <w:rPr>
                <w:spacing w:val="2"/>
                <w:szCs w:val="24"/>
              </w:rPr>
              <w:t>;</w:t>
            </w:r>
          </w:p>
          <w:p w14:paraId="714A95D4" w14:textId="77777777" w:rsidR="00F44E0A" w:rsidRPr="001530CB" w:rsidRDefault="00F44E0A" w:rsidP="007E2F9B">
            <w:pPr>
              <w:spacing w:line="240" w:lineRule="auto"/>
              <w:ind w:firstLine="397"/>
              <w:jc w:val="center"/>
              <w:textAlignment w:val="baseline"/>
              <w:rPr>
                <w:rFonts w:ascii="Times New Roman" w:hAnsi="Times New Roman"/>
                <w:b/>
                <w:bCs/>
                <w:spacing w:val="1"/>
                <w:sz w:val="24"/>
                <w:szCs w:val="24"/>
                <w:bdr w:val="none" w:sz="0" w:space="0" w:color="auto" w:frame="1"/>
              </w:rPr>
            </w:pPr>
            <w:r w:rsidRPr="001530CB">
              <w:rPr>
                <w:rFonts w:ascii="Times New Roman" w:hAnsi="Times New Roman"/>
                <w:spacing w:val="2"/>
                <w:sz w:val="24"/>
                <w:szCs w:val="24"/>
              </w:rPr>
              <w:t>...</w:t>
            </w:r>
          </w:p>
        </w:tc>
        <w:tc>
          <w:tcPr>
            <w:tcW w:w="4394" w:type="dxa"/>
          </w:tcPr>
          <w:p w14:paraId="4EB39DAE"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spacing w:val="2"/>
                <w:sz w:val="24"/>
                <w:szCs w:val="24"/>
                <w:lang w:eastAsia="ru-RU"/>
              </w:rPr>
              <w:lastRenderedPageBreak/>
              <w:t xml:space="preserve">В соответствии с пунктом 3 Основных принципов, касающихся роли адвокатов правительство должно </w:t>
            </w:r>
            <w:r w:rsidRPr="001530CB">
              <w:rPr>
                <w:rFonts w:ascii="Times New Roman" w:hAnsi="Times New Roman"/>
                <w:color w:val="000000"/>
                <w:spacing w:val="2"/>
                <w:sz w:val="24"/>
                <w:szCs w:val="24"/>
                <w:lang w:eastAsia="ru-RU"/>
              </w:rPr>
              <w:lastRenderedPageBreak/>
              <w:t>обеспечивать предоставление достаточных финансовых и иных средств для оказания юридической помощи бедным и, в случае необходимости, другим лицам, находящимся в неблагоприятном положении</w:t>
            </w:r>
          </w:p>
          <w:p w14:paraId="5BB4EB7C"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Согласно пункту 1 раздела 7 Концепции развития адвокатуры необходимо развивать другие направления оказания бесплатной юридической помощи и расширять сферу ее применения на базе адвокатуры.</w:t>
            </w:r>
          </w:p>
          <w:p w14:paraId="46BAD4A1"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Право на получение квалифицированной юридической помощи, в том числе на бесплатной основе гарантировано Конституцией Республики Казахстан.</w:t>
            </w:r>
          </w:p>
          <w:p w14:paraId="087C0380"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Нужно включить в круг лиц, имеющих право на получение бесплатной юридической помощи, свидетелей, имеющих право на защиту.</w:t>
            </w:r>
          </w:p>
          <w:p w14:paraId="189F0544"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Поправка предлагается в целях регламентации порядка приглашения защитника свидетелем, имеющим права на защиту.</w:t>
            </w:r>
          </w:p>
          <w:p w14:paraId="2799CB49"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 xml:space="preserve">В части 3 статьи 68 УПК предусмотрена обязанность органа, ведущего процесс, обеспечить защитника свидетелю, имеющему право на защиту. Однако УПК не </w:t>
            </w:r>
            <w:r w:rsidRPr="001530CB">
              <w:rPr>
                <w:rFonts w:ascii="Times New Roman" w:hAnsi="Times New Roman"/>
                <w:color w:val="000000" w:themeColor="text1"/>
                <w:sz w:val="24"/>
                <w:szCs w:val="24"/>
              </w:rPr>
              <w:lastRenderedPageBreak/>
              <w:t xml:space="preserve">предоставляет такое право самому свидетелю, и не регламентирует, в каких случаях ему необходимо обеспечить защитника. </w:t>
            </w:r>
          </w:p>
          <w:p w14:paraId="5218713B" w14:textId="77777777" w:rsidR="00F44E0A" w:rsidRPr="001530CB" w:rsidRDefault="00F44E0A" w:rsidP="007E2F9B">
            <w:pPr>
              <w:tabs>
                <w:tab w:val="left" w:pos="0"/>
              </w:tabs>
              <w:spacing w:line="240" w:lineRule="auto"/>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На практике орган, ведущий процесс, выносит постановление о назначении защитника и отправляет его на исполнение в коллегию адвокатов. Коллегия адвокатов вынуждена исполнить постановление в силу его обязательности, и назначает адвоката для участия в качестве защитника свидетелю, имеющему право на защиту. Однако орган, ведущий процесс, не выносит постановление об оплате труда адвоката, мотивируя отсутствием в УПК нормы, регламентирующей этот вопрос.</w:t>
            </w:r>
          </w:p>
          <w:p w14:paraId="1D7D5807" w14:textId="77777777" w:rsidR="00F44E0A" w:rsidRDefault="00F44E0A" w:rsidP="007E2F9B">
            <w:pPr>
              <w:tabs>
                <w:tab w:val="left" w:pos="0"/>
              </w:tabs>
              <w:spacing w:line="240" w:lineRule="auto"/>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 xml:space="preserve">Адвокаты вынуждены оказывать юридическую помощь бесплатно и за свой счет, на стадии, когда лицо пребывает в статусе свидетеля, имеющего право на защиту, до стадии перехода в статус подозреваемого, при этом в указанном статусе со свидетелем могут проводиться все основные процессуальные действия. </w:t>
            </w:r>
          </w:p>
          <w:p w14:paraId="0EBCC9BD" w14:textId="001E17A2" w:rsidR="00D37B84" w:rsidRPr="001530CB" w:rsidRDefault="00D37B84" w:rsidP="007E2F9B">
            <w:pPr>
              <w:tabs>
                <w:tab w:val="left" w:pos="0"/>
              </w:tabs>
              <w:spacing w:line="240" w:lineRule="auto"/>
              <w:ind w:right="-1" w:firstLine="567"/>
              <w:contextualSpacing/>
              <w:jc w:val="both"/>
              <w:rPr>
                <w:rFonts w:ascii="Times New Roman" w:hAnsi="Times New Roman"/>
                <w:color w:val="000000" w:themeColor="text1"/>
                <w:sz w:val="24"/>
                <w:szCs w:val="24"/>
              </w:rPr>
            </w:pPr>
          </w:p>
        </w:tc>
      </w:tr>
      <w:tr w:rsidR="00F44E0A" w:rsidRPr="001530CB" w14:paraId="499194C3" w14:textId="77777777" w:rsidTr="007A6813">
        <w:trPr>
          <w:gridAfter w:val="1"/>
          <w:wAfter w:w="9" w:type="dxa"/>
        </w:trPr>
        <w:tc>
          <w:tcPr>
            <w:tcW w:w="596" w:type="dxa"/>
          </w:tcPr>
          <w:p w14:paraId="7CCEE91A" w14:textId="77777777" w:rsidR="00F44E0A" w:rsidRPr="001530CB" w:rsidRDefault="00F44E0A" w:rsidP="007E2F9B">
            <w:pPr>
              <w:pStyle w:val="ab"/>
              <w:numPr>
                <w:ilvl w:val="0"/>
                <w:numId w:val="24"/>
              </w:numPr>
              <w:jc w:val="center"/>
              <w:rPr>
                <w:rFonts w:ascii="Times New Roman" w:hAnsi="Times New Roman"/>
                <w:sz w:val="24"/>
                <w:szCs w:val="24"/>
              </w:rPr>
            </w:pPr>
          </w:p>
        </w:tc>
        <w:tc>
          <w:tcPr>
            <w:tcW w:w="1447" w:type="dxa"/>
          </w:tcPr>
          <w:p w14:paraId="28D19224"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Статья 66</w:t>
            </w:r>
          </w:p>
          <w:p w14:paraId="0AE0471F" w14:textId="77777777" w:rsidR="00F44E0A" w:rsidRPr="001530CB" w:rsidRDefault="00F44E0A" w:rsidP="007E2F9B">
            <w:pPr>
              <w:spacing w:line="240" w:lineRule="auto"/>
              <w:jc w:val="both"/>
              <w:rPr>
                <w:rFonts w:ascii="Times New Roman" w:hAnsi="Times New Roman"/>
                <w:sz w:val="24"/>
                <w:szCs w:val="24"/>
              </w:rPr>
            </w:pPr>
            <w:r w:rsidRPr="001530CB">
              <w:rPr>
                <w:rFonts w:ascii="Times New Roman" w:hAnsi="Times New Roman"/>
                <w:sz w:val="24"/>
                <w:szCs w:val="24"/>
              </w:rPr>
              <w:t>Новый пункт</w:t>
            </w:r>
          </w:p>
        </w:tc>
        <w:tc>
          <w:tcPr>
            <w:tcW w:w="4903" w:type="dxa"/>
          </w:tcPr>
          <w:p w14:paraId="59153425" w14:textId="77777777" w:rsidR="00F44E0A" w:rsidRPr="00170A6E" w:rsidRDefault="00F44E0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t>Статья 66. Защитник</w:t>
            </w:r>
          </w:p>
          <w:p w14:paraId="1D7E5F03" w14:textId="77777777" w:rsidR="00F44E0A" w:rsidRPr="001530CB" w:rsidRDefault="00F44E0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140FBB54" w14:textId="77777777" w:rsidR="00F44E0A" w:rsidRPr="001530CB" w:rsidRDefault="00F44E0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6. Отсутствует.</w:t>
            </w:r>
          </w:p>
        </w:tc>
        <w:tc>
          <w:tcPr>
            <w:tcW w:w="4452" w:type="dxa"/>
            <w:gridSpan w:val="2"/>
          </w:tcPr>
          <w:p w14:paraId="3A9232B3" w14:textId="77777777" w:rsidR="00F44E0A" w:rsidRPr="00170A6E" w:rsidRDefault="00F44E0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t>Статья 66. Защитник</w:t>
            </w:r>
          </w:p>
          <w:p w14:paraId="15AFC4D0" w14:textId="77777777" w:rsidR="00F44E0A" w:rsidRPr="001530CB" w:rsidRDefault="00F44E0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131E137E" w14:textId="77777777" w:rsidR="00F44E0A" w:rsidRPr="001530CB" w:rsidRDefault="00F44E0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lastRenderedPageBreak/>
              <w:t xml:space="preserve">6. </w:t>
            </w:r>
            <w:r w:rsidRPr="001530CB">
              <w:rPr>
                <w:rFonts w:ascii="Times New Roman" w:hAnsi="Times New Roman"/>
                <w:b/>
                <w:bCs/>
                <w:sz w:val="24"/>
                <w:szCs w:val="24"/>
              </w:rPr>
              <w:t>В случае, если защитник участвует в производстве по уголовному делу, в материалах которого содержатся сведения, составляющие государственные секреты, и не имеет соответствующего допуска к указанным сведениям, он обязан дать подписку об их неразглашении, которая приобщается к материалам уголовного дела</w:t>
            </w:r>
            <w:r w:rsidRPr="001530CB">
              <w:rPr>
                <w:rFonts w:ascii="Times New Roman" w:hAnsi="Times New Roman"/>
                <w:b/>
                <w:bCs/>
                <w:spacing w:val="1"/>
                <w:sz w:val="24"/>
                <w:szCs w:val="24"/>
                <w:bdr w:val="none" w:sz="0" w:space="0" w:color="auto" w:frame="1"/>
              </w:rPr>
              <w:t>.</w:t>
            </w:r>
          </w:p>
          <w:p w14:paraId="03DE7788" w14:textId="77777777" w:rsidR="00F44E0A" w:rsidRPr="001530CB" w:rsidRDefault="00F44E0A" w:rsidP="007E2F9B">
            <w:pPr>
              <w:spacing w:line="240" w:lineRule="auto"/>
              <w:ind w:firstLine="397"/>
              <w:jc w:val="both"/>
              <w:textAlignment w:val="baseline"/>
              <w:rPr>
                <w:rFonts w:ascii="Times New Roman" w:eastAsia="Calibri" w:hAnsi="Times New Roman"/>
                <w:b/>
                <w:bCs/>
                <w:sz w:val="24"/>
                <w:szCs w:val="24"/>
              </w:rPr>
            </w:pPr>
          </w:p>
          <w:p w14:paraId="089C5D13" w14:textId="77777777" w:rsidR="00F44E0A" w:rsidRPr="001530CB" w:rsidRDefault="00F44E0A" w:rsidP="007E2F9B">
            <w:pPr>
              <w:spacing w:line="240" w:lineRule="auto"/>
              <w:ind w:firstLine="397"/>
              <w:jc w:val="both"/>
              <w:textAlignment w:val="baseline"/>
              <w:rPr>
                <w:rFonts w:ascii="Times New Roman" w:eastAsia="Calibri" w:hAnsi="Times New Roman"/>
                <w:b/>
                <w:bCs/>
                <w:color w:val="FF0000"/>
                <w:sz w:val="24"/>
                <w:szCs w:val="24"/>
              </w:rPr>
            </w:pPr>
          </w:p>
        </w:tc>
        <w:tc>
          <w:tcPr>
            <w:tcW w:w="4394" w:type="dxa"/>
          </w:tcPr>
          <w:p w14:paraId="538FEC13" w14:textId="77777777" w:rsidR="00F44E0A" w:rsidRPr="001530CB" w:rsidRDefault="00F44E0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lastRenderedPageBreak/>
              <w:t xml:space="preserve">Подпункт 1.4. пункта 1 раздела 6 Концепции развития адвокатуры предусматривает необходимость отмены получения специального разрешения на допуск адвоката </w:t>
            </w:r>
            <w:r w:rsidRPr="001530CB">
              <w:rPr>
                <w:rFonts w:ascii="Times New Roman" w:hAnsi="Times New Roman"/>
                <w:bCs/>
                <w:color w:val="000000" w:themeColor="text1"/>
                <w:sz w:val="24"/>
                <w:szCs w:val="24"/>
              </w:rPr>
              <w:t xml:space="preserve">к государственным </w:t>
            </w:r>
            <w:r w:rsidRPr="001530CB">
              <w:rPr>
                <w:rFonts w:ascii="Times New Roman" w:hAnsi="Times New Roman"/>
                <w:bCs/>
                <w:color w:val="000000" w:themeColor="text1"/>
                <w:sz w:val="24"/>
                <w:szCs w:val="24"/>
              </w:rPr>
              <w:lastRenderedPageBreak/>
              <w:t>секретам</w:t>
            </w:r>
            <w:r w:rsidRPr="001530CB">
              <w:rPr>
                <w:rFonts w:ascii="Times New Roman" w:hAnsi="Times New Roman"/>
                <w:color w:val="000000" w:themeColor="text1"/>
                <w:sz w:val="24"/>
                <w:szCs w:val="24"/>
              </w:rPr>
              <w:t xml:space="preserve"> для осуществления профессиональной деятельности </w:t>
            </w:r>
            <w:r w:rsidRPr="001530CB">
              <w:rPr>
                <w:rStyle w:val="cf01"/>
                <w:rFonts w:ascii="Times New Roman" w:hAnsi="Times New Roman" w:cs="Times New Roman"/>
                <w:color w:val="000000" w:themeColor="text1"/>
                <w:sz w:val="24"/>
                <w:szCs w:val="24"/>
              </w:rPr>
              <w:t xml:space="preserve">с заменой его на подписку о неразглашении. </w:t>
            </w:r>
          </w:p>
          <w:p w14:paraId="53607EC6"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color w:val="000000"/>
                <w:sz w:val="24"/>
                <w:szCs w:val="24"/>
              </w:rPr>
              <w:t xml:space="preserve">В настоящее время в связи с отсутствием обособленной процедуры оформления </w:t>
            </w:r>
            <w:r w:rsidRPr="001530CB">
              <w:rPr>
                <w:rFonts w:ascii="Times New Roman" w:hAnsi="Times New Roman"/>
                <w:sz w:val="24"/>
                <w:szCs w:val="24"/>
              </w:rPr>
              <w:t xml:space="preserve">допуска адвоката на участие в деле, которому присвоен гриф секретности, либо ознакомление с материалами, содержащими государственные секреты, адвокат вынужден получать допуск в общем порядке. </w:t>
            </w:r>
          </w:p>
          <w:p w14:paraId="37EC6505"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Согласно подпункту 8 пункта 3 статьи 33 Закона «Об адвокатской деятельности и юридической помощи» адвокат, выступая в качестве защитника или представителя, правомочен знакомиться с информацией, составляющей государственные секреты, а также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досудебного расследования, в суде, в порядке, предусмотренном законами Республики Казахстан.</w:t>
            </w:r>
          </w:p>
          <w:p w14:paraId="02EC4AA9"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Статья 30 Закона «О государственных секретах» </w:t>
            </w:r>
            <w:r w:rsidRPr="001530CB">
              <w:rPr>
                <w:rFonts w:ascii="Times New Roman" w:hAnsi="Times New Roman"/>
                <w:sz w:val="24"/>
                <w:szCs w:val="24"/>
              </w:rPr>
              <w:lastRenderedPageBreak/>
              <w:t xml:space="preserve">предусматривает основания для отказа должностному лицу или гражданину Республики Казахстан в допуске к государственным секретам. </w:t>
            </w:r>
          </w:p>
          <w:p w14:paraId="3DF8E0B4"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Статья 29 данного Закона установила единый общий порядок допуска должностных лиц и граждан к государственным секретам, не предусматривая возможности использования иных способов доступа к государственным секретам и их защиты, само существование которых может быть обусловлено особенностями правового статуса отдельных категорий лиц. По сложившейся практике именно данная статья, а не уголовно-процессуальные нормы, рассматривается как единственное и достаточное правовое основание для отстранения от участия в уголовном деле адвоката, не имеющего допуска к государственным секретам. Поэтому дознаватели, следователи, прокуроры и суды требуют от адвокатов для вступления в уголовные дела в качестве защитников наличия у них допуска к государственным секретам.</w:t>
            </w:r>
          </w:p>
          <w:p w14:paraId="0FD132C9"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Исходя из буквального смысла статьи 29 Закона «О государственных секретах» устанавливаемый ею порядок </w:t>
            </w:r>
            <w:r w:rsidRPr="001530CB">
              <w:rPr>
                <w:rFonts w:ascii="Times New Roman" w:hAnsi="Times New Roman"/>
                <w:sz w:val="24"/>
                <w:szCs w:val="24"/>
              </w:rPr>
              <w:lastRenderedPageBreak/>
              <w:t>носит характер общего правила, не исключающего возможности использования иных способов доступа к государственным секретам и защиты государственной тайны, само существование которых обусловлено, в частности, особенностями правового статуса отдельных категорий лиц, вытекающего из Конституции Республики Казахстан или непосредственно предусмотренного законом. В этой связи предписания статьи 29 о порядке допуска к сведениям, составляющим государственные секреты (проверочные мероприятия и принятие решения руководителем государственного органа или организации о допуске), не могут быть распространены на адвокатов. Сохранность государственных секретов в таких случаях должна гарантироваться путем использования соответствующих механизмов ответственности».</w:t>
            </w:r>
          </w:p>
          <w:p w14:paraId="679607E2"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Подозреваемый, обвиняемый, подсудимый, оправданный и осужденный вправе выбрать любого защитника из числа адвокатов вне зависимости от наличия либо отсутствия у последнего допуска к государственной тайне. Конституция Республики Казахстан, международно-правовые </w:t>
            </w:r>
            <w:r w:rsidRPr="001530CB">
              <w:rPr>
                <w:rFonts w:ascii="Times New Roman" w:hAnsi="Times New Roman"/>
                <w:sz w:val="24"/>
                <w:szCs w:val="24"/>
              </w:rPr>
              <w:lastRenderedPageBreak/>
              <w:t>акты по правам человека, законы требуют от государства предоставления лицам, вовлекаемым в сферу уголовного судопроизводства, адекватных гарантий защиты их прав и свобод.</w:t>
            </w:r>
          </w:p>
          <w:p w14:paraId="01B95228"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Из пункта 3 статьи 13 Конституции Республики Казахстан следует право каждого на получение квалифицированной юридической помощи и право пользоваться помощью адвоката (защитника) на всех стадиях уголовного судопроизводства. В соответствии с подпунктом b) пункта 3 статьи 14 Международного пакта о гражданских и политических правах каждый при рассмотрении предъявленного ему обвинения вправе сноситься с выбранным им самим защитником.</w:t>
            </w:r>
          </w:p>
          <w:p w14:paraId="3D916EF8"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Поэтому отказ обвиняемому (подозреваемому) в приглашении выбранного им адвоката по мотивам отсутствия у последнего допуска к государственным секретам, а также предложение обвиняемому (подозреваемому) выбрать защитника из определенного круга адвокатов, имеющих такой допуск, обусловленные распространением положений статьи 29 Закона «О государственных секретах» на </w:t>
            </w:r>
            <w:r w:rsidRPr="001530CB">
              <w:rPr>
                <w:rFonts w:ascii="Times New Roman" w:hAnsi="Times New Roman"/>
                <w:sz w:val="24"/>
                <w:szCs w:val="24"/>
              </w:rPr>
              <w:lastRenderedPageBreak/>
              <w:t>сферу уголовного судопроизводства,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 Указанные конституционные права в силу части 3 статьи 39 Конституции Республики Казахстан не могут быть ограничены ни в каких случаях.</w:t>
            </w:r>
          </w:p>
          <w:p w14:paraId="0F5B00E8"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Зависимость выбора обвиняемым адвоката от наличия у последнего допуска к государственным секретам противоречит также принципу состязательности и равноправия сторон в судопроизводстве, закрепленному в статье 23 УПК РК.</w:t>
            </w:r>
          </w:p>
          <w:p w14:paraId="313E8279"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Расследование большинства уголовных дел, в материалах которых содержатся сведения, составляющие государственные секреты, в соответствии с уголовно-процессуальным законодательством возложено на органы национальной безопасности. Эти же органы согласно статье 9 Закона «О государственных секретах</w:t>
            </w:r>
            <w:proofErr w:type="gramStart"/>
            <w:r w:rsidRPr="001530CB">
              <w:rPr>
                <w:rFonts w:ascii="Times New Roman" w:hAnsi="Times New Roman"/>
                <w:sz w:val="24"/>
                <w:szCs w:val="24"/>
              </w:rPr>
              <w:t>»</w:t>
            </w:r>
            <w:proofErr w:type="gramEnd"/>
            <w:r w:rsidRPr="001530CB">
              <w:rPr>
                <w:rFonts w:ascii="Times New Roman" w:hAnsi="Times New Roman"/>
                <w:sz w:val="24"/>
                <w:szCs w:val="24"/>
              </w:rPr>
              <w:t xml:space="preserve"> проводят проверочные мероприятия в отношении лиц, которым оформляется допуск к государственным секретам, и тем самым фактически </w:t>
            </w:r>
            <w:r w:rsidRPr="001530CB">
              <w:rPr>
                <w:rFonts w:ascii="Times New Roman" w:hAnsi="Times New Roman"/>
                <w:sz w:val="24"/>
                <w:szCs w:val="24"/>
              </w:rPr>
              <w:lastRenderedPageBreak/>
              <w:t>предопределяют решение о его выдаче. При таких обстоятельствах адвокат объективно оказывается в зависимости от органов, осуществляющих уголовное преследование, что ставит защиту и обвинение в неравное положение.</w:t>
            </w:r>
          </w:p>
          <w:p w14:paraId="46202CA8"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Человек, его жизнь, права и свободы согласно пункту 1 статьи 1 Конституции Республики Казахстан являются высшей ценностью. Права и свободы человека определяют содержание и применение законов и иных нормативных правовых актов (пункт 2 статьи 12 Конституции).</w:t>
            </w:r>
          </w:p>
          <w:p w14:paraId="5B5DF48F"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Исходя из этих конституционных положений законодатель, определяя средства и способы защиты государственных секретов, должен использовать лишь те из них, которые в конкретной правоприменительной ситуации исключают возможность несоразмерного ограничения прав и свобод человека и гражданина. В рамках уголовного судопроизводства такими средствами могут, в частности, выступать проведение закрытого судебного заседания, предупреждение участников процесса о неразглашении государственных секретов, ставших им известными в связи с производством по уголовному делу, и привлечение этих </w:t>
            </w:r>
            <w:r w:rsidRPr="001530CB">
              <w:rPr>
                <w:rFonts w:ascii="Times New Roman" w:hAnsi="Times New Roman"/>
                <w:sz w:val="24"/>
                <w:szCs w:val="24"/>
              </w:rPr>
              <w:lastRenderedPageBreak/>
              <w:t>лиц к уголовной ответственности в случае их разглашения. Сохранность государственных секретов в уголовном судопроизводстве обеспечивается также нормами Закона «Об адвокатской деятельности и юридической помощи», которыми предусматривается обязанность адвоката хранить профессиональную тайну (статьи 9, 37), проявлять добросовестность при осуществлении своих прав и исполнении обязанностей (подпункт 1) статьи 34).</w:t>
            </w:r>
          </w:p>
          <w:p w14:paraId="3E7BEF63"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Законодатель вправе устанавливать и иные способы защиты государственных секретов в уголовном судопроизводстве, которые должны носить уголовно-процессуальный характер и быть соизмеримыми как со значимостью охраняемых секретов, так и с правовым статусом соответствующих участников уголовного процесса.</w:t>
            </w:r>
          </w:p>
          <w:p w14:paraId="339B6FD9"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Неправомерность требования от подозреваемого (обвиняемого) по уголовным делам, в материалах которых содержатся сведения, составляющие государственную тайну, приглашения (избрания) защитников только из числа адвокатов, имеющих допуск к государственным секретам </w:t>
            </w:r>
            <w:r w:rsidRPr="001530CB">
              <w:rPr>
                <w:rFonts w:ascii="Times New Roman" w:hAnsi="Times New Roman"/>
                <w:sz w:val="24"/>
                <w:szCs w:val="24"/>
              </w:rPr>
              <w:lastRenderedPageBreak/>
              <w:t>обосновывается необходимостью соблюдения конституционных и международно-правовых принципов справедливого уголовного судопроизводства - обеспечения подозреваемому (обвиняемому) права на защиту (права на получение квалифицированной юридической помощи), а также состязательности и равноправия сторон в судопроизводстве.</w:t>
            </w:r>
          </w:p>
          <w:p w14:paraId="6D1EAB3A"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Статья 29 Закона «О государственных секретах» предусматривает принятие адвокатом обязательств по принятие на себя письменных обязательств перед государством по неразглашению доверенных ему сведений, составляющих государственные секреты; согласие на частичные, временные ограничения его прав в соответствии со статьей 32 указанного Закона; письменное согласие на проведение в отношении их полномочными органами проверочных мероприятий.</w:t>
            </w:r>
          </w:p>
          <w:p w14:paraId="4C9BB047"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Указанные требования за некоторыми изъятиями дублируют требования законодательства об адвокатской деятельности, в частности </w:t>
            </w:r>
            <w:r w:rsidRPr="001530CB">
              <w:rPr>
                <w:rFonts w:ascii="Times New Roman" w:hAnsi="Times New Roman"/>
                <w:sz w:val="24"/>
                <w:szCs w:val="24"/>
              </w:rPr>
              <w:lastRenderedPageBreak/>
              <w:t>требования о неразглашении адвокатской тайны.</w:t>
            </w:r>
          </w:p>
          <w:p w14:paraId="0BC67654"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При этом порядок производства по уголовным делам, как это установлено статьей 1 УПК, является единым и обязательным по всем уголовным делам и для всех судов, органов прокуратуры, предварительного следствия и дознания и определяется именно данным Кодексом, а не каким-либо иным законом. Следовательно, порядок участия адвоката в уголовном судопроизводстве, в том числе по делам, связанным со сведениями, составляющими государственные секреты, также должен определяться именно УПК, который не содержит требований о какой-либо предварительной проверке адвоката и особом разрешении на участие в такого рода делах.</w:t>
            </w:r>
          </w:p>
          <w:p w14:paraId="57B62285"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В этой связи представляется целесообразным исходить из презумпции допуска адвоката к государственным секретам всех степеней секретности с принятием соответствующих ограничений на период участия адвоката в соответствующем уголовном деле, а также из возможности прекращения </w:t>
            </w:r>
            <w:r w:rsidRPr="001530CB">
              <w:rPr>
                <w:rFonts w:ascii="Times New Roman" w:hAnsi="Times New Roman"/>
                <w:sz w:val="24"/>
                <w:szCs w:val="24"/>
              </w:rPr>
              <w:lastRenderedPageBreak/>
              <w:t>допуска адвоката к государственным секретам по основаниям, предусмотренным статьей 31 Закона.</w:t>
            </w:r>
          </w:p>
          <w:p w14:paraId="01573664" w14:textId="77777777" w:rsidR="00F44E0A" w:rsidRPr="001530CB" w:rsidRDefault="00F44E0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При этом необходимо ограничиться составлением подписки о неразглашении информации, содержащей государственные секреты по каждому конкретному делу, по которому принимает участие адвокат.</w:t>
            </w:r>
          </w:p>
          <w:p w14:paraId="69085212" w14:textId="77777777" w:rsidR="00F44E0A" w:rsidRDefault="00F44E0A" w:rsidP="007E2F9B">
            <w:pPr>
              <w:spacing w:line="240" w:lineRule="auto"/>
              <w:ind w:firstLine="397"/>
              <w:jc w:val="both"/>
              <w:textAlignment w:val="baseline"/>
              <w:rPr>
                <w:rFonts w:ascii="Times New Roman" w:eastAsia="Calibri" w:hAnsi="Times New Roman"/>
                <w:sz w:val="24"/>
                <w:szCs w:val="24"/>
              </w:rPr>
            </w:pPr>
            <w:r w:rsidRPr="001530CB">
              <w:rPr>
                <w:rFonts w:ascii="Times New Roman" w:eastAsia="Calibri" w:hAnsi="Times New Roman"/>
                <w:sz w:val="24"/>
                <w:szCs w:val="24"/>
              </w:rPr>
              <w:t>Альтернативная редакция данной поправки предложена в настоящей таблице в части 5 статьи 70 УПК.</w:t>
            </w:r>
          </w:p>
          <w:p w14:paraId="09CE474A" w14:textId="3762EC19" w:rsidR="00D37B84" w:rsidRPr="001530CB" w:rsidRDefault="00D37B84" w:rsidP="007E2F9B">
            <w:pPr>
              <w:spacing w:line="240" w:lineRule="auto"/>
              <w:ind w:firstLine="397"/>
              <w:jc w:val="both"/>
              <w:textAlignment w:val="baseline"/>
              <w:rPr>
                <w:rFonts w:ascii="Times New Roman" w:hAnsi="Times New Roman"/>
                <w:sz w:val="24"/>
                <w:szCs w:val="24"/>
              </w:rPr>
            </w:pPr>
          </w:p>
        </w:tc>
      </w:tr>
      <w:tr w:rsidR="00DA29AA" w:rsidRPr="001530CB" w14:paraId="16D66BA0" w14:textId="77777777" w:rsidTr="00F531C7">
        <w:trPr>
          <w:gridAfter w:val="1"/>
          <w:wAfter w:w="9" w:type="dxa"/>
        </w:trPr>
        <w:tc>
          <w:tcPr>
            <w:tcW w:w="596" w:type="dxa"/>
          </w:tcPr>
          <w:p w14:paraId="7104C8A1"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5F91AB18"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67 </w:t>
            </w:r>
          </w:p>
          <w:p w14:paraId="725D930E"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Пункт 1 </w:t>
            </w:r>
          </w:p>
          <w:p w14:paraId="0ADF6A0A"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Подпункт 8)</w:t>
            </w:r>
          </w:p>
        </w:tc>
        <w:tc>
          <w:tcPr>
            <w:tcW w:w="4903" w:type="dxa"/>
          </w:tcPr>
          <w:p w14:paraId="6643A883" w14:textId="0922BBB2" w:rsidR="00170A6E" w:rsidRDefault="00A9212B" w:rsidP="007E2F9B">
            <w:pPr>
              <w:pStyle w:val="21"/>
              <w:ind w:firstLine="348"/>
              <w:jc w:val="both"/>
              <w:rPr>
                <w:rFonts w:ascii="Times New Roman" w:hAnsi="Times New Roman"/>
                <w:sz w:val="24"/>
                <w:szCs w:val="24"/>
              </w:rPr>
            </w:pPr>
            <w:r w:rsidRPr="00A9212B">
              <w:rPr>
                <w:rFonts w:ascii="Times New Roman" w:hAnsi="Times New Roman"/>
                <w:sz w:val="24"/>
                <w:szCs w:val="24"/>
              </w:rPr>
              <w:t xml:space="preserve">Статья 67. Обязательное участие защитника </w:t>
            </w:r>
          </w:p>
          <w:p w14:paraId="0E9E2BAA" w14:textId="459DB4EE" w:rsidR="00170A6E" w:rsidRDefault="00A9212B" w:rsidP="007E2F9B">
            <w:pPr>
              <w:pBdr>
                <w:top w:val="nil"/>
                <w:left w:val="nil"/>
                <w:bottom w:val="nil"/>
                <w:right w:val="nil"/>
                <w:between w:val="nil"/>
              </w:pBdr>
              <w:spacing w:line="240" w:lineRule="auto"/>
              <w:ind w:firstLine="292"/>
              <w:jc w:val="both"/>
              <w:rPr>
                <w:rFonts w:ascii="Times New Roman" w:hAnsi="Times New Roman"/>
                <w:color w:val="000000"/>
                <w:sz w:val="24"/>
                <w:szCs w:val="24"/>
                <w:highlight w:val="white"/>
              </w:rPr>
            </w:pPr>
            <w:r w:rsidRPr="00A9212B">
              <w:rPr>
                <w:rFonts w:ascii="Times New Roman" w:hAnsi="Times New Roman"/>
                <w:sz w:val="24"/>
                <w:szCs w:val="24"/>
              </w:rPr>
              <w:t>1. Участие защитника в производстве по уголовному делу обязательно в случаях, если:</w:t>
            </w:r>
            <w:r w:rsidRPr="00A9212B">
              <w:rPr>
                <w:rFonts w:ascii="Times New Roman" w:hAnsi="Times New Roman"/>
                <w:sz w:val="24"/>
                <w:szCs w:val="24"/>
                <w:highlight w:val="white"/>
              </w:rPr>
              <w:t xml:space="preserve"> </w:t>
            </w:r>
          </w:p>
          <w:p w14:paraId="2B23D590" w14:textId="6D73CA37" w:rsidR="00170A6E" w:rsidRDefault="00170A6E" w:rsidP="007E2F9B">
            <w:pPr>
              <w:pBdr>
                <w:top w:val="nil"/>
                <w:left w:val="nil"/>
                <w:bottom w:val="nil"/>
                <w:right w:val="nil"/>
                <w:between w:val="nil"/>
              </w:pBdr>
              <w:spacing w:line="240" w:lineRule="auto"/>
              <w:jc w:val="center"/>
              <w:rPr>
                <w:rFonts w:ascii="Times New Roman" w:hAnsi="Times New Roman"/>
                <w:color w:val="000000"/>
                <w:sz w:val="24"/>
                <w:szCs w:val="24"/>
                <w:highlight w:val="white"/>
              </w:rPr>
            </w:pPr>
            <w:r>
              <w:rPr>
                <w:rFonts w:ascii="Times New Roman" w:hAnsi="Times New Roman"/>
                <w:color w:val="000000"/>
                <w:sz w:val="24"/>
                <w:szCs w:val="24"/>
                <w:highlight w:val="white"/>
              </w:rPr>
              <w:t>…</w:t>
            </w:r>
          </w:p>
          <w:p w14:paraId="37F3AF1D" w14:textId="5417ABBA" w:rsidR="00DA29AA" w:rsidRPr="001530CB" w:rsidRDefault="00DA29AA" w:rsidP="007E2F9B">
            <w:pPr>
              <w:pBdr>
                <w:top w:val="nil"/>
                <w:left w:val="nil"/>
                <w:bottom w:val="nil"/>
                <w:right w:val="nil"/>
                <w:between w:val="nil"/>
              </w:pBdr>
              <w:spacing w:line="240" w:lineRule="auto"/>
              <w:rPr>
                <w:rFonts w:ascii="Times New Roman" w:hAnsi="Times New Roman"/>
                <w:color w:val="000000"/>
                <w:sz w:val="24"/>
                <w:szCs w:val="24"/>
              </w:rPr>
            </w:pPr>
            <w:r w:rsidRPr="001530CB">
              <w:rPr>
                <w:rFonts w:ascii="Times New Roman" w:hAnsi="Times New Roman"/>
                <w:color w:val="000000"/>
                <w:sz w:val="24"/>
                <w:szCs w:val="24"/>
                <w:highlight w:val="white"/>
              </w:rPr>
              <w:t>8) в уголовном процессе участвует </w:t>
            </w:r>
            <w:r w:rsidRPr="001530CB">
              <w:rPr>
                <w:rFonts w:ascii="Times New Roman" w:hAnsi="Times New Roman"/>
                <w:color w:val="000000"/>
                <w:sz w:val="24"/>
                <w:szCs w:val="24"/>
              </w:rPr>
              <w:t>представитель потерпевшего</w:t>
            </w:r>
            <w:r w:rsidRPr="001530CB">
              <w:rPr>
                <w:rFonts w:ascii="Times New Roman" w:hAnsi="Times New Roman"/>
                <w:color w:val="000000"/>
                <w:sz w:val="24"/>
                <w:szCs w:val="24"/>
                <w:highlight w:val="white"/>
              </w:rPr>
              <w:t> (частного обвинителя) или гражданского истца;</w:t>
            </w:r>
          </w:p>
        </w:tc>
        <w:tc>
          <w:tcPr>
            <w:tcW w:w="4452" w:type="dxa"/>
            <w:gridSpan w:val="2"/>
          </w:tcPr>
          <w:p w14:paraId="1554C343" w14:textId="14383B00" w:rsidR="00170A6E" w:rsidRDefault="00A9212B" w:rsidP="007E2F9B">
            <w:pPr>
              <w:pStyle w:val="21"/>
              <w:ind w:firstLine="348"/>
              <w:jc w:val="both"/>
              <w:rPr>
                <w:rFonts w:ascii="Times New Roman" w:hAnsi="Times New Roman"/>
                <w:sz w:val="24"/>
                <w:szCs w:val="24"/>
              </w:rPr>
            </w:pPr>
            <w:r w:rsidRPr="00A9212B">
              <w:rPr>
                <w:rFonts w:ascii="Times New Roman" w:hAnsi="Times New Roman"/>
                <w:sz w:val="24"/>
                <w:szCs w:val="24"/>
              </w:rPr>
              <w:t xml:space="preserve">Статья 67. Обязательное участие защитника </w:t>
            </w:r>
          </w:p>
          <w:p w14:paraId="6A8B8E89" w14:textId="1C2E4289" w:rsidR="00A9212B" w:rsidRDefault="00A9212B" w:rsidP="007E2F9B">
            <w:pPr>
              <w:pStyle w:val="21"/>
              <w:numPr>
                <w:ilvl w:val="0"/>
                <w:numId w:val="28"/>
              </w:numPr>
              <w:ind w:left="-73" w:firstLine="353"/>
              <w:jc w:val="both"/>
              <w:rPr>
                <w:rFonts w:ascii="Times New Roman" w:hAnsi="Times New Roman"/>
                <w:sz w:val="24"/>
                <w:szCs w:val="24"/>
              </w:rPr>
            </w:pPr>
            <w:r w:rsidRPr="00A9212B">
              <w:rPr>
                <w:rFonts w:ascii="Times New Roman" w:hAnsi="Times New Roman"/>
                <w:sz w:val="24"/>
                <w:szCs w:val="24"/>
              </w:rPr>
              <w:t xml:space="preserve">Участие защитника в производстве по уголовному делу обязательно в случаях, если: </w:t>
            </w:r>
          </w:p>
          <w:p w14:paraId="175E5BD0" w14:textId="78442D52" w:rsidR="00170A6E" w:rsidRDefault="00170A6E" w:rsidP="007E2F9B">
            <w:pPr>
              <w:pStyle w:val="21"/>
              <w:ind w:left="-215"/>
              <w:jc w:val="center"/>
              <w:rPr>
                <w:rFonts w:ascii="Times New Roman" w:hAnsi="Times New Roman"/>
                <w:sz w:val="24"/>
                <w:szCs w:val="24"/>
              </w:rPr>
            </w:pPr>
            <w:r>
              <w:rPr>
                <w:rFonts w:ascii="Times New Roman" w:hAnsi="Times New Roman"/>
                <w:sz w:val="24"/>
                <w:szCs w:val="24"/>
              </w:rPr>
              <w:t>…</w:t>
            </w:r>
          </w:p>
          <w:p w14:paraId="66C6549A" w14:textId="77777777" w:rsidR="00DA29AA" w:rsidRPr="001530CB" w:rsidRDefault="00DA29AA" w:rsidP="007E2F9B">
            <w:pPr>
              <w:pBdr>
                <w:top w:val="nil"/>
                <w:left w:val="nil"/>
                <w:bottom w:val="nil"/>
                <w:right w:val="nil"/>
                <w:between w:val="nil"/>
              </w:pBdr>
              <w:spacing w:line="240" w:lineRule="auto"/>
              <w:ind w:firstLine="352"/>
              <w:jc w:val="both"/>
              <w:rPr>
                <w:rFonts w:ascii="Times New Roman" w:hAnsi="Times New Roman"/>
                <w:color w:val="000000"/>
                <w:sz w:val="24"/>
                <w:szCs w:val="24"/>
              </w:rPr>
            </w:pPr>
            <w:r w:rsidRPr="001530CB">
              <w:rPr>
                <w:rFonts w:ascii="Times New Roman" w:hAnsi="Times New Roman"/>
                <w:color w:val="000000"/>
                <w:sz w:val="24"/>
                <w:szCs w:val="24"/>
                <w:highlight w:val="white"/>
              </w:rPr>
              <w:t xml:space="preserve">«8) в уголовном процессе участвует </w:t>
            </w:r>
            <w:r w:rsidRPr="001530CB">
              <w:rPr>
                <w:rFonts w:ascii="Times New Roman" w:hAnsi="Times New Roman"/>
                <w:b/>
                <w:color w:val="000000"/>
                <w:sz w:val="24"/>
                <w:szCs w:val="24"/>
                <w:highlight w:val="white"/>
              </w:rPr>
              <w:t xml:space="preserve">адвокат или законный представитель </w:t>
            </w:r>
            <w:r w:rsidRPr="001530CB">
              <w:rPr>
                <w:rFonts w:ascii="Times New Roman" w:hAnsi="Times New Roman"/>
                <w:b/>
                <w:color w:val="000000"/>
                <w:sz w:val="24"/>
                <w:szCs w:val="24"/>
              </w:rPr>
              <w:t>потерпевшего</w:t>
            </w:r>
            <w:r w:rsidRPr="001530CB">
              <w:rPr>
                <w:rFonts w:ascii="Times New Roman" w:hAnsi="Times New Roman"/>
                <w:color w:val="000000"/>
                <w:sz w:val="24"/>
                <w:szCs w:val="24"/>
                <w:highlight w:val="white"/>
              </w:rPr>
              <w:t xml:space="preserve"> (частного обвинителя) или гражданского истца;</w:t>
            </w:r>
            <w:r w:rsidRPr="001530CB">
              <w:rPr>
                <w:rFonts w:ascii="Times New Roman" w:hAnsi="Times New Roman"/>
                <w:color w:val="000000"/>
                <w:sz w:val="24"/>
                <w:szCs w:val="24"/>
              </w:rPr>
              <w:t>»</w:t>
            </w:r>
          </w:p>
        </w:tc>
        <w:tc>
          <w:tcPr>
            <w:tcW w:w="4394" w:type="dxa"/>
          </w:tcPr>
          <w:p w14:paraId="1B66210A" w14:textId="483D4949" w:rsidR="00DA29AA" w:rsidRPr="001530CB" w:rsidRDefault="00DA29AA" w:rsidP="007E2F9B">
            <w:pPr>
              <w:pBdr>
                <w:top w:val="nil"/>
                <w:left w:val="nil"/>
                <w:bottom w:val="nil"/>
                <w:right w:val="nil"/>
                <w:between w:val="nil"/>
              </w:pBdr>
              <w:spacing w:before="120" w:after="120" w:line="240" w:lineRule="auto"/>
              <w:ind w:firstLine="428"/>
              <w:jc w:val="both"/>
              <w:rPr>
                <w:rFonts w:ascii="Times New Roman" w:hAnsi="Times New Roman"/>
                <w:color w:val="000000"/>
                <w:sz w:val="24"/>
                <w:szCs w:val="24"/>
                <w:highlight w:val="white"/>
              </w:rPr>
            </w:pPr>
            <w:r w:rsidRPr="001530CB">
              <w:rPr>
                <w:rFonts w:ascii="Times New Roman" w:hAnsi="Times New Roman"/>
                <w:color w:val="000000"/>
                <w:sz w:val="24"/>
                <w:szCs w:val="24"/>
                <w:highlight w:val="white"/>
              </w:rPr>
              <w:t xml:space="preserve">Продолжая развивать идею укрепления института </w:t>
            </w:r>
            <w:r w:rsidR="008C5A1F" w:rsidRPr="00CA2CEB">
              <w:rPr>
                <w:rFonts w:ascii="Times New Roman" w:hAnsi="Times New Roman"/>
                <w:sz w:val="24"/>
                <w:szCs w:val="24"/>
              </w:rPr>
              <w:t>юридических консультантов</w:t>
            </w:r>
            <w:r w:rsidRPr="001530CB">
              <w:rPr>
                <w:rFonts w:ascii="Times New Roman" w:hAnsi="Times New Roman"/>
                <w:color w:val="000000"/>
                <w:sz w:val="24"/>
                <w:szCs w:val="24"/>
                <w:highlight w:val="white"/>
              </w:rPr>
              <w:t>, следует полностью передать уголовные дела адвокатам, в том числе и защиту интересов потерпевшего.</w:t>
            </w:r>
          </w:p>
          <w:p w14:paraId="1FB6F0E5" w14:textId="77777777" w:rsidR="00DA29AA" w:rsidRDefault="00DA29AA" w:rsidP="007E2F9B">
            <w:pPr>
              <w:spacing w:after="0" w:line="240" w:lineRule="auto"/>
              <w:ind w:firstLine="348"/>
              <w:jc w:val="both"/>
              <w:rPr>
                <w:rFonts w:ascii="Times New Roman" w:hAnsi="Times New Roman"/>
                <w:color w:val="000000"/>
                <w:sz w:val="24"/>
                <w:szCs w:val="24"/>
              </w:rPr>
            </w:pPr>
            <w:r w:rsidRPr="001530CB">
              <w:rPr>
                <w:rFonts w:ascii="Times New Roman" w:hAnsi="Times New Roman"/>
                <w:color w:val="000000"/>
                <w:sz w:val="24"/>
                <w:szCs w:val="24"/>
                <w:highlight w:val="white"/>
              </w:rPr>
              <w:t xml:space="preserve">Адвокаты более квалифицированы в оказании юридической помощи по уголовным делам и их исключительное право участия позволит </w:t>
            </w:r>
            <w:r w:rsidRPr="001530CB">
              <w:rPr>
                <w:rFonts w:ascii="Times New Roman" w:hAnsi="Times New Roman"/>
                <w:sz w:val="24"/>
                <w:szCs w:val="24"/>
                <w:highlight w:val="white"/>
              </w:rPr>
              <w:t>уравнять</w:t>
            </w:r>
            <w:r w:rsidRPr="001530CB">
              <w:rPr>
                <w:rFonts w:ascii="Times New Roman" w:hAnsi="Times New Roman"/>
                <w:color w:val="000000"/>
                <w:sz w:val="24"/>
                <w:szCs w:val="24"/>
                <w:highlight w:val="white"/>
              </w:rPr>
              <w:t xml:space="preserve"> стороны в части защиты интересов потерпевшего.</w:t>
            </w:r>
          </w:p>
          <w:p w14:paraId="542653BB" w14:textId="77777777" w:rsidR="00D37B84" w:rsidRDefault="00D37B84" w:rsidP="007E2F9B">
            <w:pPr>
              <w:spacing w:after="0" w:line="240" w:lineRule="auto"/>
              <w:ind w:firstLine="348"/>
              <w:jc w:val="both"/>
              <w:rPr>
                <w:rFonts w:ascii="Times New Roman" w:hAnsi="Times New Roman"/>
                <w:color w:val="000000"/>
                <w:sz w:val="24"/>
                <w:szCs w:val="24"/>
              </w:rPr>
            </w:pPr>
          </w:p>
          <w:p w14:paraId="0911D5B1" w14:textId="77777777" w:rsidR="00D37B84" w:rsidRDefault="00D37B84" w:rsidP="007E2F9B">
            <w:pPr>
              <w:spacing w:after="0" w:line="240" w:lineRule="auto"/>
              <w:ind w:firstLine="348"/>
              <w:jc w:val="both"/>
              <w:rPr>
                <w:rFonts w:ascii="Times New Roman" w:hAnsi="Times New Roman"/>
                <w:color w:val="000000"/>
                <w:sz w:val="24"/>
                <w:szCs w:val="24"/>
              </w:rPr>
            </w:pPr>
          </w:p>
          <w:p w14:paraId="380E4769" w14:textId="566558F0" w:rsidR="00D37B84" w:rsidRPr="001530CB" w:rsidRDefault="00D37B84" w:rsidP="007E2F9B">
            <w:pPr>
              <w:spacing w:after="0" w:line="240" w:lineRule="auto"/>
              <w:ind w:firstLine="348"/>
              <w:jc w:val="both"/>
              <w:rPr>
                <w:rFonts w:ascii="Times New Roman" w:hAnsi="Times New Roman"/>
                <w:sz w:val="24"/>
                <w:szCs w:val="24"/>
              </w:rPr>
            </w:pPr>
          </w:p>
        </w:tc>
      </w:tr>
      <w:tr w:rsidR="00DA29AA" w:rsidRPr="001530CB" w14:paraId="03827314" w14:textId="77777777" w:rsidTr="00F531C7">
        <w:trPr>
          <w:gridAfter w:val="1"/>
          <w:wAfter w:w="9" w:type="dxa"/>
        </w:trPr>
        <w:tc>
          <w:tcPr>
            <w:tcW w:w="596" w:type="dxa"/>
          </w:tcPr>
          <w:p w14:paraId="3AEBA2DB"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7CD37B34"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67</w:t>
            </w:r>
          </w:p>
          <w:p w14:paraId="582A7D50" w14:textId="77777777" w:rsidR="00DA29AA"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Пункт 1</w:t>
            </w:r>
          </w:p>
          <w:p w14:paraId="711656FA" w14:textId="77777777" w:rsidR="00F44E0A" w:rsidRPr="001530CB" w:rsidRDefault="00F44E0A" w:rsidP="007E2F9B">
            <w:pPr>
              <w:spacing w:line="240" w:lineRule="auto"/>
              <w:jc w:val="both"/>
              <w:rPr>
                <w:rFonts w:ascii="Times New Roman" w:hAnsi="Times New Roman"/>
                <w:sz w:val="24"/>
                <w:szCs w:val="24"/>
              </w:rPr>
            </w:pPr>
            <w:r>
              <w:rPr>
                <w:rFonts w:ascii="Times New Roman" w:hAnsi="Times New Roman"/>
                <w:sz w:val="24"/>
                <w:szCs w:val="24"/>
              </w:rPr>
              <w:t xml:space="preserve">Подпункты 1), 2), 3), 4), 7) и 10) </w:t>
            </w:r>
          </w:p>
        </w:tc>
        <w:tc>
          <w:tcPr>
            <w:tcW w:w="4903" w:type="dxa"/>
          </w:tcPr>
          <w:p w14:paraId="0113AAC3" w14:textId="77777777" w:rsidR="00DA29AA" w:rsidRPr="00170A6E"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70A6E">
              <w:rPr>
                <w:rFonts w:ascii="Times New Roman" w:hAnsi="Times New Roman"/>
                <w:bCs/>
                <w:spacing w:val="2"/>
                <w:sz w:val="24"/>
                <w:szCs w:val="24"/>
                <w:bdr w:val="none" w:sz="0" w:space="0" w:color="auto" w:frame="1"/>
                <w:lang w:eastAsia="ru-RU"/>
              </w:rPr>
              <w:t>Статья 67. Обязательное участие защитника</w:t>
            </w:r>
          </w:p>
          <w:p w14:paraId="6A8AAAB7"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1. Участие защитника в производстве по уголовному делу обязательно в случаях, если:</w:t>
            </w:r>
          </w:p>
          <w:p w14:paraId="64C4314E"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1) об этом ходатайствуют подозреваемый, обвиняемый, подсудимый, осужденный, оправданный;</w:t>
            </w:r>
          </w:p>
          <w:p w14:paraId="55A4682F"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 2) подозреваемый, обвиняемый, подсудимый, осужденный, оправданный не достигли совершеннолетия;</w:t>
            </w:r>
          </w:p>
          <w:p w14:paraId="1F3DADAA"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3) подозреваемый, обвиняемый, подсудимый, осужденный, оправданный в силу физических или психических недостатков не могут самостоятельно осуществлять свое право на защиту;</w:t>
            </w:r>
          </w:p>
          <w:p w14:paraId="1C3C1D64"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4) подозреваемый, обвиняемый, подсудимый, осужденный, оправданный не владеет языком, на котором ведется судопроизводство;</w:t>
            </w:r>
          </w:p>
          <w:p w14:paraId="49403582" w14:textId="77777777" w:rsidR="00DA29AA" w:rsidRPr="001530CB" w:rsidRDefault="00DA29AA" w:rsidP="007E2F9B">
            <w:pPr>
              <w:shd w:val="clear" w:color="auto" w:fill="FFFFFF"/>
              <w:spacing w:line="240" w:lineRule="auto"/>
              <w:ind w:firstLine="176"/>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p w14:paraId="3F518E33"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7) между интересами подозреваемых, обвиняемых, подсудимых, осужденных, оправданных, один из которых имеет защитника, имеются противоречия;</w:t>
            </w:r>
          </w:p>
          <w:p w14:paraId="36C9096D" w14:textId="77777777" w:rsidR="00DA29AA" w:rsidRPr="001530CB" w:rsidRDefault="00DA29AA" w:rsidP="007E2F9B">
            <w:pPr>
              <w:shd w:val="clear" w:color="auto" w:fill="FFFFFF"/>
              <w:spacing w:line="240" w:lineRule="auto"/>
              <w:ind w:firstLine="176"/>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p w14:paraId="597B7EB3"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lastRenderedPageBreak/>
              <w:t> 10) подозреваемый, обвиняемый, подсудимый, осужденный, оправданный находятся вне пределов Республики Казахстан и уклоняются от явки в органы уголовного преследования или суда;</w:t>
            </w:r>
          </w:p>
          <w:p w14:paraId="71B88CA4" w14:textId="77777777" w:rsidR="00DA29AA" w:rsidRPr="001530CB" w:rsidRDefault="00DA29AA" w:rsidP="007E2F9B">
            <w:pPr>
              <w:shd w:val="clear" w:color="auto" w:fill="FFFFFF"/>
              <w:spacing w:line="240" w:lineRule="auto"/>
              <w:ind w:firstLine="176"/>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tc>
        <w:tc>
          <w:tcPr>
            <w:tcW w:w="4452" w:type="dxa"/>
            <w:gridSpan w:val="2"/>
          </w:tcPr>
          <w:p w14:paraId="4FF853D5" w14:textId="77777777" w:rsidR="00DA29AA" w:rsidRPr="00170A6E"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70A6E">
              <w:rPr>
                <w:rFonts w:ascii="Times New Roman" w:hAnsi="Times New Roman"/>
                <w:bCs/>
                <w:spacing w:val="2"/>
                <w:sz w:val="24"/>
                <w:szCs w:val="24"/>
                <w:bdr w:val="none" w:sz="0" w:space="0" w:color="auto" w:frame="1"/>
                <w:lang w:eastAsia="ru-RU"/>
              </w:rPr>
              <w:lastRenderedPageBreak/>
              <w:t>Статья 67. Обязательное участие защитника</w:t>
            </w:r>
          </w:p>
          <w:p w14:paraId="04B4EDB8"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1. Участие защитника в производстве по уголовному делу обязательно в случаях, если:</w:t>
            </w:r>
          </w:p>
          <w:p w14:paraId="2C106F6E"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1) об этом ходатайствуют </w:t>
            </w:r>
            <w:r w:rsidRPr="001530CB">
              <w:rPr>
                <w:rFonts w:ascii="Times New Roman" w:hAnsi="Times New Roman"/>
                <w:bCs/>
                <w:spacing w:val="2"/>
                <w:sz w:val="24"/>
                <w:szCs w:val="24"/>
                <w:lang w:eastAsia="ru-RU"/>
              </w:rPr>
              <w:t>подозреваемый, обвиняемый, подсудимый, осужденный, оправданный,</w:t>
            </w:r>
            <w:r w:rsidRPr="001530CB">
              <w:rPr>
                <w:rFonts w:ascii="Times New Roman" w:hAnsi="Times New Roman"/>
                <w:b/>
                <w:spacing w:val="2"/>
                <w:sz w:val="24"/>
                <w:szCs w:val="24"/>
                <w:lang w:eastAsia="ru-RU"/>
              </w:rPr>
              <w:t xml:space="preserve"> свидетель, имеющий право на защиту</w:t>
            </w:r>
            <w:r w:rsidRPr="001530CB">
              <w:rPr>
                <w:rFonts w:ascii="Times New Roman" w:hAnsi="Times New Roman"/>
                <w:spacing w:val="2"/>
                <w:sz w:val="24"/>
                <w:szCs w:val="24"/>
                <w:lang w:eastAsia="ru-RU"/>
              </w:rPr>
              <w:t>;</w:t>
            </w:r>
          </w:p>
          <w:p w14:paraId="0D8FA2A9"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 2) </w:t>
            </w:r>
            <w:r w:rsidRPr="001530CB">
              <w:rPr>
                <w:rFonts w:ascii="Times New Roman" w:hAnsi="Times New Roman"/>
                <w:bCs/>
                <w:spacing w:val="2"/>
                <w:sz w:val="24"/>
                <w:szCs w:val="24"/>
                <w:lang w:eastAsia="ru-RU"/>
              </w:rPr>
              <w:t xml:space="preserve">подозреваемый, обвиняемый, подсудимый, осужденный, оправданный, </w:t>
            </w:r>
            <w:r w:rsidRPr="001530CB">
              <w:rPr>
                <w:rFonts w:ascii="Times New Roman" w:hAnsi="Times New Roman"/>
                <w:b/>
                <w:spacing w:val="2"/>
                <w:sz w:val="24"/>
                <w:szCs w:val="24"/>
                <w:lang w:eastAsia="ru-RU"/>
              </w:rPr>
              <w:t>свидетель, имеющий право на защиту,</w:t>
            </w:r>
            <w:r w:rsidRPr="001530CB">
              <w:rPr>
                <w:rFonts w:ascii="Times New Roman" w:hAnsi="Times New Roman"/>
                <w:spacing w:val="2"/>
                <w:sz w:val="24"/>
                <w:szCs w:val="24"/>
                <w:lang w:eastAsia="ru-RU"/>
              </w:rPr>
              <w:t xml:space="preserve"> не достигли совершеннолетия;</w:t>
            </w:r>
          </w:p>
          <w:p w14:paraId="5A5FDCBF"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3) </w:t>
            </w:r>
            <w:r w:rsidRPr="001530CB">
              <w:rPr>
                <w:rFonts w:ascii="Times New Roman" w:hAnsi="Times New Roman"/>
                <w:bCs/>
                <w:spacing w:val="2"/>
                <w:sz w:val="24"/>
                <w:szCs w:val="24"/>
                <w:lang w:eastAsia="ru-RU"/>
              </w:rPr>
              <w:t>подозреваемый, обвиняемый, подсудимый, осужденный, оправданный,</w:t>
            </w:r>
            <w:r w:rsidRPr="001530CB">
              <w:rPr>
                <w:rFonts w:ascii="Times New Roman" w:hAnsi="Times New Roman"/>
                <w:b/>
                <w:spacing w:val="2"/>
                <w:sz w:val="24"/>
                <w:szCs w:val="24"/>
                <w:lang w:eastAsia="ru-RU"/>
              </w:rPr>
              <w:t xml:space="preserve"> свидетель, имеющий право на защиту,</w:t>
            </w:r>
            <w:r w:rsidRPr="001530CB">
              <w:rPr>
                <w:rFonts w:ascii="Times New Roman" w:hAnsi="Times New Roman"/>
                <w:spacing w:val="2"/>
                <w:sz w:val="24"/>
                <w:szCs w:val="24"/>
                <w:lang w:eastAsia="ru-RU"/>
              </w:rPr>
              <w:t xml:space="preserve"> в силу физических или психических недостатков не могут самостоятельно осуществлять свое право на защиту;</w:t>
            </w:r>
          </w:p>
          <w:p w14:paraId="2AA483CC"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4) </w:t>
            </w:r>
            <w:r w:rsidRPr="001530CB">
              <w:rPr>
                <w:rFonts w:ascii="Times New Roman" w:hAnsi="Times New Roman"/>
                <w:bCs/>
                <w:spacing w:val="2"/>
                <w:sz w:val="24"/>
                <w:szCs w:val="24"/>
                <w:lang w:eastAsia="ru-RU"/>
              </w:rPr>
              <w:t>подозреваемый, обвиняемый, подсудимый, осужденный, оправданный,</w:t>
            </w:r>
            <w:r w:rsidRPr="001530CB">
              <w:rPr>
                <w:rFonts w:ascii="Times New Roman" w:hAnsi="Times New Roman"/>
                <w:b/>
                <w:spacing w:val="2"/>
                <w:sz w:val="24"/>
                <w:szCs w:val="24"/>
                <w:lang w:eastAsia="ru-RU"/>
              </w:rPr>
              <w:t xml:space="preserve"> свидетель, имеющий право на защиту,</w:t>
            </w:r>
            <w:r w:rsidRPr="001530CB">
              <w:rPr>
                <w:rFonts w:ascii="Times New Roman" w:hAnsi="Times New Roman"/>
                <w:spacing w:val="2"/>
                <w:sz w:val="24"/>
                <w:szCs w:val="24"/>
                <w:lang w:eastAsia="ru-RU"/>
              </w:rPr>
              <w:t xml:space="preserve"> не владеет языком, на котором ведется судопроизводство;</w:t>
            </w:r>
          </w:p>
          <w:p w14:paraId="0460FEFB" w14:textId="77777777" w:rsidR="00DA29AA" w:rsidRPr="001530CB" w:rsidRDefault="00DA29AA" w:rsidP="007E2F9B">
            <w:pPr>
              <w:shd w:val="clear" w:color="auto" w:fill="FFFFFF"/>
              <w:spacing w:line="240" w:lineRule="auto"/>
              <w:ind w:firstLine="176"/>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p w14:paraId="18229CCE"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lastRenderedPageBreak/>
              <w:t xml:space="preserve">7) между интересами </w:t>
            </w:r>
            <w:r w:rsidRPr="001530CB">
              <w:rPr>
                <w:rFonts w:ascii="Times New Roman" w:hAnsi="Times New Roman"/>
                <w:bCs/>
                <w:spacing w:val="2"/>
                <w:sz w:val="24"/>
                <w:szCs w:val="24"/>
                <w:lang w:eastAsia="ru-RU"/>
              </w:rPr>
              <w:t>подозреваемых, обвиняемых, подсудимых, осужденных, оправданных,</w:t>
            </w:r>
            <w:r w:rsidRPr="001530CB">
              <w:rPr>
                <w:rFonts w:ascii="Times New Roman" w:hAnsi="Times New Roman"/>
                <w:spacing w:val="2"/>
                <w:sz w:val="24"/>
                <w:szCs w:val="24"/>
                <w:lang w:eastAsia="ru-RU"/>
              </w:rPr>
              <w:t xml:space="preserve"> </w:t>
            </w:r>
            <w:r w:rsidRPr="001530CB">
              <w:rPr>
                <w:rFonts w:ascii="Times New Roman" w:hAnsi="Times New Roman"/>
                <w:b/>
                <w:spacing w:val="2"/>
                <w:sz w:val="24"/>
                <w:szCs w:val="24"/>
                <w:lang w:eastAsia="ru-RU"/>
              </w:rPr>
              <w:t>свидетелей, имеющих право на защиту,</w:t>
            </w:r>
            <w:r w:rsidRPr="001530CB">
              <w:rPr>
                <w:rFonts w:ascii="Times New Roman" w:hAnsi="Times New Roman"/>
                <w:spacing w:val="2"/>
                <w:sz w:val="24"/>
                <w:szCs w:val="24"/>
                <w:lang w:eastAsia="ru-RU"/>
              </w:rPr>
              <w:t xml:space="preserve"> один из которых имеет защитника, имеются противоречия;</w:t>
            </w:r>
          </w:p>
          <w:p w14:paraId="02E65877" w14:textId="77777777" w:rsidR="00DA29AA" w:rsidRPr="001530CB" w:rsidRDefault="00DA29AA" w:rsidP="007E2F9B">
            <w:pPr>
              <w:shd w:val="clear" w:color="auto" w:fill="FFFFFF"/>
              <w:spacing w:line="240" w:lineRule="auto"/>
              <w:ind w:firstLine="176"/>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p w14:paraId="59DC8799" w14:textId="77777777" w:rsidR="00DA29AA" w:rsidRPr="001530CB" w:rsidRDefault="00DA29AA" w:rsidP="007E2F9B">
            <w:pPr>
              <w:shd w:val="clear" w:color="auto" w:fill="FFFFFF"/>
              <w:spacing w:line="240" w:lineRule="auto"/>
              <w:ind w:firstLine="176"/>
              <w:jc w:val="both"/>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 10) </w:t>
            </w:r>
            <w:r w:rsidRPr="001530CB">
              <w:rPr>
                <w:rFonts w:ascii="Times New Roman" w:hAnsi="Times New Roman"/>
                <w:b/>
                <w:spacing w:val="2"/>
                <w:sz w:val="24"/>
                <w:szCs w:val="24"/>
                <w:lang w:eastAsia="ru-RU"/>
              </w:rPr>
              <w:t>подозреваемый, обвиняемый, подсудимый, осужденный, оправданный, свидетель, имеющий право на защиту,</w:t>
            </w:r>
            <w:r w:rsidRPr="001530CB">
              <w:rPr>
                <w:rFonts w:ascii="Times New Roman" w:hAnsi="Times New Roman"/>
                <w:spacing w:val="2"/>
                <w:sz w:val="24"/>
                <w:szCs w:val="24"/>
                <w:lang w:eastAsia="ru-RU"/>
              </w:rPr>
              <w:t xml:space="preserve"> находятся вне пределов Республики Казахстан и уклоняются от явки в органы уголовного преследования или суда;</w:t>
            </w:r>
          </w:p>
          <w:p w14:paraId="7C4AE587" w14:textId="77777777" w:rsidR="00DA29AA" w:rsidRPr="001530CB" w:rsidRDefault="00DA29AA" w:rsidP="007E2F9B">
            <w:pPr>
              <w:spacing w:line="240" w:lineRule="auto"/>
              <w:ind w:firstLine="397"/>
              <w:jc w:val="center"/>
              <w:textAlignment w:val="baseline"/>
              <w:rPr>
                <w:rFonts w:ascii="Times New Roman" w:hAnsi="Times New Roman"/>
                <w:spacing w:val="2"/>
                <w:sz w:val="24"/>
                <w:szCs w:val="24"/>
                <w:lang w:eastAsia="ru-RU"/>
              </w:rPr>
            </w:pPr>
            <w:r w:rsidRPr="001530CB">
              <w:rPr>
                <w:rFonts w:ascii="Times New Roman" w:hAnsi="Times New Roman"/>
                <w:spacing w:val="2"/>
                <w:sz w:val="24"/>
                <w:szCs w:val="24"/>
                <w:lang w:eastAsia="ru-RU"/>
              </w:rPr>
              <w:t>…</w:t>
            </w:r>
          </w:p>
        </w:tc>
        <w:tc>
          <w:tcPr>
            <w:tcW w:w="4394" w:type="dxa"/>
          </w:tcPr>
          <w:p w14:paraId="20177217" w14:textId="77777777" w:rsidR="00DA29AA" w:rsidRPr="001530CB" w:rsidRDefault="00DA29AA" w:rsidP="007E2F9B">
            <w:pPr>
              <w:spacing w:line="240" w:lineRule="auto"/>
              <w:ind w:firstLine="457"/>
              <w:contextualSpacing/>
              <w:jc w:val="both"/>
              <w:rPr>
                <w:rFonts w:ascii="Times New Roman" w:hAnsi="Times New Roman"/>
                <w:sz w:val="24"/>
                <w:szCs w:val="24"/>
                <w:lang w:eastAsia="ru-RU"/>
              </w:rPr>
            </w:pPr>
            <w:r w:rsidRPr="001530CB">
              <w:rPr>
                <w:rFonts w:ascii="Times New Roman" w:hAnsi="Times New Roman"/>
                <w:sz w:val="24"/>
                <w:szCs w:val="24"/>
                <w:lang w:eastAsia="ru-RU"/>
              </w:rPr>
              <w:lastRenderedPageBreak/>
              <w:t>Согласно пункту 3 Основных принципов, касающихся роли адвокатов, правительство обеспечивает предоставление достаточных финансовых и иных средств для оказания юридических услуг бедным и, в случае необходимости, другим лицам, находящимся в неблагоприятном положении.</w:t>
            </w:r>
          </w:p>
          <w:p w14:paraId="3E8097D9" w14:textId="77777777" w:rsidR="00DA29AA" w:rsidRPr="001530CB" w:rsidRDefault="00DA29AA" w:rsidP="007E2F9B">
            <w:pPr>
              <w:spacing w:line="240" w:lineRule="auto"/>
              <w:ind w:firstLine="457"/>
              <w:contextualSpacing/>
              <w:jc w:val="both"/>
              <w:rPr>
                <w:rFonts w:ascii="Times New Roman" w:hAnsi="Times New Roman"/>
                <w:sz w:val="24"/>
                <w:szCs w:val="24"/>
                <w:lang w:eastAsia="ru-RU"/>
              </w:rPr>
            </w:pPr>
            <w:r w:rsidRPr="001530CB">
              <w:rPr>
                <w:rFonts w:ascii="Times New Roman" w:hAnsi="Times New Roman"/>
                <w:sz w:val="24"/>
                <w:szCs w:val="24"/>
                <w:lang w:eastAsia="ru-RU"/>
              </w:rPr>
              <w:t>Право на получение квалифицированной юридической помощи, в том числе на бесплатной основе гарантировано пунктом 3 статьи 13 Конституции Республики Казахстан.</w:t>
            </w:r>
          </w:p>
          <w:p w14:paraId="664E4236" w14:textId="77777777" w:rsidR="00DA29AA" w:rsidRPr="001530CB" w:rsidRDefault="00DA29AA" w:rsidP="007E2F9B">
            <w:pPr>
              <w:pStyle w:val="ab"/>
              <w:ind w:firstLine="457"/>
              <w:jc w:val="both"/>
              <w:rPr>
                <w:rFonts w:ascii="Times New Roman" w:hAnsi="Times New Roman"/>
                <w:sz w:val="24"/>
                <w:szCs w:val="24"/>
                <w:lang w:eastAsia="ru-RU"/>
              </w:rPr>
            </w:pPr>
            <w:r w:rsidRPr="001530CB">
              <w:rPr>
                <w:rFonts w:ascii="Times New Roman" w:hAnsi="Times New Roman"/>
                <w:sz w:val="24"/>
                <w:szCs w:val="24"/>
                <w:lang w:eastAsia="ru-RU"/>
              </w:rPr>
              <w:t xml:space="preserve">Предлагаемые изменения необходимы в целях регламентации порядка приглашения защитника свидетелем, имеющим права на защиту. </w:t>
            </w:r>
          </w:p>
          <w:p w14:paraId="634EFE69" w14:textId="77777777" w:rsidR="00DA29AA" w:rsidRPr="001530CB" w:rsidRDefault="00DA29AA" w:rsidP="007E2F9B">
            <w:pPr>
              <w:pStyle w:val="ab"/>
              <w:ind w:firstLine="457"/>
              <w:jc w:val="both"/>
              <w:rPr>
                <w:rFonts w:ascii="Times New Roman" w:hAnsi="Times New Roman"/>
                <w:sz w:val="24"/>
                <w:szCs w:val="24"/>
                <w:lang w:eastAsia="ru-RU"/>
              </w:rPr>
            </w:pPr>
            <w:r w:rsidRPr="001530CB">
              <w:rPr>
                <w:rFonts w:ascii="Times New Roman" w:hAnsi="Times New Roman"/>
                <w:sz w:val="24"/>
                <w:szCs w:val="24"/>
                <w:lang w:eastAsia="ru-RU"/>
              </w:rPr>
              <w:t xml:space="preserve">В части 3 статьи 68 УПК предусмотрена обязанность органа, ведущего процесс, обеспечить защитника свидетелю, имеющему право на защиту. Однако УПК не предоставляет такое право самому свидетелю, и не регламентирует, в каких случаях ему необходимо обеспечить защитника. </w:t>
            </w:r>
          </w:p>
          <w:p w14:paraId="6882F874" w14:textId="77777777" w:rsidR="00DA29AA" w:rsidRPr="001530CB" w:rsidRDefault="00DA29AA" w:rsidP="007E2F9B">
            <w:pPr>
              <w:spacing w:line="240" w:lineRule="auto"/>
              <w:ind w:firstLine="457"/>
              <w:contextualSpacing/>
              <w:jc w:val="both"/>
              <w:rPr>
                <w:rFonts w:ascii="Times New Roman" w:hAnsi="Times New Roman"/>
                <w:sz w:val="24"/>
                <w:szCs w:val="24"/>
                <w:lang w:eastAsia="ru-RU"/>
              </w:rPr>
            </w:pPr>
            <w:r w:rsidRPr="001530CB">
              <w:rPr>
                <w:rFonts w:ascii="Times New Roman" w:hAnsi="Times New Roman"/>
                <w:sz w:val="24"/>
                <w:szCs w:val="24"/>
                <w:lang w:eastAsia="ru-RU"/>
              </w:rPr>
              <w:t xml:space="preserve">На практике орган, ведущий процесс, выносит постановление о назначении защитника и отправляет его на исполнение в коллегию адвокатов. </w:t>
            </w:r>
            <w:r w:rsidRPr="001530CB">
              <w:rPr>
                <w:rFonts w:ascii="Times New Roman" w:hAnsi="Times New Roman"/>
                <w:sz w:val="24"/>
                <w:szCs w:val="24"/>
                <w:lang w:eastAsia="ru-RU"/>
              </w:rPr>
              <w:lastRenderedPageBreak/>
              <w:t>Коллегия адвокатов вынуждена исполнить постановление в силу обязательности его исполнения, и назначает адвоката для участия в качестве защитника. Однако орган, ведущий процесс, не выносит постановление об оплате труда адвоката, мотивируя отсутствием в УПК нормы, регламентирующей этот вопрос.</w:t>
            </w:r>
          </w:p>
        </w:tc>
      </w:tr>
      <w:tr w:rsidR="00DA29AA" w:rsidRPr="001530CB" w14:paraId="742576D6" w14:textId="77777777" w:rsidTr="00F531C7">
        <w:trPr>
          <w:gridAfter w:val="1"/>
          <w:wAfter w:w="9" w:type="dxa"/>
        </w:trPr>
        <w:tc>
          <w:tcPr>
            <w:tcW w:w="596" w:type="dxa"/>
          </w:tcPr>
          <w:p w14:paraId="3E858030"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22937493"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70</w:t>
            </w:r>
          </w:p>
          <w:p w14:paraId="0DEBFBA7" w14:textId="77777777" w:rsidR="00DA29AA"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Пункт 2</w:t>
            </w:r>
          </w:p>
          <w:p w14:paraId="3121FDC0" w14:textId="77777777" w:rsidR="00F44E0A" w:rsidRPr="001530CB" w:rsidRDefault="00F44E0A" w:rsidP="007E2F9B">
            <w:pPr>
              <w:spacing w:line="240" w:lineRule="auto"/>
              <w:jc w:val="both"/>
              <w:rPr>
                <w:rFonts w:ascii="Times New Roman" w:hAnsi="Times New Roman"/>
                <w:sz w:val="24"/>
                <w:szCs w:val="24"/>
              </w:rPr>
            </w:pPr>
            <w:r>
              <w:rPr>
                <w:rFonts w:ascii="Times New Roman" w:hAnsi="Times New Roman"/>
                <w:sz w:val="24"/>
                <w:szCs w:val="24"/>
              </w:rPr>
              <w:t>Подпункт 5)</w:t>
            </w:r>
          </w:p>
          <w:p w14:paraId="00107E8E" w14:textId="77777777" w:rsidR="00DA29AA" w:rsidRPr="001530CB" w:rsidRDefault="00DA29AA" w:rsidP="007E2F9B">
            <w:pPr>
              <w:spacing w:line="240" w:lineRule="auto"/>
              <w:jc w:val="both"/>
              <w:rPr>
                <w:rFonts w:ascii="Times New Roman" w:hAnsi="Times New Roman"/>
                <w:sz w:val="24"/>
                <w:szCs w:val="24"/>
              </w:rPr>
            </w:pPr>
          </w:p>
        </w:tc>
        <w:tc>
          <w:tcPr>
            <w:tcW w:w="4903" w:type="dxa"/>
          </w:tcPr>
          <w:p w14:paraId="13D3ABDC" w14:textId="77777777" w:rsidR="00DA29AA" w:rsidRPr="00170A6E" w:rsidRDefault="00DA29A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t>Статья 70. Полномочия защитника</w:t>
            </w:r>
          </w:p>
          <w:p w14:paraId="3A74D916"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FB8F109"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2. Защитник вправе:</w:t>
            </w:r>
          </w:p>
          <w:p w14:paraId="6503B7F0"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5AB471F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5) с момента вступления в дело знакомиться со следующими материалами дела в отношении его подзащитного, </w:t>
            </w:r>
            <w:r w:rsidRPr="001530CB">
              <w:rPr>
                <w:rFonts w:ascii="Times New Roman" w:hAnsi="Times New Roman"/>
                <w:b/>
                <w:bCs/>
                <w:spacing w:val="1"/>
                <w:sz w:val="24"/>
                <w:szCs w:val="24"/>
                <w:bdr w:val="none" w:sz="0" w:space="0" w:color="auto" w:frame="1"/>
              </w:rPr>
              <w:t xml:space="preserve">за исключением материалов дела, содержащих данные об оперативно-розыскных и контрразведывательных </w:t>
            </w:r>
            <w:r w:rsidRPr="001530CB">
              <w:rPr>
                <w:rFonts w:ascii="Times New Roman" w:hAnsi="Times New Roman"/>
                <w:b/>
                <w:bCs/>
                <w:spacing w:val="1"/>
                <w:sz w:val="24"/>
                <w:szCs w:val="24"/>
                <w:bdr w:val="none" w:sz="0" w:space="0" w:color="auto" w:frame="1"/>
              </w:rPr>
              <w:lastRenderedPageBreak/>
              <w:t>мероприятиях, негласных следственных действиях</w:t>
            </w:r>
            <w:r w:rsidRPr="001530CB">
              <w:rPr>
                <w:rFonts w:ascii="Times New Roman" w:hAnsi="Times New Roman"/>
                <w:spacing w:val="1"/>
                <w:sz w:val="24"/>
                <w:szCs w:val="24"/>
                <w:bdr w:val="none" w:sz="0" w:space="0" w:color="auto" w:frame="1"/>
              </w:rPr>
              <w:t>:</w:t>
            </w:r>
          </w:p>
          <w:p w14:paraId="5783F8C6"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заявлением, сообщением лица о совершенном уголовном правонарушении, за исключением содержащихся в них персональных данных;</w:t>
            </w:r>
          </w:p>
          <w:p w14:paraId="7CEBB60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14:paraId="79B3B655"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протоколами следственных и процессуальных действий, произведенных с участием подзащитного;</w:t>
            </w:r>
          </w:p>
          <w:p w14:paraId="7E66E245"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постановлением о применении меры пресечения и ходатайством перед судом о даче санкции на применение меры пресечения.</w:t>
            </w:r>
          </w:p>
          <w:p w14:paraId="4C0379F6"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 помощью научно-технических средств вправе снимать либо получать от лица, осуществляющего досудебное расследование, копии постановлений органа досудебного расследования в отношении его подзащитного о (об):</w:t>
            </w:r>
          </w:p>
          <w:p w14:paraId="3C6AA6D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принятии материалов досудебного расследования в производство;</w:t>
            </w:r>
          </w:p>
          <w:p w14:paraId="628E483C"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создании следственной, следственно-оперативной группы;</w:t>
            </w:r>
          </w:p>
          <w:p w14:paraId="07761B5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lastRenderedPageBreak/>
              <w:t>установлении языка судопроизводства по уголовному делу;</w:t>
            </w:r>
          </w:p>
          <w:p w14:paraId="59047209"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потерпевшим, за исключением содержащихся в них персональных данных;</w:t>
            </w:r>
          </w:p>
          <w:p w14:paraId="1A97A667"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гражданским истцом;</w:t>
            </w:r>
          </w:p>
          <w:p w14:paraId="46D77CCF"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подозреваемым;</w:t>
            </w:r>
          </w:p>
          <w:p w14:paraId="53DBDE4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квалификации деяния подозреваемого;</w:t>
            </w:r>
          </w:p>
          <w:p w14:paraId="34EC064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возбуждении ходатайства о санкционировании меры пресечения;</w:t>
            </w:r>
          </w:p>
          <w:p w14:paraId="5DBA285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привлечении специалиста для дачи заключения;</w:t>
            </w:r>
          </w:p>
          <w:p w14:paraId="49A96053"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назначении судебной экспертизы;</w:t>
            </w:r>
          </w:p>
          <w:p w14:paraId="01E13323"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наложении ареста на имущество;</w:t>
            </w:r>
          </w:p>
          <w:p w14:paraId="3773772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прерывании сроков досудебного расследования;</w:t>
            </w:r>
          </w:p>
          <w:p w14:paraId="63AF81F7"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прекращении досудебного расследования;</w:t>
            </w:r>
          </w:p>
          <w:p w14:paraId="5F19CD4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возобновлении прекращенного досудебного расследования;</w:t>
            </w:r>
          </w:p>
          <w:p w14:paraId="7BE5E46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результатах рассмотрения жалоб, ходатайств стороны защиты;</w:t>
            </w:r>
          </w:p>
          <w:p w14:paraId="3D773C2C"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lastRenderedPageBreak/>
              <w:t>производстве обыска, выемки (после их завершения);</w:t>
            </w:r>
          </w:p>
          <w:p w14:paraId="224C4338"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производстве следственного эксперимента;</w:t>
            </w:r>
          </w:p>
          <w:p w14:paraId="62BB9003"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получении образцов для экспертного исследования.</w:t>
            </w:r>
          </w:p>
          <w:p w14:paraId="5090A6A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А также с помощью научно-технических средств вправе снимать копии:</w:t>
            </w:r>
          </w:p>
          <w:p w14:paraId="5856D752"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заключения специалиста, эксперта, сообщения о невозможности дачи заключения в отношении его подзащитного;</w:t>
            </w:r>
          </w:p>
          <w:p w14:paraId="168F3F88"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уведомления об окончании производства следственных действий и разъяснении права на ознакомление с материалами уголовного дела.</w:t>
            </w:r>
          </w:p>
          <w:p w14:paraId="1084F69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14:paraId="57F58CF9"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022DFF2F"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13) быть заблаговременно извещенным органом, ведущим уголовный процесс, о </w:t>
            </w:r>
            <w:r w:rsidRPr="001530CB">
              <w:rPr>
                <w:rFonts w:ascii="Times New Roman" w:hAnsi="Times New Roman"/>
                <w:spacing w:val="1"/>
                <w:sz w:val="24"/>
                <w:szCs w:val="24"/>
                <w:bdr w:val="none" w:sz="0" w:space="0" w:color="auto" w:frame="1"/>
              </w:rPr>
              <w:lastRenderedPageBreak/>
              <w:t>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p w14:paraId="39A34F91"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tc>
        <w:tc>
          <w:tcPr>
            <w:tcW w:w="4452" w:type="dxa"/>
            <w:gridSpan w:val="2"/>
          </w:tcPr>
          <w:p w14:paraId="49304EEF" w14:textId="77777777" w:rsidR="00DA29AA" w:rsidRPr="00170A6E" w:rsidRDefault="00DA29A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lastRenderedPageBreak/>
              <w:t>Статья 70. Полномочия защитника</w:t>
            </w:r>
          </w:p>
          <w:p w14:paraId="5D510ED3"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09B292FE"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2. Защитник вправе:</w:t>
            </w:r>
          </w:p>
          <w:p w14:paraId="22BDC1B0"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64BC453E"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5) с момента вступления в дело знакомиться со следующими материалами дела в отношении его подзащитного, </w:t>
            </w:r>
            <w:r w:rsidRPr="001530CB">
              <w:rPr>
                <w:rFonts w:ascii="Times New Roman" w:hAnsi="Times New Roman"/>
                <w:b/>
                <w:bCs/>
                <w:spacing w:val="1"/>
                <w:sz w:val="24"/>
                <w:szCs w:val="24"/>
                <w:bdr w:val="none" w:sz="0" w:space="0" w:color="auto" w:frame="1"/>
              </w:rPr>
              <w:t xml:space="preserve">а также с помощью научно-технических средств снимать либо получать от лица, </w:t>
            </w:r>
            <w:r w:rsidRPr="001530CB">
              <w:rPr>
                <w:rFonts w:ascii="Times New Roman" w:hAnsi="Times New Roman"/>
                <w:b/>
                <w:bCs/>
                <w:spacing w:val="1"/>
                <w:sz w:val="24"/>
                <w:szCs w:val="24"/>
                <w:bdr w:val="none" w:sz="0" w:space="0" w:color="auto" w:frame="1"/>
              </w:rPr>
              <w:lastRenderedPageBreak/>
              <w:t>осуществляющего досудебное расследование, их копии</w:t>
            </w:r>
            <w:r w:rsidRPr="001530CB">
              <w:rPr>
                <w:rFonts w:ascii="Times New Roman" w:hAnsi="Times New Roman"/>
                <w:spacing w:val="1"/>
                <w:sz w:val="24"/>
                <w:szCs w:val="24"/>
                <w:bdr w:val="none" w:sz="0" w:space="0" w:color="auto" w:frame="1"/>
              </w:rPr>
              <w:t>:</w:t>
            </w:r>
          </w:p>
          <w:p w14:paraId="25B9403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заявлением, сообщением лица о совершенном уголовном правонарушении, за исключением содержащихся в них персональных данных;</w:t>
            </w:r>
          </w:p>
          <w:p w14:paraId="4EE1CFB4"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p w14:paraId="47EA160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протоколами следственных и процессуальных действий, произведенных с участием подзащитного;</w:t>
            </w:r>
          </w:p>
          <w:p w14:paraId="7A5C5BD0"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постановлениями о (об):</w:t>
            </w:r>
          </w:p>
          <w:p w14:paraId="443B4721"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применении меры пресечения и ходатайством перед судом о даче санкции на применение меры пресечения.</w:t>
            </w:r>
          </w:p>
          <w:p w14:paraId="31248D8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принятии материалов досудебного расследования в производство;</w:t>
            </w:r>
          </w:p>
          <w:p w14:paraId="6256A4B9"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создании следственной, следственно-оперативной группы;</w:t>
            </w:r>
          </w:p>
          <w:p w14:paraId="30FA32E3"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lastRenderedPageBreak/>
              <w:t>установлении языка судопроизводства по уголовному делу;</w:t>
            </w:r>
          </w:p>
          <w:p w14:paraId="097EF49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потерпевшим, за исключением содержащихся в них персональных данных;</w:t>
            </w:r>
          </w:p>
          <w:p w14:paraId="667A6C05"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гражданским истцом;</w:t>
            </w:r>
          </w:p>
          <w:p w14:paraId="018EDEE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признании подозреваемым;</w:t>
            </w:r>
          </w:p>
          <w:p w14:paraId="6108EFCB"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квалификации деяния подозреваемого;</w:t>
            </w:r>
          </w:p>
          <w:p w14:paraId="2EE43656"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возбуждении ходатайства о санкционировании меры пресечения;</w:t>
            </w:r>
          </w:p>
          <w:p w14:paraId="04053C4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привлечении специалиста для дачи заключения;</w:t>
            </w:r>
          </w:p>
          <w:p w14:paraId="57E69B74"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назначении судебной экспертизы;</w:t>
            </w:r>
          </w:p>
          <w:p w14:paraId="44E6904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наложении ареста на имущество;</w:t>
            </w:r>
          </w:p>
          <w:p w14:paraId="5C3AA7AC"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прерывании сроков досудебного расследования;</w:t>
            </w:r>
          </w:p>
          <w:p w14:paraId="513F592F"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прекращении досудебного расследования;</w:t>
            </w:r>
          </w:p>
          <w:p w14:paraId="064D48E7"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возобновлении прекращенного досудебного расследования;</w:t>
            </w:r>
          </w:p>
          <w:p w14:paraId="5DF27DD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результатах рассмотрения жалоб, ходатайств стороны защиты;</w:t>
            </w:r>
          </w:p>
          <w:p w14:paraId="3AD181BC"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lastRenderedPageBreak/>
              <w:t>производстве обыска, выемки (после их завершения);</w:t>
            </w:r>
          </w:p>
          <w:p w14:paraId="126AD5B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производстве следственного эксперимента;</w:t>
            </w:r>
          </w:p>
          <w:p w14:paraId="2795FE8A"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получении образцов для экспертного исследования.</w:t>
            </w:r>
          </w:p>
          <w:p w14:paraId="4052AFE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b/>
                <w:bCs/>
                <w:spacing w:val="1"/>
                <w:sz w:val="24"/>
                <w:szCs w:val="24"/>
                <w:bdr w:val="none" w:sz="0" w:space="0" w:color="auto" w:frame="1"/>
              </w:rPr>
              <w:t>заключением</w:t>
            </w:r>
            <w:r w:rsidRPr="001530CB">
              <w:rPr>
                <w:rFonts w:ascii="Times New Roman" w:hAnsi="Times New Roman"/>
                <w:spacing w:val="1"/>
                <w:sz w:val="24"/>
                <w:szCs w:val="24"/>
                <w:bdr w:val="none" w:sz="0" w:space="0" w:color="auto" w:frame="1"/>
              </w:rPr>
              <w:t xml:space="preserve"> специалиста, эксперта, сообщения о невозможности дачи заключения в отношении его подзащитного;</w:t>
            </w:r>
          </w:p>
          <w:p w14:paraId="3F33EEF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b/>
                <w:bCs/>
                <w:spacing w:val="1"/>
                <w:sz w:val="24"/>
                <w:szCs w:val="24"/>
                <w:bdr w:val="none" w:sz="0" w:space="0" w:color="auto" w:frame="1"/>
              </w:rPr>
              <w:t>уведомлением</w:t>
            </w:r>
            <w:r w:rsidRPr="001530CB">
              <w:rPr>
                <w:rFonts w:ascii="Times New Roman" w:hAnsi="Times New Roman"/>
                <w:spacing w:val="1"/>
                <w:sz w:val="24"/>
                <w:szCs w:val="24"/>
                <w:bdr w:val="none" w:sz="0" w:space="0" w:color="auto" w:frame="1"/>
              </w:rPr>
              <w:t xml:space="preserve"> об окончании производства следственных действий и разъяснении права на ознакомление с материалами уголовного дела.</w:t>
            </w:r>
          </w:p>
          <w:p w14:paraId="46643C39"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p w14:paraId="0E672828" w14:textId="77777777" w:rsidR="00DA29AA" w:rsidRPr="00170A6E" w:rsidRDefault="00DA29AA" w:rsidP="007E2F9B">
            <w:pPr>
              <w:spacing w:line="240" w:lineRule="auto"/>
              <w:ind w:firstLine="397"/>
              <w:jc w:val="center"/>
              <w:textAlignment w:val="baseline"/>
              <w:rPr>
                <w:rFonts w:ascii="Times New Roman" w:hAnsi="Times New Roman"/>
                <w:bCs/>
                <w:spacing w:val="1"/>
                <w:sz w:val="24"/>
                <w:szCs w:val="24"/>
                <w:bdr w:val="none" w:sz="0" w:space="0" w:color="auto" w:frame="1"/>
              </w:rPr>
            </w:pPr>
            <w:r w:rsidRPr="00170A6E">
              <w:rPr>
                <w:rFonts w:ascii="Times New Roman" w:hAnsi="Times New Roman"/>
                <w:bCs/>
                <w:spacing w:val="1"/>
                <w:sz w:val="24"/>
                <w:szCs w:val="24"/>
                <w:bdr w:val="none" w:sz="0" w:space="0" w:color="auto" w:frame="1"/>
              </w:rPr>
              <w:t>…</w:t>
            </w:r>
          </w:p>
          <w:p w14:paraId="267C4B05"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13) быть заблаговременно </w:t>
            </w:r>
            <w:r w:rsidRPr="001530CB">
              <w:rPr>
                <w:rFonts w:ascii="Times New Roman" w:hAnsi="Times New Roman"/>
                <w:b/>
                <w:bCs/>
                <w:sz w:val="24"/>
                <w:szCs w:val="24"/>
                <w:lang w:eastAsia="ru-RU"/>
              </w:rPr>
              <w:t>в согласованный с адвокатом разумный срок</w:t>
            </w:r>
            <w:r w:rsidRPr="001530CB">
              <w:rPr>
                <w:rFonts w:ascii="Times New Roman" w:hAnsi="Times New Roman"/>
                <w:spacing w:val="1"/>
                <w:sz w:val="24"/>
                <w:szCs w:val="24"/>
                <w:bdr w:val="none" w:sz="0" w:space="0" w:color="auto" w:frame="1"/>
              </w:rPr>
              <w:t xml:space="preserve"> </w:t>
            </w:r>
            <w:r w:rsidRPr="001530CB">
              <w:rPr>
                <w:rFonts w:ascii="Times New Roman" w:hAnsi="Times New Roman"/>
                <w:b/>
                <w:bCs/>
                <w:spacing w:val="1"/>
                <w:sz w:val="24"/>
                <w:szCs w:val="24"/>
                <w:bdr w:val="none" w:sz="0" w:space="0" w:color="auto" w:frame="1"/>
              </w:rPr>
              <w:t xml:space="preserve">(но не позднее двух суток, если </w:t>
            </w:r>
            <w:r w:rsidRPr="001530CB">
              <w:rPr>
                <w:rFonts w:ascii="Times New Roman" w:hAnsi="Times New Roman"/>
                <w:b/>
                <w:bCs/>
                <w:spacing w:val="1"/>
                <w:sz w:val="24"/>
                <w:szCs w:val="24"/>
                <w:bdr w:val="none" w:sz="0" w:space="0" w:color="auto" w:frame="1"/>
              </w:rPr>
              <w:lastRenderedPageBreak/>
              <w:t>иной срок не предусмотрен настоящим Кодексом)</w:t>
            </w:r>
            <w:r w:rsidRPr="001530CB">
              <w:rPr>
                <w:rFonts w:ascii="Times New Roman" w:hAnsi="Times New Roman"/>
                <w:spacing w:val="1"/>
                <w:sz w:val="24"/>
                <w:szCs w:val="24"/>
                <w:bdr w:val="none" w:sz="0" w:space="0" w:color="auto" w:frame="1"/>
              </w:rPr>
              <w:t xml:space="preserve"> извещенным органом, ведущим уголовный процесс, о времени и месте производства процессуального действия с участием подзащитного, а также обо всех судебных заседаниях, связанных с рассмотрением жалоб стороны защиты, ходатайств о применении меры пресечения, продлении срока содержания под стражей, депонировании показаний.</w:t>
            </w:r>
          </w:p>
          <w:p w14:paraId="0956B30C" w14:textId="77777777" w:rsidR="00DA29AA" w:rsidRPr="001530CB" w:rsidRDefault="00DA29AA" w:rsidP="007E2F9B">
            <w:pPr>
              <w:spacing w:line="240" w:lineRule="auto"/>
              <w:ind w:firstLine="397"/>
              <w:jc w:val="both"/>
              <w:textAlignment w:val="baseline"/>
              <w:rPr>
                <w:rFonts w:ascii="Times New Roman" w:hAnsi="Times New Roman"/>
                <w:b/>
                <w:bCs/>
                <w:sz w:val="24"/>
                <w:szCs w:val="24"/>
                <w:lang w:eastAsia="ru-RU"/>
              </w:rPr>
            </w:pPr>
            <w:r w:rsidRPr="001530CB">
              <w:rPr>
                <w:rFonts w:ascii="Times New Roman" w:hAnsi="Times New Roman"/>
                <w:b/>
                <w:bCs/>
                <w:sz w:val="24"/>
                <w:szCs w:val="24"/>
                <w:lang w:eastAsia="ru-RU"/>
              </w:rPr>
              <w:t>Органы, ведущие уголовный процесс, и лица, осуществляющие досудебное расследование, обязаны заблаговременно уведомить адвоката и допустить его к участию во всех следственных и иных процессуальных действиях, затрагивающих права и законные интересы его подзащитного, независимо от участия в них самого подзащитного и заявленных им ходатайств.</w:t>
            </w:r>
          </w:p>
          <w:p w14:paraId="5E1F77A0" w14:textId="77777777" w:rsidR="00DA29AA" w:rsidRPr="001530CB" w:rsidRDefault="00DA29AA" w:rsidP="007E2F9B">
            <w:pPr>
              <w:spacing w:line="240" w:lineRule="auto"/>
              <w:ind w:firstLine="397"/>
              <w:jc w:val="center"/>
              <w:textAlignment w:val="baseline"/>
              <w:rPr>
                <w:rFonts w:ascii="Times New Roman" w:hAnsi="Times New Roman"/>
                <w:b/>
                <w:bCs/>
                <w:sz w:val="24"/>
                <w:szCs w:val="24"/>
                <w:lang w:eastAsia="ru-RU"/>
              </w:rPr>
            </w:pPr>
            <w:r w:rsidRPr="001530CB">
              <w:rPr>
                <w:rFonts w:ascii="Times New Roman" w:hAnsi="Times New Roman"/>
                <w:b/>
                <w:bCs/>
                <w:sz w:val="24"/>
                <w:szCs w:val="24"/>
                <w:lang w:eastAsia="ru-RU"/>
              </w:rPr>
              <w:t>…</w:t>
            </w:r>
          </w:p>
        </w:tc>
        <w:tc>
          <w:tcPr>
            <w:tcW w:w="4394" w:type="dxa"/>
          </w:tcPr>
          <w:p w14:paraId="58F57117"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lastRenderedPageBreak/>
              <w:t>Согласно подпункту b) пункта 13 Основных принципов, касающихся роли адвокатов адвокаты выполняют оказание клиентам помощи любыми доступными средствами и принятие законодательных мер для защиты их или их интересов.</w:t>
            </w:r>
          </w:p>
          <w:p w14:paraId="5B0074C4" w14:textId="77777777" w:rsidR="00DA29AA" w:rsidRPr="001530CB" w:rsidRDefault="00DA29AA" w:rsidP="007E2F9B">
            <w:pPr>
              <w:tabs>
                <w:tab w:val="left" w:pos="567"/>
              </w:tabs>
              <w:spacing w:line="240" w:lineRule="auto"/>
              <w:ind w:firstLine="602"/>
              <w:contextualSpacing/>
              <w:jc w:val="both"/>
              <w:rPr>
                <w:rFonts w:ascii="Times New Roman" w:hAnsi="Times New Roman"/>
                <w:sz w:val="24"/>
                <w:szCs w:val="24"/>
              </w:rPr>
            </w:pPr>
            <w:r w:rsidRPr="001530CB">
              <w:rPr>
                <w:rFonts w:ascii="Times New Roman" w:hAnsi="Times New Roman"/>
                <w:sz w:val="24"/>
                <w:szCs w:val="24"/>
              </w:rPr>
              <w:t xml:space="preserve">Согласно подпункту </w:t>
            </w:r>
            <w:r w:rsidRPr="001530CB">
              <w:rPr>
                <w:rFonts w:ascii="Times New Roman" w:hAnsi="Times New Roman"/>
                <w:color w:val="000000" w:themeColor="text1"/>
                <w:sz w:val="24"/>
                <w:szCs w:val="24"/>
              </w:rPr>
              <w:t xml:space="preserve">1.5. пункта 1 раздела 6 Концепции развития адвокатуры </w:t>
            </w:r>
            <w:r w:rsidRPr="001530CB">
              <w:rPr>
                <w:rFonts w:ascii="Times New Roman" w:hAnsi="Times New Roman"/>
                <w:sz w:val="24"/>
                <w:szCs w:val="24"/>
              </w:rPr>
              <w:t xml:space="preserve">с учетом принятого адвокатом обязательства по неразглашению данных досудебного расследования необходимо расширить действующий перечень процессуальных </w:t>
            </w:r>
            <w:r w:rsidRPr="001530CB">
              <w:rPr>
                <w:rFonts w:ascii="Times New Roman" w:hAnsi="Times New Roman"/>
                <w:sz w:val="24"/>
                <w:szCs w:val="24"/>
              </w:rPr>
              <w:lastRenderedPageBreak/>
              <w:t>документов и иных материалов уголовного дела,</w:t>
            </w:r>
            <w:r w:rsidRPr="001530CB" w:rsidDel="00744894">
              <w:rPr>
                <w:rFonts w:ascii="Times New Roman" w:hAnsi="Times New Roman"/>
                <w:sz w:val="24"/>
                <w:szCs w:val="24"/>
              </w:rPr>
              <w:t xml:space="preserve"> </w:t>
            </w:r>
            <w:r w:rsidRPr="001530CB">
              <w:rPr>
                <w:rFonts w:ascii="Times New Roman" w:hAnsi="Times New Roman"/>
                <w:sz w:val="24"/>
                <w:szCs w:val="24"/>
              </w:rPr>
              <w:t>предоставляемых адвокату до окончания досудебного расследования, с включением в него всех постановлений, протоколов оперативно-следственных мероприятий и иных материалов, затрагивающих права и интересы подзащитного (в том числе результатов негласных следственных действий и оперативно-розыскных мероприятий в полном объеме незамедлительно после их легализации).</w:t>
            </w:r>
          </w:p>
          <w:p w14:paraId="3B8C753F" w14:textId="77777777" w:rsidR="00DA29AA" w:rsidRPr="001530CB" w:rsidRDefault="00DA29AA" w:rsidP="007E2F9B">
            <w:pPr>
              <w:pStyle w:val="ab"/>
              <w:tabs>
                <w:tab w:val="left" w:pos="0"/>
              </w:tabs>
              <w:ind w:right="-1" w:firstLine="567"/>
              <w:contextualSpacing/>
              <w:jc w:val="both"/>
              <w:rPr>
                <w:rFonts w:ascii="Times New Roman" w:hAnsi="Times New Roman"/>
                <w:bCs/>
                <w:sz w:val="24"/>
                <w:szCs w:val="24"/>
              </w:rPr>
            </w:pPr>
            <w:r w:rsidRPr="001530CB">
              <w:rPr>
                <w:rFonts w:ascii="Times New Roman" w:hAnsi="Times New Roman"/>
                <w:bCs/>
                <w:sz w:val="24"/>
                <w:szCs w:val="24"/>
              </w:rPr>
              <w:t xml:space="preserve">При этом необходимо исключить имеющееся разделение на документы (подлежащие только ознакомлению; с получением либо самостоятельным снятием копий; только со снятием копий), предоставив адвокату возможность получать копии всех предъявляемых для ознакомления документов. </w:t>
            </w:r>
          </w:p>
          <w:p w14:paraId="167AB6E6" w14:textId="77777777" w:rsidR="00DA29AA" w:rsidRPr="001530CB" w:rsidRDefault="00DA29AA" w:rsidP="007E2F9B">
            <w:pPr>
              <w:pStyle w:val="ab"/>
              <w:tabs>
                <w:tab w:val="left" w:pos="0"/>
              </w:tabs>
              <w:ind w:right="-1" w:firstLine="567"/>
              <w:contextualSpacing/>
              <w:jc w:val="both"/>
              <w:rPr>
                <w:rFonts w:ascii="Times New Roman" w:hAnsi="Times New Roman"/>
                <w:bCs/>
                <w:sz w:val="24"/>
                <w:szCs w:val="24"/>
              </w:rPr>
            </w:pPr>
            <w:r w:rsidRPr="001530CB">
              <w:rPr>
                <w:rFonts w:ascii="Times New Roman" w:hAnsi="Times New Roman"/>
                <w:bCs/>
                <w:sz w:val="24"/>
                <w:szCs w:val="24"/>
              </w:rPr>
              <w:t>Также необходимо установить конкретные предельные сроки уведомления адвоката о принятых процессуальных решениях и проводимых процессуальных действиях с одновременным введением запрета на использование в суде любых доказательств, не предоставленных защите в установленном порядке.</w:t>
            </w:r>
          </w:p>
          <w:p w14:paraId="7CC75431" w14:textId="77777777" w:rsidR="00DA29AA" w:rsidRPr="001530CB" w:rsidRDefault="00DA29A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lastRenderedPageBreak/>
              <w:t xml:space="preserve">В связи с регламентированным правом адвоката участвовать только в тех следственных и процессуальных действиях, которые производятся с участием его подзащитного либо по ходатайству защиты, адвокат может быть не допущен к иным мероприятиям и не уведомляется об их производстве, даже если они напрямую затрагивают права и законные интересы доверителя. К примеру, при производстве обыска по месту жительства или работы подзащитного, когда он задержан или содержится под стражей. </w:t>
            </w:r>
          </w:p>
          <w:p w14:paraId="05F5D650" w14:textId="77777777" w:rsidR="00DA29AA" w:rsidRPr="001530CB" w:rsidRDefault="00DA29AA" w:rsidP="007E2F9B">
            <w:pPr>
              <w:pStyle w:val="ab"/>
              <w:tabs>
                <w:tab w:val="left" w:pos="0"/>
              </w:tabs>
              <w:ind w:right="-1" w:firstLine="567"/>
              <w:contextualSpacing/>
              <w:jc w:val="both"/>
              <w:rPr>
                <w:rFonts w:ascii="Times New Roman" w:hAnsi="Times New Roman"/>
                <w:color w:val="000000" w:themeColor="text1"/>
                <w:sz w:val="24"/>
                <w:szCs w:val="24"/>
              </w:rPr>
            </w:pPr>
            <w:r w:rsidRPr="001530CB">
              <w:rPr>
                <w:rFonts w:ascii="Times New Roman" w:hAnsi="Times New Roman"/>
                <w:color w:val="000000" w:themeColor="text1"/>
                <w:sz w:val="24"/>
                <w:szCs w:val="24"/>
              </w:rPr>
              <w:t>В этой связи подпункт 1.2. пункта 1 Раздела 6 Концепции развития адвокатуры обращает внимание на необходимость регламентировать право свободного доступа адвоката к своему подзащитному в любое время и закрепить обязанность органа (а не только право адвоката) по обеспечению участия адвоката во всех следственных и иных мероприятиях, затрагивающих права и законные интересы подзащитного, а также заблаговременному уведомлению об их производстве (независимо от участия в них подзащитного и заявленных ходатайств).</w:t>
            </w:r>
          </w:p>
          <w:p w14:paraId="432B6DF0" w14:textId="77777777" w:rsidR="00DA29AA" w:rsidRPr="001530CB" w:rsidRDefault="00DA29AA" w:rsidP="007E2F9B">
            <w:pPr>
              <w:pStyle w:val="ab"/>
              <w:tabs>
                <w:tab w:val="left" w:pos="0"/>
              </w:tabs>
              <w:ind w:right="-1" w:firstLine="567"/>
              <w:contextualSpacing/>
              <w:jc w:val="both"/>
              <w:rPr>
                <w:rFonts w:ascii="Times New Roman" w:hAnsi="Times New Roman"/>
                <w:color w:val="000000" w:themeColor="text1"/>
                <w:sz w:val="24"/>
                <w:szCs w:val="24"/>
              </w:rPr>
            </w:pPr>
          </w:p>
        </w:tc>
      </w:tr>
      <w:tr w:rsidR="00DA29AA" w:rsidRPr="001530CB" w14:paraId="73B744E1" w14:textId="77777777" w:rsidTr="00F531C7">
        <w:trPr>
          <w:gridAfter w:val="1"/>
          <w:wAfter w:w="9" w:type="dxa"/>
        </w:trPr>
        <w:tc>
          <w:tcPr>
            <w:tcW w:w="596" w:type="dxa"/>
          </w:tcPr>
          <w:p w14:paraId="5C4CEA19"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63445FA5" w14:textId="77777777" w:rsidR="00DA29AA"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106</w:t>
            </w:r>
          </w:p>
          <w:p w14:paraId="0DBDB2C0" w14:textId="05A1F0CC" w:rsidR="0016775F" w:rsidRPr="001530CB" w:rsidRDefault="0016775F" w:rsidP="007E2F9B">
            <w:pPr>
              <w:spacing w:line="240" w:lineRule="auto"/>
              <w:jc w:val="both"/>
              <w:rPr>
                <w:rFonts w:ascii="Times New Roman" w:hAnsi="Times New Roman"/>
                <w:sz w:val="24"/>
                <w:szCs w:val="24"/>
              </w:rPr>
            </w:pPr>
            <w:r>
              <w:rPr>
                <w:rFonts w:ascii="Times New Roman" w:hAnsi="Times New Roman"/>
                <w:sz w:val="24"/>
                <w:szCs w:val="24"/>
              </w:rPr>
              <w:t>Пункты 1, 2, 5, 6 и 8</w:t>
            </w:r>
          </w:p>
        </w:tc>
        <w:tc>
          <w:tcPr>
            <w:tcW w:w="4903" w:type="dxa"/>
          </w:tcPr>
          <w:p w14:paraId="417F3848" w14:textId="77777777" w:rsidR="00DA29AA" w:rsidRPr="00F07FE5" w:rsidRDefault="00DA29AA" w:rsidP="007E2F9B">
            <w:pPr>
              <w:pStyle w:val="a3"/>
              <w:spacing w:before="0" w:beforeAutospacing="0" w:after="0" w:afterAutospacing="0"/>
              <w:ind w:firstLine="466"/>
              <w:jc w:val="both"/>
              <w:textAlignment w:val="baseline"/>
              <w:rPr>
                <w:spacing w:val="2"/>
                <w:szCs w:val="24"/>
              </w:rPr>
            </w:pPr>
            <w:r w:rsidRPr="00F07FE5">
              <w:rPr>
                <w:bCs/>
                <w:spacing w:val="2"/>
                <w:szCs w:val="24"/>
                <w:bdr w:val="none" w:sz="0" w:space="0" w:color="auto" w:frame="1"/>
              </w:rPr>
              <w:t xml:space="preserve">Статья 106. Судебный порядок рассмотрения жалоб на действия (бездействие) и решения прокурора, органов уголовного преследования </w:t>
            </w:r>
          </w:p>
          <w:p w14:paraId="489EF567"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xml:space="preserve">      1. Лицо, чьи права и свободы непосредственно затрагиваются действием (бездействием) и решением прокурора, </w:t>
            </w:r>
            <w:r w:rsidRPr="001530CB">
              <w:rPr>
                <w:spacing w:val="2"/>
                <w:szCs w:val="24"/>
              </w:rPr>
              <w:lastRenderedPageBreak/>
              <w:t xml:space="preserve">органов следствия и дознания,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w:t>
            </w:r>
            <w:proofErr w:type="gramStart"/>
            <w:r w:rsidRPr="001530CB">
              <w:rPr>
                <w:spacing w:val="2"/>
                <w:szCs w:val="24"/>
              </w:rPr>
              <w:t>дела</w:t>
            </w:r>
            <w:proofErr w:type="gramEnd"/>
            <w:r w:rsidRPr="001530CB">
              <w:rPr>
                <w:spacing w:val="2"/>
                <w:szCs w:val="24"/>
              </w:rPr>
              <w:t xml:space="preserve"> по существу.</w:t>
            </w:r>
          </w:p>
          <w:p w14:paraId="153942B1" w14:textId="08F6F7B3" w:rsidR="00DA29AA" w:rsidRDefault="00DA29AA" w:rsidP="007E2F9B">
            <w:pPr>
              <w:pStyle w:val="a3"/>
              <w:spacing w:before="0" w:beforeAutospacing="0" w:after="0" w:afterAutospacing="0"/>
              <w:jc w:val="both"/>
              <w:textAlignment w:val="baseline"/>
              <w:rPr>
                <w:spacing w:val="2"/>
                <w:szCs w:val="24"/>
              </w:rPr>
            </w:pPr>
            <w:r w:rsidRPr="001530CB">
              <w:rPr>
                <w:spacing w:val="2"/>
                <w:szCs w:val="24"/>
              </w:rPr>
              <w:t xml:space="preserve">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p w14:paraId="058945B4" w14:textId="77777777" w:rsidR="00170A6E" w:rsidRPr="001530CB" w:rsidRDefault="00170A6E" w:rsidP="007E2F9B">
            <w:pPr>
              <w:pStyle w:val="a3"/>
              <w:spacing w:before="0" w:beforeAutospacing="0" w:after="0" w:afterAutospacing="0"/>
              <w:jc w:val="both"/>
              <w:textAlignment w:val="baseline"/>
              <w:rPr>
                <w:spacing w:val="2"/>
                <w:szCs w:val="24"/>
              </w:rPr>
            </w:pPr>
          </w:p>
          <w:p w14:paraId="50C044B6" w14:textId="011703BF" w:rsidR="00DA29AA" w:rsidRDefault="00DA29AA" w:rsidP="007E2F9B">
            <w:pPr>
              <w:pStyle w:val="a3"/>
              <w:spacing w:before="0" w:beforeAutospacing="0" w:after="0" w:afterAutospacing="0"/>
              <w:ind w:firstLine="466"/>
              <w:jc w:val="center"/>
              <w:textAlignment w:val="baseline"/>
              <w:rPr>
                <w:spacing w:val="2"/>
                <w:szCs w:val="24"/>
              </w:rPr>
            </w:pPr>
            <w:r w:rsidRPr="001530CB">
              <w:rPr>
                <w:spacing w:val="2"/>
                <w:szCs w:val="24"/>
              </w:rPr>
              <w:t>…</w:t>
            </w:r>
          </w:p>
          <w:p w14:paraId="6AF76909" w14:textId="77777777" w:rsidR="00170A6E" w:rsidRPr="001530CB" w:rsidRDefault="00170A6E" w:rsidP="007E2F9B">
            <w:pPr>
              <w:pStyle w:val="a3"/>
              <w:spacing w:before="0" w:beforeAutospacing="0" w:after="0" w:afterAutospacing="0"/>
              <w:ind w:firstLine="466"/>
              <w:jc w:val="center"/>
              <w:textAlignment w:val="baseline"/>
              <w:rPr>
                <w:spacing w:val="2"/>
                <w:szCs w:val="24"/>
              </w:rPr>
            </w:pPr>
          </w:p>
          <w:p w14:paraId="7B18CDBC"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5. Жалоба может быть подана в районный суд по месту нахождения органа, ведущего уголовный процесс, в течение пятнадцати суток</w:t>
            </w:r>
            <w:r w:rsidRPr="001530CB">
              <w:rPr>
                <w:b/>
                <w:bCs/>
                <w:spacing w:val="2"/>
                <w:szCs w:val="24"/>
              </w:rPr>
              <w:t xml:space="preserve"> </w:t>
            </w:r>
            <w:r w:rsidRPr="001530CB">
              <w:rPr>
                <w:spacing w:val="2"/>
                <w:szCs w:val="24"/>
              </w:rPr>
              <w:t>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p w14:paraId="01999A6A"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xml:space="preserve">     6.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судебное заседание может быть проведено в режиме видеосвязи.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w:t>
            </w:r>
            <w:r w:rsidRPr="001530CB">
              <w:rPr>
                <w:spacing w:val="2"/>
                <w:szCs w:val="24"/>
              </w:rPr>
              <w:lastRenderedPageBreak/>
              <w:t>запросу суда обязаны в течение трех суток представить в суд материалы, послужившие основанием для совершения таких действий (бездействия) и решений.    </w:t>
            </w:r>
          </w:p>
          <w:p w14:paraId="7CC58462" w14:textId="77777777" w:rsidR="00DA29AA" w:rsidRPr="001530CB" w:rsidRDefault="00DA29AA" w:rsidP="007E2F9B">
            <w:pPr>
              <w:pStyle w:val="a3"/>
              <w:spacing w:before="0" w:beforeAutospacing="0" w:after="0" w:afterAutospacing="0"/>
              <w:ind w:firstLine="466"/>
              <w:jc w:val="both"/>
              <w:textAlignment w:val="baseline"/>
              <w:rPr>
                <w:spacing w:val="2"/>
                <w:szCs w:val="24"/>
              </w:rPr>
            </w:pPr>
            <w:r w:rsidRPr="001530CB">
              <w:rPr>
                <w:spacing w:val="2"/>
                <w:szCs w:val="24"/>
              </w:rPr>
              <w:t xml:space="preserve">…  </w:t>
            </w:r>
          </w:p>
          <w:p w14:paraId="4074A66E" w14:textId="77777777" w:rsidR="00DA29AA" w:rsidRPr="001530CB" w:rsidRDefault="00DA29AA" w:rsidP="007E2F9B">
            <w:pPr>
              <w:pStyle w:val="a3"/>
              <w:spacing w:before="0" w:beforeAutospacing="0" w:after="0" w:afterAutospacing="0"/>
              <w:ind w:firstLine="466"/>
              <w:jc w:val="both"/>
              <w:textAlignment w:val="baseline"/>
              <w:rPr>
                <w:spacing w:val="2"/>
                <w:szCs w:val="24"/>
              </w:rPr>
            </w:pPr>
            <w:r w:rsidRPr="001530CB">
              <w:rPr>
                <w:spacing w:val="2"/>
                <w:szCs w:val="24"/>
              </w:rPr>
              <w:t>8. По результатам рассмотрения жалобы следственный судья выносит соответствующие постановления:</w:t>
            </w:r>
          </w:p>
          <w:p w14:paraId="56218E85"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1) об отмене признанного незаконным процессуального решения;</w:t>
            </w:r>
          </w:p>
          <w:p w14:paraId="606565DF"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14:paraId="2D0208E2"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3) о возложении на прокурора обязанности устранить допущенное нарушение прав и законных интересов гражданина или организации;</w:t>
            </w:r>
          </w:p>
          <w:p w14:paraId="421B9D05" w14:textId="77777777" w:rsidR="00DA29AA" w:rsidRPr="001530CB" w:rsidRDefault="00DA29AA" w:rsidP="007E2F9B">
            <w:pPr>
              <w:pStyle w:val="a3"/>
              <w:spacing w:before="0" w:beforeAutospacing="0" w:after="360" w:afterAutospacing="0"/>
              <w:textAlignment w:val="baseline"/>
              <w:rPr>
                <w:spacing w:val="2"/>
                <w:szCs w:val="24"/>
              </w:rPr>
            </w:pPr>
            <w:r w:rsidRPr="001530CB">
              <w:rPr>
                <w:spacing w:val="2"/>
                <w:szCs w:val="24"/>
              </w:rPr>
              <w:t>      4) об оставлении жалобы без удовлетворения.</w:t>
            </w:r>
          </w:p>
          <w:p w14:paraId="38639744"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p>
        </w:tc>
        <w:tc>
          <w:tcPr>
            <w:tcW w:w="4452" w:type="dxa"/>
            <w:gridSpan w:val="2"/>
          </w:tcPr>
          <w:p w14:paraId="5FAEEC5C" w14:textId="77777777" w:rsidR="00DA29AA" w:rsidRPr="00F07FE5" w:rsidRDefault="00DA29AA" w:rsidP="007E2F9B">
            <w:pPr>
              <w:pStyle w:val="a3"/>
              <w:spacing w:before="0" w:beforeAutospacing="0" w:after="0" w:afterAutospacing="0"/>
              <w:ind w:firstLine="462"/>
              <w:jc w:val="both"/>
              <w:textAlignment w:val="baseline"/>
              <w:rPr>
                <w:spacing w:val="2"/>
                <w:szCs w:val="24"/>
              </w:rPr>
            </w:pPr>
            <w:r w:rsidRPr="00F07FE5">
              <w:rPr>
                <w:bCs/>
                <w:spacing w:val="2"/>
                <w:szCs w:val="24"/>
                <w:bdr w:val="none" w:sz="0" w:space="0" w:color="auto" w:frame="1"/>
              </w:rPr>
              <w:lastRenderedPageBreak/>
              <w:t xml:space="preserve">Статья 106. Судебный порядок рассмотрения жалоб на действия (бездействие) и решения прокурора, органов уголовного преследования </w:t>
            </w:r>
          </w:p>
          <w:p w14:paraId="54AE6B66" w14:textId="77777777" w:rsidR="00DA29AA" w:rsidRPr="001530CB" w:rsidRDefault="00DA29AA" w:rsidP="007E2F9B">
            <w:pPr>
              <w:pStyle w:val="a3"/>
              <w:spacing w:before="0" w:beforeAutospacing="0" w:after="0" w:afterAutospacing="0"/>
              <w:ind w:firstLine="462"/>
              <w:contextualSpacing/>
              <w:jc w:val="both"/>
              <w:textAlignment w:val="baseline"/>
              <w:rPr>
                <w:spacing w:val="2"/>
                <w:szCs w:val="24"/>
              </w:rPr>
            </w:pPr>
            <w:r w:rsidRPr="001530CB">
              <w:rPr>
                <w:spacing w:val="2"/>
                <w:szCs w:val="24"/>
              </w:rPr>
              <w:t xml:space="preserve">1. Лицо, чьи права и свободы непосредственно затрагиваются действием (бездействием) и решением </w:t>
            </w:r>
            <w:r w:rsidRPr="001530CB">
              <w:rPr>
                <w:spacing w:val="2"/>
                <w:szCs w:val="24"/>
              </w:rPr>
              <w:lastRenderedPageBreak/>
              <w:t xml:space="preserve">прокурора, органов следствия и дознания, </w:t>
            </w:r>
            <w:r w:rsidRPr="001530CB">
              <w:rPr>
                <w:b/>
                <w:bCs/>
                <w:spacing w:val="2"/>
                <w:szCs w:val="24"/>
              </w:rPr>
              <w:t xml:space="preserve"> а равно его защитник (защитники) </w:t>
            </w:r>
            <w:r w:rsidRPr="001530CB">
              <w:rPr>
                <w:spacing w:val="2"/>
                <w:szCs w:val="24"/>
              </w:rPr>
              <w:t xml:space="preserve">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w:t>
            </w:r>
            <w:proofErr w:type="gramStart"/>
            <w:r w:rsidRPr="001530CB">
              <w:rPr>
                <w:spacing w:val="2"/>
                <w:szCs w:val="24"/>
              </w:rPr>
              <w:t>дела</w:t>
            </w:r>
            <w:proofErr w:type="gramEnd"/>
            <w:r w:rsidRPr="001530CB">
              <w:rPr>
                <w:spacing w:val="2"/>
                <w:szCs w:val="24"/>
              </w:rPr>
              <w:t xml:space="preserve"> по существу.     </w:t>
            </w:r>
          </w:p>
          <w:p w14:paraId="425B0A10" w14:textId="5CE83EDF" w:rsidR="00DA29AA" w:rsidRDefault="00DA29AA" w:rsidP="007E2F9B">
            <w:pPr>
              <w:pStyle w:val="a3"/>
              <w:spacing w:before="0" w:beforeAutospacing="0" w:after="0" w:afterAutospacing="0"/>
              <w:jc w:val="both"/>
              <w:textAlignment w:val="baseline"/>
              <w:rPr>
                <w:b/>
                <w:bCs/>
                <w:spacing w:val="2"/>
                <w:szCs w:val="24"/>
                <w:shd w:val="clear" w:color="auto" w:fill="FFFFFF"/>
              </w:rPr>
            </w:pPr>
            <w:r w:rsidRPr="001530CB">
              <w:rPr>
                <w:spacing w:val="2"/>
                <w:szCs w:val="24"/>
              </w:rPr>
              <w:t xml:space="preserve">      2.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w:t>
            </w:r>
            <w:r w:rsidRPr="001530CB">
              <w:rPr>
                <w:spacing w:val="2"/>
                <w:szCs w:val="24"/>
              </w:rPr>
              <w:lastRenderedPageBreak/>
              <w:t xml:space="preserve">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 </w:t>
            </w:r>
            <w:r w:rsidRPr="001530CB">
              <w:rPr>
                <w:b/>
                <w:bCs/>
                <w:spacing w:val="2"/>
                <w:szCs w:val="24"/>
              </w:rPr>
              <w:t>а также достоверность предъявляемых суду материалов и пояснений</w:t>
            </w:r>
            <w:r w:rsidRPr="001530CB">
              <w:rPr>
                <w:b/>
                <w:bCs/>
                <w:spacing w:val="2"/>
                <w:szCs w:val="24"/>
                <w:shd w:val="clear" w:color="auto" w:fill="FFFFFF"/>
              </w:rPr>
              <w:t xml:space="preserve"> от соответствующих должностных лиц, физических или юридических лиц</w:t>
            </w:r>
            <w:r w:rsidRPr="001530CB">
              <w:rPr>
                <w:b/>
                <w:bCs/>
                <w:spacing w:val="2"/>
                <w:szCs w:val="24"/>
              </w:rPr>
              <w:t xml:space="preserve">, </w:t>
            </w:r>
            <w:r w:rsidRPr="001530CB">
              <w:rPr>
                <w:b/>
                <w:bCs/>
                <w:spacing w:val="2"/>
                <w:szCs w:val="24"/>
                <w:shd w:val="clear" w:color="auto" w:fill="FFFFFF"/>
              </w:rPr>
              <w:t>относительно обжалуемых действий и решений, в том числе дополнительно истребованных судом.</w:t>
            </w:r>
          </w:p>
          <w:p w14:paraId="54C0D8F0" w14:textId="76DA80CE" w:rsidR="00170A6E" w:rsidRDefault="00170A6E" w:rsidP="007E2F9B">
            <w:pPr>
              <w:pStyle w:val="a3"/>
              <w:spacing w:before="0" w:beforeAutospacing="0" w:after="0" w:afterAutospacing="0"/>
              <w:jc w:val="both"/>
              <w:textAlignment w:val="baseline"/>
              <w:rPr>
                <w:b/>
                <w:bCs/>
                <w:spacing w:val="2"/>
                <w:szCs w:val="24"/>
                <w:shd w:val="clear" w:color="auto" w:fill="FFFFFF"/>
              </w:rPr>
            </w:pPr>
          </w:p>
          <w:p w14:paraId="378C64F5" w14:textId="33239C79" w:rsidR="00170A6E" w:rsidRPr="00170A6E" w:rsidRDefault="00170A6E" w:rsidP="007E2F9B">
            <w:pPr>
              <w:pStyle w:val="a3"/>
              <w:spacing w:before="0" w:beforeAutospacing="0" w:after="0" w:afterAutospacing="0"/>
              <w:jc w:val="center"/>
              <w:textAlignment w:val="baseline"/>
              <w:rPr>
                <w:bCs/>
                <w:spacing w:val="2"/>
                <w:szCs w:val="24"/>
                <w:shd w:val="clear" w:color="auto" w:fill="FFFFFF"/>
              </w:rPr>
            </w:pPr>
            <w:r w:rsidRPr="00170A6E">
              <w:rPr>
                <w:bCs/>
                <w:spacing w:val="2"/>
                <w:szCs w:val="24"/>
                <w:shd w:val="clear" w:color="auto" w:fill="FFFFFF"/>
              </w:rPr>
              <w:t>…</w:t>
            </w:r>
          </w:p>
          <w:p w14:paraId="78369656" w14:textId="77777777" w:rsidR="00170A6E" w:rsidRPr="001530CB" w:rsidRDefault="00170A6E" w:rsidP="007E2F9B">
            <w:pPr>
              <w:pStyle w:val="a3"/>
              <w:spacing w:before="0" w:beforeAutospacing="0" w:after="0" w:afterAutospacing="0"/>
              <w:jc w:val="center"/>
              <w:textAlignment w:val="baseline"/>
              <w:rPr>
                <w:spacing w:val="2"/>
                <w:szCs w:val="24"/>
              </w:rPr>
            </w:pPr>
          </w:p>
          <w:p w14:paraId="399DD1C4" w14:textId="77777777" w:rsidR="00DA29AA" w:rsidRPr="001530CB" w:rsidRDefault="00DA29AA" w:rsidP="007E2F9B">
            <w:pPr>
              <w:pStyle w:val="a3"/>
              <w:spacing w:before="0" w:beforeAutospacing="0" w:after="0" w:afterAutospacing="0"/>
              <w:contextualSpacing/>
              <w:jc w:val="both"/>
              <w:textAlignment w:val="baseline"/>
              <w:rPr>
                <w:b/>
                <w:bCs/>
                <w:spacing w:val="2"/>
                <w:szCs w:val="24"/>
              </w:rPr>
            </w:pPr>
            <w:r w:rsidRPr="001530CB">
              <w:rPr>
                <w:spacing w:val="2"/>
                <w:szCs w:val="24"/>
              </w:rPr>
              <w:t xml:space="preserve">      5. Жалоба может быть подана в </w:t>
            </w:r>
            <w:r w:rsidRPr="001530CB">
              <w:rPr>
                <w:b/>
                <w:bCs/>
                <w:spacing w:val="2"/>
                <w:szCs w:val="24"/>
                <w:bdr w:val="none" w:sz="0" w:space="0" w:color="auto" w:frame="1"/>
              </w:rPr>
              <w:t xml:space="preserve">районный (следственный) суд </w:t>
            </w:r>
            <w:r w:rsidRPr="001530CB">
              <w:rPr>
                <w:spacing w:val="2"/>
                <w:szCs w:val="24"/>
              </w:rPr>
              <w:t>по месту нахождения органа, ведущего уголовный процесс</w:t>
            </w:r>
            <w:r w:rsidRPr="001530CB">
              <w:rPr>
                <w:b/>
                <w:bCs/>
                <w:spacing w:val="2"/>
                <w:szCs w:val="24"/>
              </w:rPr>
              <w:t xml:space="preserve">, </w:t>
            </w:r>
            <w:r w:rsidRPr="001530CB">
              <w:rPr>
                <w:b/>
                <w:bCs/>
                <w:spacing w:val="2"/>
                <w:szCs w:val="24"/>
                <w:shd w:val="clear" w:color="auto" w:fill="FFFFFF"/>
              </w:rPr>
              <w:t>в течение всего досудебного расследования.</w:t>
            </w:r>
          </w:p>
          <w:p w14:paraId="768530C1" w14:textId="7579EC6E" w:rsidR="00DA29AA" w:rsidRDefault="00DA29AA" w:rsidP="007E2F9B">
            <w:pPr>
              <w:pStyle w:val="a3"/>
              <w:spacing w:before="0" w:beforeAutospacing="0" w:after="0" w:afterAutospacing="0"/>
              <w:ind w:firstLine="480"/>
              <w:contextualSpacing/>
              <w:jc w:val="both"/>
              <w:textAlignment w:val="baseline"/>
              <w:rPr>
                <w:spacing w:val="2"/>
                <w:szCs w:val="24"/>
              </w:rPr>
            </w:pPr>
            <w:r w:rsidRPr="001530CB">
              <w:rPr>
                <w:spacing w:val="2"/>
                <w:szCs w:val="24"/>
              </w:rPr>
              <w:t xml:space="preserve">6. Жалоба рассматривается следственным судьей </w:t>
            </w:r>
            <w:r w:rsidRPr="001530CB">
              <w:rPr>
                <w:b/>
                <w:bCs/>
                <w:spacing w:val="2"/>
                <w:szCs w:val="24"/>
              </w:rPr>
              <w:t>(судьей)</w:t>
            </w:r>
            <w:r w:rsidRPr="001530CB">
              <w:rPr>
                <w:spacing w:val="2"/>
                <w:szCs w:val="24"/>
              </w:rPr>
              <w:t xml:space="preserve"> единолично без проведения судебного заседания в течение трех суток, </w:t>
            </w:r>
            <w:r w:rsidRPr="001530CB">
              <w:rPr>
                <w:b/>
                <w:bCs/>
                <w:spacing w:val="2"/>
                <w:szCs w:val="24"/>
              </w:rPr>
              <w:t xml:space="preserve">за исключением случаев, когда лицом, подавшим жалобу заявлено ходатайство о ее рассмотрении с его участием. </w:t>
            </w:r>
            <w:r w:rsidRPr="001530CB">
              <w:rPr>
                <w:szCs w:val="24"/>
              </w:rPr>
              <w:t xml:space="preserve"> Е</w:t>
            </w:r>
            <w:r w:rsidRPr="001530CB">
              <w:rPr>
                <w:spacing w:val="2"/>
                <w:szCs w:val="24"/>
              </w:rPr>
              <w:t xml:space="preserve">сли необходимо исследовать обстоятельства, имеющие значение для принятия законного и обоснованного решения, следственный судья </w:t>
            </w:r>
            <w:r w:rsidRPr="001530CB">
              <w:rPr>
                <w:b/>
                <w:bCs/>
                <w:spacing w:val="2"/>
                <w:szCs w:val="24"/>
              </w:rPr>
              <w:t>(судья)</w:t>
            </w:r>
            <w:r w:rsidRPr="001530CB">
              <w:rPr>
                <w:spacing w:val="2"/>
                <w:szCs w:val="24"/>
              </w:rPr>
              <w:t xml:space="preserve"> рассматривает жалобу в </w:t>
            </w:r>
            <w:r w:rsidRPr="001530CB">
              <w:rPr>
                <w:spacing w:val="2"/>
                <w:szCs w:val="24"/>
              </w:rPr>
              <w:lastRenderedPageBreak/>
              <w:t xml:space="preserve">течение десяти суток в закрытом судебном заседании с участием соответствующих лиц и прокурора, неявка которых не препятствует рассмотрению жалобы. По распоряжению следственного судьи </w:t>
            </w:r>
            <w:r w:rsidRPr="001530CB">
              <w:rPr>
                <w:b/>
                <w:bCs/>
                <w:spacing w:val="2"/>
                <w:szCs w:val="24"/>
              </w:rPr>
              <w:t>(судьи)</w:t>
            </w:r>
            <w:r w:rsidRPr="001530CB">
              <w:rPr>
                <w:spacing w:val="2"/>
                <w:szCs w:val="24"/>
              </w:rPr>
              <w:t xml:space="preserve"> судебное заседание может быть проведено в режиме видеосвязи </w:t>
            </w:r>
            <w:r w:rsidRPr="001530CB">
              <w:rPr>
                <w:b/>
                <w:bCs/>
                <w:spacing w:val="2"/>
                <w:szCs w:val="24"/>
              </w:rPr>
              <w:t xml:space="preserve">в порядке, предусмотренном статьей 345 настоящего Кодекса. </w:t>
            </w:r>
            <w:r w:rsidRPr="001530CB">
              <w:rPr>
                <w:spacing w:val="2"/>
                <w:szCs w:val="24"/>
              </w:rPr>
              <w:t xml:space="preserve"> В ходе судебного заседания ведется протокол. При необходимости следственный судья </w:t>
            </w:r>
            <w:r w:rsidRPr="001530CB">
              <w:rPr>
                <w:b/>
                <w:bCs/>
                <w:spacing w:val="2"/>
                <w:szCs w:val="24"/>
              </w:rPr>
              <w:t>(судья)</w:t>
            </w:r>
            <w:r w:rsidRPr="001530CB">
              <w:rPr>
                <w:spacing w:val="2"/>
                <w:szCs w:val="24"/>
              </w:rPr>
              <w:t xml:space="preserve">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представить в суд материалы, послужившие основанием для совершения таких действий (бездействия) и решений. </w:t>
            </w:r>
          </w:p>
          <w:p w14:paraId="61702953" w14:textId="77777777" w:rsidR="00170A6E" w:rsidRPr="001530CB" w:rsidRDefault="00170A6E" w:rsidP="007E2F9B">
            <w:pPr>
              <w:pStyle w:val="a3"/>
              <w:spacing w:before="0" w:beforeAutospacing="0" w:after="0" w:afterAutospacing="0"/>
              <w:ind w:firstLine="480"/>
              <w:contextualSpacing/>
              <w:jc w:val="both"/>
              <w:textAlignment w:val="baseline"/>
              <w:rPr>
                <w:spacing w:val="2"/>
                <w:szCs w:val="24"/>
              </w:rPr>
            </w:pPr>
          </w:p>
          <w:p w14:paraId="6EAC532C" w14:textId="0D57BB77" w:rsidR="00DA29AA" w:rsidRDefault="00DA29AA" w:rsidP="007E2F9B">
            <w:pPr>
              <w:pStyle w:val="a3"/>
              <w:spacing w:before="0" w:beforeAutospacing="0" w:after="0" w:afterAutospacing="0"/>
              <w:ind w:firstLine="480"/>
              <w:contextualSpacing/>
              <w:jc w:val="center"/>
              <w:textAlignment w:val="baseline"/>
              <w:rPr>
                <w:spacing w:val="2"/>
                <w:szCs w:val="24"/>
              </w:rPr>
            </w:pPr>
            <w:r w:rsidRPr="001530CB">
              <w:rPr>
                <w:spacing w:val="2"/>
                <w:szCs w:val="24"/>
              </w:rPr>
              <w:t>…</w:t>
            </w:r>
          </w:p>
          <w:p w14:paraId="79BF7934" w14:textId="77777777" w:rsidR="00170A6E" w:rsidRPr="001530CB" w:rsidRDefault="00170A6E" w:rsidP="007E2F9B">
            <w:pPr>
              <w:pStyle w:val="a3"/>
              <w:spacing w:before="0" w:beforeAutospacing="0" w:after="0" w:afterAutospacing="0"/>
              <w:ind w:firstLine="480"/>
              <w:contextualSpacing/>
              <w:jc w:val="center"/>
              <w:textAlignment w:val="baseline"/>
              <w:rPr>
                <w:spacing w:val="2"/>
                <w:szCs w:val="24"/>
              </w:rPr>
            </w:pPr>
          </w:p>
          <w:p w14:paraId="63FFB0F3" w14:textId="77777777" w:rsidR="00DA29AA" w:rsidRPr="001530CB" w:rsidRDefault="00DA29AA" w:rsidP="007E2F9B">
            <w:pPr>
              <w:pStyle w:val="a3"/>
              <w:spacing w:before="0" w:beforeAutospacing="0" w:after="0" w:afterAutospacing="0"/>
              <w:contextualSpacing/>
              <w:jc w:val="both"/>
              <w:textAlignment w:val="baseline"/>
              <w:rPr>
                <w:spacing w:val="2"/>
                <w:szCs w:val="24"/>
              </w:rPr>
            </w:pPr>
            <w:r w:rsidRPr="001530CB">
              <w:rPr>
                <w:spacing w:val="2"/>
                <w:szCs w:val="24"/>
              </w:rPr>
              <w:t xml:space="preserve">      8. По результатам рассмотрения жалобы следственный судья </w:t>
            </w:r>
            <w:r w:rsidRPr="001530CB">
              <w:rPr>
                <w:b/>
                <w:bCs/>
                <w:spacing w:val="2"/>
                <w:szCs w:val="24"/>
              </w:rPr>
              <w:t>(судья)</w:t>
            </w:r>
            <w:r w:rsidRPr="001530CB">
              <w:rPr>
                <w:spacing w:val="2"/>
                <w:szCs w:val="24"/>
              </w:rPr>
              <w:t xml:space="preserve"> выносит соответствующие постановления:</w:t>
            </w:r>
          </w:p>
          <w:p w14:paraId="63343EC1" w14:textId="77777777" w:rsidR="00DA29AA" w:rsidRPr="001530CB" w:rsidRDefault="00DA29AA" w:rsidP="007E2F9B">
            <w:pPr>
              <w:pStyle w:val="a3"/>
              <w:spacing w:before="0" w:beforeAutospacing="0" w:after="0" w:afterAutospacing="0"/>
              <w:contextualSpacing/>
              <w:jc w:val="both"/>
              <w:textAlignment w:val="baseline"/>
              <w:rPr>
                <w:spacing w:val="2"/>
                <w:szCs w:val="24"/>
              </w:rPr>
            </w:pPr>
            <w:r w:rsidRPr="001530CB">
              <w:rPr>
                <w:spacing w:val="2"/>
                <w:szCs w:val="24"/>
              </w:rPr>
              <w:t>      1) об отмене признанного незаконным процессуального решения;</w:t>
            </w:r>
          </w:p>
          <w:p w14:paraId="66586234" w14:textId="77777777" w:rsidR="00DA29AA" w:rsidRPr="001530CB" w:rsidRDefault="00DA29AA" w:rsidP="007E2F9B">
            <w:pPr>
              <w:pStyle w:val="a3"/>
              <w:spacing w:before="0" w:beforeAutospacing="0" w:after="0" w:afterAutospacing="0"/>
              <w:contextualSpacing/>
              <w:jc w:val="both"/>
              <w:textAlignment w:val="baseline"/>
              <w:rPr>
                <w:spacing w:val="2"/>
                <w:szCs w:val="24"/>
              </w:rPr>
            </w:pPr>
            <w:r w:rsidRPr="001530CB">
              <w:rPr>
                <w:spacing w:val="2"/>
                <w:szCs w:val="24"/>
              </w:rPr>
              <w:lastRenderedPageBreak/>
              <w:t>     2) о признании действия (бездействия) соответствующего должностного лица незаконным или необоснованным и его обязанности устранить допущенное нарушение;</w:t>
            </w:r>
          </w:p>
          <w:p w14:paraId="67BC5AE7" w14:textId="77777777" w:rsidR="00DA29AA" w:rsidRPr="001530CB" w:rsidRDefault="00DA29AA" w:rsidP="007E2F9B">
            <w:pPr>
              <w:pStyle w:val="a3"/>
              <w:spacing w:before="0" w:beforeAutospacing="0" w:after="0" w:afterAutospacing="0"/>
              <w:contextualSpacing/>
              <w:jc w:val="both"/>
              <w:textAlignment w:val="baseline"/>
              <w:rPr>
                <w:spacing w:val="2"/>
                <w:szCs w:val="24"/>
              </w:rPr>
            </w:pPr>
            <w:r w:rsidRPr="001530CB">
              <w:rPr>
                <w:spacing w:val="2"/>
                <w:szCs w:val="24"/>
              </w:rPr>
              <w:t>      3) о возложении на прокурора обязанности устранить допущенное нарушение прав и законных интересов гражданина или организации;</w:t>
            </w:r>
          </w:p>
          <w:p w14:paraId="3FF82CFB" w14:textId="77777777" w:rsidR="00DA29AA" w:rsidRPr="001530CB" w:rsidRDefault="00DA29AA" w:rsidP="007E2F9B">
            <w:pPr>
              <w:pStyle w:val="a3"/>
              <w:spacing w:before="0" w:beforeAutospacing="0" w:after="0" w:afterAutospacing="0"/>
              <w:jc w:val="both"/>
              <w:textAlignment w:val="baseline"/>
              <w:rPr>
                <w:spacing w:val="2"/>
                <w:szCs w:val="24"/>
              </w:rPr>
            </w:pPr>
            <w:r w:rsidRPr="001530CB">
              <w:rPr>
                <w:spacing w:val="2"/>
                <w:szCs w:val="24"/>
              </w:rPr>
              <w:t>      4) об оставлении жалобы без удовлетворения.</w:t>
            </w:r>
          </w:p>
          <w:p w14:paraId="3758AAD7" w14:textId="77777777" w:rsidR="00DA29AA" w:rsidRDefault="00DA29AA" w:rsidP="007E2F9B">
            <w:pPr>
              <w:pStyle w:val="a3"/>
              <w:spacing w:before="0" w:beforeAutospacing="0" w:after="0" w:afterAutospacing="0"/>
              <w:ind w:firstLine="480"/>
              <w:jc w:val="both"/>
              <w:textAlignment w:val="baseline"/>
              <w:rPr>
                <w:b/>
                <w:bCs/>
                <w:spacing w:val="2"/>
                <w:szCs w:val="24"/>
              </w:rPr>
            </w:pPr>
            <w:r w:rsidRPr="001530CB">
              <w:rPr>
                <w:b/>
                <w:bCs/>
                <w:spacing w:val="2"/>
                <w:szCs w:val="24"/>
              </w:rPr>
              <w:t>В случае вынесения следственным судьей постановлений, указанных в пунктах 1-3 части 8 настоящей статьи, он обязан вынести частное постановление в порядке, установленном статьей 405 настоящего Кодекса.</w:t>
            </w:r>
          </w:p>
          <w:p w14:paraId="2EE26397" w14:textId="17446EBB" w:rsidR="00D37B84" w:rsidRPr="001530CB" w:rsidRDefault="00D37B84" w:rsidP="007E2F9B">
            <w:pPr>
              <w:pStyle w:val="a3"/>
              <w:spacing w:before="0" w:beforeAutospacing="0" w:after="0" w:afterAutospacing="0"/>
              <w:ind w:firstLine="480"/>
              <w:jc w:val="both"/>
              <w:textAlignment w:val="baseline"/>
              <w:rPr>
                <w:b/>
                <w:bCs/>
                <w:spacing w:val="2"/>
                <w:szCs w:val="24"/>
              </w:rPr>
            </w:pPr>
          </w:p>
        </w:tc>
        <w:tc>
          <w:tcPr>
            <w:tcW w:w="4394" w:type="dxa"/>
          </w:tcPr>
          <w:p w14:paraId="075D151D" w14:textId="77777777" w:rsidR="00DA29AA" w:rsidRPr="001530CB" w:rsidRDefault="00DA29AA" w:rsidP="007E2F9B">
            <w:pPr>
              <w:spacing w:line="240" w:lineRule="auto"/>
              <w:ind w:firstLine="397"/>
              <w:jc w:val="both"/>
              <w:textAlignment w:val="baseline"/>
              <w:rPr>
                <w:rFonts w:ascii="Times New Roman" w:hAnsi="Times New Roman"/>
                <w:spacing w:val="2"/>
                <w:sz w:val="24"/>
                <w:szCs w:val="24"/>
              </w:rPr>
            </w:pPr>
            <w:r w:rsidRPr="001530CB">
              <w:rPr>
                <w:rFonts w:ascii="Times New Roman" w:hAnsi="Times New Roman"/>
                <w:spacing w:val="2"/>
                <w:sz w:val="24"/>
                <w:szCs w:val="24"/>
              </w:rPr>
              <w:lastRenderedPageBreak/>
              <w:t>Свобода обжалования процессуальных действий и решений предусмотрена статьей 31 УПК.</w:t>
            </w:r>
          </w:p>
          <w:p w14:paraId="18FFA0F3" w14:textId="77777777" w:rsidR="00DA29AA" w:rsidRPr="001530CB" w:rsidRDefault="00DA29AA" w:rsidP="007E2F9B">
            <w:pPr>
              <w:spacing w:line="240" w:lineRule="auto"/>
              <w:ind w:firstLine="397"/>
              <w:jc w:val="both"/>
              <w:textAlignment w:val="baseline"/>
              <w:rPr>
                <w:rFonts w:ascii="Times New Roman" w:hAnsi="Times New Roman"/>
                <w:spacing w:val="2"/>
                <w:sz w:val="24"/>
                <w:szCs w:val="24"/>
              </w:rPr>
            </w:pPr>
            <w:r w:rsidRPr="001530CB">
              <w:rPr>
                <w:rFonts w:ascii="Times New Roman" w:hAnsi="Times New Roman"/>
                <w:spacing w:val="2"/>
                <w:sz w:val="24"/>
                <w:szCs w:val="24"/>
              </w:rPr>
              <w:t>Подпункт 3.1. пункта 3 раздела 6 Концепции развития адвокатуры предусматривает необходимость:</w:t>
            </w:r>
          </w:p>
          <w:p w14:paraId="21CE5296" w14:textId="77777777" w:rsidR="00DA29AA" w:rsidRPr="001530CB" w:rsidRDefault="00DA29AA" w:rsidP="007E2F9B">
            <w:pPr>
              <w:spacing w:line="240" w:lineRule="auto"/>
              <w:ind w:firstLine="397"/>
              <w:jc w:val="both"/>
              <w:textAlignment w:val="baseline"/>
              <w:rPr>
                <w:rFonts w:ascii="Times New Roman" w:hAnsi="Times New Roman"/>
                <w:spacing w:val="2"/>
                <w:sz w:val="24"/>
                <w:szCs w:val="24"/>
              </w:rPr>
            </w:pPr>
            <w:r w:rsidRPr="001530CB">
              <w:rPr>
                <w:rFonts w:ascii="Times New Roman" w:hAnsi="Times New Roman"/>
                <w:spacing w:val="2"/>
                <w:sz w:val="24"/>
                <w:szCs w:val="24"/>
              </w:rPr>
              <w:lastRenderedPageBreak/>
              <w:t>1) обеспечить право адвоката на участие в рассмотрении судом любой его жалобы по соответствующему ходатайству путем введения запрета на единоличное рассмотрение жалоб следственным судьей без проведения судебного заседания при наличии ходатайства адвоката;</w:t>
            </w:r>
          </w:p>
          <w:p w14:paraId="034302D6" w14:textId="77777777" w:rsidR="00DA29AA" w:rsidRPr="001530CB" w:rsidRDefault="00DA29AA" w:rsidP="007E2F9B">
            <w:pPr>
              <w:spacing w:line="240" w:lineRule="auto"/>
              <w:ind w:firstLine="397"/>
              <w:jc w:val="both"/>
              <w:textAlignment w:val="baseline"/>
              <w:rPr>
                <w:rFonts w:ascii="Times New Roman" w:hAnsi="Times New Roman"/>
                <w:spacing w:val="2"/>
                <w:sz w:val="24"/>
                <w:szCs w:val="24"/>
              </w:rPr>
            </w:pPr>
            <w:r w:rsidRPr="001530CB">
              <w:rPr>
                <w:rFonts w:ascii="Times New Roman" w:hAnsi="Times New Roman"/>
                <w:spacing w:val="2"/>
                <w:sz w:val="24"/>
                <w:szCs w:val="24"/>
              </w:rPr>
              <w:t xml:space="preserve">2) возложить </w:t>
            </w:r>
            <w:proofErr w:type="gramStart"/>
            <w:r w:rsidRPr="001530CB">
              <w:rPr>
                <w:rFonts w:ascii="Times New Roman" w:hAnsi="Times New Roman"/>
                <w:spacing w:val="2"/>
                <w:sz w:val="24"/>
                <w:szCs w:val="24"/>
              </w:rPr>
              <w:t>на следственного судью</w:t>
            </w:r>
            <w:proofErr w:type="gramEnd"/>
            <w:r w:rsidRPr="001530CB">
              <w:rPr>
                <w:rFonts w:ascii="Times New Roman" w:hAnsi="Times New Roman"/>
                <w:spacing w:val="2"/>
                <w:sz w:val="24"/>
                <w:szCs w:val="24"/>
              </w:rPr>
              <w:t xml:space="preserve"> обязанность по проверке достоверности и законности получения материалов, полученных от сторон в ходе рассмотрения жалоб и ходатайств, в связи с имеющимися на практике случаями предоставления недостоверных сведений и фиктивных документов должностными лицами, которые становятся основанием для отказа в их удовлетворении;</w:t>
            </w:r>
          </w:p>
          <w:p w14:paraId="3CD08404"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pacing w:val="2"/>
                <w:sz w:val="24"/>
                <w:szCs w:val="24"/>
              </w:rPr>
              <w:t xml:space="preserve">3) </w:t>
            </w:r>
            <w:r w:rsidRPr="001530CB">
              <w:rPr>
                <w:rFonts w:ascii="Times New Roman" w:hAnsi="Times New Roman"/>
                <w:sz w:val="24"/>
                <w:szCs w:val="24"/>
              </w:rPr>
              <w:t xml:space="preserve">обеспечить </w:t>
            </w:r>
            <w:r w:rsidRPr="001530CB">
              <w:rPr>
                <w:rFonts w:ascii="Times New Roman" w:hAnsi="Times New Roman"/>
                <w:spacing w:val="2"/>
                <w:sz w:val="24"/>
                <w:szCs w:val="24"/>
                <w:shd w:val="clear" w:color="auto" w:fill="FFFFFF"/>
              </w:rPr>
              <w:t>возложение судом обязанности на прокурора проводить дополнительную проверку по фактам нарушения прав и свобод человека, установленным в ходе рассмотрения жалоб и ходатайств участников процесса (в том числе не являющимся предметом</w:t>
            </w:r>
            <w:r w:rsidRPr="001530CB">
              <w:rPr>
                <w:rFonts w:ascii="Times New Roman" w:hAnsi="Times New Roman"/>
                <w:sz w:val="24"/>
                <w:szCs w:val="24"/>
              </w:rPr>
              <w:t xml:space="preserve"> судебного рассмотрения), без перенаправления в сам орган (по фактам применения пыток, незаконного </w:t>
            </w:r>
            <w:r w:rsidRPr="001530CB">
              <w:rPr>
                <w:rFonts w:ascii="Times New Roman" w:hAnsi="Times New Roman"/>
                <w:sz w:val="24"/>
                <w:szCs w:val="24"/>
              </w:rPr>
              <w:lastRenderedPageBreak/>
              <w:t>производства негласных следственных действий и другое);</w:t>
            </w:r>
          </w:p>
          <w:p w14:paraId="266550BE"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pacing w:val="2"/>
                <w:sz w:val="24"/>
                <w:szCs w:val="24"/>
              </w:rPr>
              <w:t xml:space="preserve">4) </w:t>
            </w:r>
            <w:r w:rsidRPr="001530CB">
              <w:rPr>
                <w:rFonts w:ascii="Times New Roman" w:hAnsi="Times New Roman"/>
                <w:sz w:val="24"/>
                <w:szCs w:val="24"/>
              </w:rPr>
              <w:t>закрепить необходимость исчисления допустимого срока обжалования действий (бездействия) и решений должностных лиц с момента, когда о них стало известно каждому вступившему в дело адвокату, независимо от момента ознакомления лица, чьи интересы он защищает, а также принятых и непринятых мер по обжалованию другими адвокатами;</w:t>
            </w:r>
          </w:p>
          <w:p w14:paraId="17D757DA" w14:textId="77777777" w:rsidR="00DA29AA" w:rsidRPr="001530CB" w:rsidRDefault="00DA29AA" w:rsidP="007E2F9B">
            <w:pPr>
              <w:spacing w:line="240" w:lineRule="auto"/>
              <w:ind w:firstLine="397"/>
              <w:jc w:val="both"/>
              <w:textAlignment w:val="baseline"/>
              <w:rPr>
                <w:rFonts w:ascii="Times New Roman" w:hAnsi="Times New Roman"/>
                <w:sz w:val="24"/>
                <w:szCs w:val="24"/>
              </w:rPr>
            </w:pPr>
            <w:bookmarkStart w:id="0" w:name="_Hlk94708861"/>
            <w:r w:rsidRPr="001530CB">
              <w:rPr>
                <w:rFonts w:ascii="Times New Roman" w:hAnsi="Times New Roman"/>
                <w:sz w:val="24"/>
                <w:szCs w:val="24"/>
              </w:rPr>
              <w:t>5) расширить перечень подлежащих обжалованию в судебном порядке действий (бездействия) и решений должностных лиц с определением критериев проверки правомочий лица на обращение с такой жалобой, а также предоставить право на обжалование любого нарушения закона, которое может повлечь негативные последствия для заявителя</w:t>
            </w:r>
            <w:bookmarkEnd w:id="0"/>
            <w:r w:rsidRPr="001530CB">
              <w:rPr>
                <w:rFonts w:ascii="Times New Roman" w:hAnsi="Times New Roman"/>
                <w:sz w:val="24"/>
                <w:szCs w:val="24"/>
              </w:rPr>
              <w:t>;</w:t>
            </w:r>
          </w:p>
          <w:p w14:paraId="3B51FCF8" w14:textId="77777777" w:rsidR="00DA29AA" w:rsidRPr="001530CB" w:rsidRDefault="00DA29AA" w:rsidP="007E2F9B">
            <w:pPr>
              <w:spacing w:line="240" w:lineRule="auto"/>
              <w:ind w:firstLine="397"/>
              <w:contextualSpacing/>
              <w:jc w:val="both"/>
              <w:textAlignment w:val="baseline"/>
              <w:rPr>
                <w:rFonts w:ascii="Times New Roman" w:hAnsi="Times New Roman"/>
                <w:sz w:val="24"/>
                <w:szCs w:val="24"/>
              </w:rPr>
            </w:pPr>
            <w:r w:rsidRPr="001530CB">
              <w:rPr>
                <w:rFonts w:ascii="Times New Roman" w:hAnsi="Times New Roman"/>
                <w:sz w:val="24"/>
                <w:szCs w:val="24"/>
              </w:rPr>
              <w:t xml:space="preserve">6) детальнее регламентировать порядок рассмотрения в судах жалоб, инициированных на стадии досудебного производства (в том числе в режиме онлайн), в связи с отсутствием единообразной практики проведения судебных заседаний в части наделения сторон различными полномочиями и </w:t>
            </w:r>
            <w:r w:rsidRPr="001530CB">
              <w:rPr>
                <w:rFonts w:ascii="Times New Roman" w:hAnsi="Times New Roman"/>
                <w:sz w:val="24"/>
                <w:szCs w:val="24"/>
              </w:rPr>
              <w:lastRenderedPageBreak/>
              <w:t>неопределенного статуса иных лиц, которые могут быть вызваны и опрошены следственным судьей;</w:t>
            </w:r>
          </w:p>
          <w:p w14:paraId="53628777" w14:textId="77777777" w:rsidR="00DA29AA" w:rsidRPr="001530CB" w:rsidRDefault="00DA29AA"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7) установить права и обязанности таких лиц (аналогичны ли они правам и обязанностям свидетелей в главном судебном разбирательстве, необходимо ли их предупреждать об ответственности за дачу заведомо ложных показаний и т.д.), а также предоставить адвокату право на постановку вопросов всем участвующим в заседании лицам с возможностью озвучивания реплик после их выступления (в некоторых судебных заседаниях это допускается, в некоторых – запрещено).</w:t>
            </w:r>
          </w:p>
          <w:p w14:paraId="05F3C41D" w14:textId="77777777" w:rsidR="00DA29AA" w:rsidRPr="001530CB" w:rsidRDefault="00DA29AA" w:rsidP="007E2F9B">
            <w:pPr>
              <w:spacing w:line="240" w:lineRule="auto"/>
              <w:ind w:firstLine="397"/>
              <w:jc w:val="both"/>
              <w:textAlignment w:val="baseline"/>
              <w:rPr>
                <w:rFonts w:ascii="Times New Roman" w:hAnsi="Times New Roman"/>
                <w:spacing w:val="2"/>
                <w:sz w:val="24"/>
                <w:szCs w:val="24"/>
              </w:rPr>
            </w:pPr>
            <w:r w:rsidRPr="001530CB">
              <w:rPr>
                <w:rFonts w:ascii="Times New Roman" w:hAnsi="Times New Roman"/>
                <w:sz w:val="24"/>
                <w:szCs w:val="24"/>
              </w:rPr>
              <w:t>В некоторых районах областей Казахстана не существует следственных судов, поэтому в статье 106 УПК необходимо уточнение «районный (следственный) суд», «следственный судья (судья)».</w:t>
            </w:r>
          </w:p>
        </w:tc>
      </w:tr>
      <w:tr w:rsidR="00DA29AA" w:rsidRPr="001530CB" w14:paraId="782044F8" w14:textId="77777777" w:rsidTr="00F531C7">
        <w:trPr>
          <w:gridAfter w:val="1"/>
          <w:wAfter w:w="9" w:type="dxa"/>
        </w:trPr>
        <w:tc>
          <w:tcPr>
            <w:tcW w:w="596" w:type="dxa"/>
          </w:tcPr>
          <w:p w14:paraId="58DA5C5B"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4C15E932"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152</w:t>
            </w:r>
          </w:p>
          <w:p w14:paraId="7FA010B5"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Пункт 6</w:t>
            </w:r>
          </w:p>
        </w:tc>
        <w:tc>
          <w:tcPr>
            <w:tcW w:w="4903" w:type="dxa"/>
          </w:tcPr>
          <w:p w14:paraId="3AADDF06" w14:textId="77777777" w:rsidR="00DA29AA" w:rsidRPr="0007710F" w:rsidRDefault="00DA29A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7710F">
              <w:rPr>
                <w:rFonts w:ascii="Times New Roman" w:hAnsi="Times New Roman"/>
                <w:bCs/>
                <w:spacing w:val="1"/>
                <w:sz w:val="24"/>
                <w:szCs w:val="24"/>
                <w:bdr w:val="none" w:sz="0" w:space="0" w:color="auto" w:frame="1"/>
              </w:rPr>
              <w:t>Статья 152. Рассмотрение следственным судьей ходатайства о продлении срока содержания под стражей и исчисление сроков</w:t>
            </w:r>
          </w:p>
          <w:p w14:paraId="3B51B8FB"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493239D1"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w:t>
            </w:r>
            <w:r w:rsidRPr="001530CB">
              <w:rPr>
                <w:rFonts w:ascii="Times New Roman" w:hAnsi="Times New Roman"/>
                <w:spacing w:val="1"/>
                <w:sz w:val="24"/>
                <w:szCs w:val="24"/>
                <w:bdr w:val="none" w:sz="0" w:space="0" w:color="auto" w:frame="1"/>
              </w:rPr>
              <w:lastRenderedPageBreak/>
              <w:t>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p w14:paraId="26E0EF74"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статьями 148, 151 настоящего Кодекса.</w:t>
            </w:r>
          </w:p>
          <w:p w14:paraId="1E4EF788"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статьи 151 настоящего Кодекса, но учитывается судом при назначении наказания.</w:t>
            </w:r>
          </w:p>
          <w:p w14:paraId="567ACD55"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tc>
        <w:tc>
          <w:tcPr>
            <w:tcW w:w="4452" w:type="dxa"/>
            <w:gridSpan w:val="2"/>
          </w:tcPr>
          <w:p w14:paraId="4024272C" w14:textId="77777777" w:rsidR="00DA29AA" w:rsidRPr="0007710F" w:rsidRDefault="00DA29AA"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7710F">
              <w:rPr>
                <w:rFonts w:ascii="Times New Roman" w:hAnsi="Times New Roman"/>
                <w:bCs/>
                <w:spacing w:val="1"/>
                <w:sz w:val="24"/>
                <w:szCs w:val="24"/>
                <w:bdr w:val="none" w:sz="0" w:space="0" w:color="auto" w:frame="1"/>
              </w:rPr>
              <w:lastRenderedPageBreak/>
              <w:t>Статья 152. Рассмотрение следственным судьей ходатайства о продлении срока содержания под стражей и исчисление сроков</w:t>
            </w:r>
          </w:p>
          <w:p w14:paraId="45FF8F09" w14:textId="77777777" w:rsidR="00DA29AA" w:rsidRPr="001530CB" w:rsidRDefault="00DA29AA"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781F341E"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6.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w:t>
            </w:r>
            <w:r w:rsidRPr="001530CB">
              <w:rPr>
                <w:rFonts w:ascii="Times New Roman" w:hAnsi="Times New Roman"/>
                <w:spacing w:val="1"/>
                <w:sz w:val="24"/>
                <w:szCs w:val="24"/>
                <w:bdr w:val="none" w:sz="0" w:space="0" w:color="auto" w:frame="1"/>
              </w:rPr>
              <w:lastRenderedPageBreak/>
              <w:t>материалами уголовного дела. В срок содержания под стражей засчитывается время задержания лица в качестве подозреваемого, принудительного нахождения в психиатрической или иной медицинской организации по решению суда.</w:t>
            </w:r>
          </w:p>
          <w:p w14:paraId="601F59A8"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iCs/>
                <w:sz w:val="24"/>
                <w:szCs w:val="24"/>
              </w:rPr>
              <w:t>В срок содержания под стражей включается время нахождения уголовного дела у прокурора и у органа уголовного преследования после возврата судом для проведения дополнительного расследования.</w:t>
            </w:r>
          </w:p>
          <w:p w14:paraId="2DBF7E7D"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статьями 148, 151 настоящего Кодекса.</w:t>
            </w:r>
          </w:p>
          <w:p w14:paraId="26644FF0" w14:textId="77777777" w:rsidR="00DA29AA" w:rsidRPr="001530CB" w:rsidRDefault="00DA29AA"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Нахождение подозреваемого под стражей в период ознакомления его и защитника с материалами уголовного дела не входит в срок, установленный частями первой – четвертой статьи 151 настоящего Кодекса, но учитывается судом при назначении наказания.</w:t>
            </w:r>
          </w:p>
          <w:p w14:paraId="715B6B73" w14:textId="77777777" w:rsidR="00DA29AA" w:rsidRPr="001530CB" w:rsidRDefault="00DA29AA" w:rsidP="007E2F9B">
            <w:pPr>
              <w:spacing w:line="240" w:lineRule="auto"/>
              <w:ind w:firstLine="397"/>
              <w:jc w:val="center"/>
              <w:textAlignment w:val="baseline"/>
              <w:rPr>
                <w:rFonts w:ascii="Times New Roman" w:hAnsi="Times New Roman"/>
                <w:b/>
                <w:bCs/>
                <w:spacing w:val="1"/>
                <w:sz w:val="24"/>
                <w:szCs w:val="24"/>
                <w:bdr w:val="none" w:sz="0" w:space="0" w:color="auto" w:frame="1"/>
              </w:rPr>
            </w:pPr>
            <w:r w:rsidRPr="001530CB">
              <w:rPr>
                <w:rFonts w:ascii="Times New Roman" w:hAnsi="Times New Roman"/>
                <w:spacing w:val="1"/>
                <w:sz w:val="24"/>
                <w:szCs w:val="24"/>
                <w:bdr w:val="none" w:sz="0" w:space="0" w:color="auto" w:frame="1"/>
              </w:rPr>
              <w:t>…</w:t>
            </w:r>
          </w:p>
        </w:tc>
        <w:tc>
          <w:tcPr>
            <w:tcW w:w="4394" w:type="dxa"/>
          </w:tcPr>
          <w:p w14:paraId="4129B562" w14:textId="77777777" w:rsidR="00DA29AA" w:rsidRPr="001530CB" w:rsidRDefault="00DA29AA" w:rsidP="007E2F9B">
            <w:pPr>
              <w:tabs>
                <w:tab w:val="left" w:pos="851"/>
              </w:tabs>
              <w:spacing w:line="240" w:lineRule="auto"/>
              <w:ind w:firstLine="567"/>
              <w:contextualSpacing/>
              <w:jc w:val="both"/>
              <w:rPr>
                <w:rFonts w:ascii="Times New Roman" w:hAnsi="Times New Roman"/>
                <w:sz w:val="24"/>
                <w:szCs w:val="24"/>
              </w:rPr>
            </w:pPr>
            <w:r w:rsidRPr="001530CB">
              <w:rPr>
                <w:rFonts w:ascii="Times New Roman" w:hAnsi="Times New Roman"/>
                <w:iCs/>
                <w:sz w:val="24"/>
                <w:szCs w:val="24"/>
              </w:rPr>
              <w:lastRenderedPageBreak/>
              <w:t>Подпункт 3.1. пункта 3 раздела 6 Концепции развития адвокатуры предлагает изменить порядок исчисления срока содержания под стражей с включением в него периода нахождения дела у прокурора и органа уголовного преследования после возврата судом;</w:t>
            </w:r>
          </w:p>
        </w:tc>
      </w:tr>
      <w:tr w:rsidR="00DA29AA" w:rsidRPr="001530CB" w14:paraId="20575308" w14:textId="77777777" w:rsidTr="00F531C7">
        <w:trPr>
          <w:gridAfter w:val="1"/>
          <w:wAfter w:w="9" w:type="dxa"/>
        </w:trPr>
        <w:tc>
          <w:tcPr>
            <w:tcW w:w="596" w:type="dxa"/>
          </w:tcPr>
          <w:p w14:paraId="0902CC2B"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4B5F3AA7"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Новая статья</w:t>
            </w:r>
          </w:p>
        </w:tc>
        <w:tc>
          <w:tcPr>
            <w:tcW w:w="4903" w:type="dxa"/>
          </w:tcPr>
          <w:p w14:paraId="1F59F8E1"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Статья 256-1. Отсутст</w:t>
            </w:r>
            <w:r w:rsidR="00A23550" w:rsidRPr="001530CB">
              <w:rPr>
                <w:rFonts w:ascii="Times New Roman" w:hAnsi="Times New Roman"/>
                <w:b/>
                <w:bCs/>
                <w:spacing w:val="1"/>
                <w:sz w:val="24"/>
                <w:szCs w:val="24"/>
                <w:bdr w:val="none" w:sz="0" w:space="0" w:color="auto" w:frame="1"/>
              </w:rPr>
              <w:t>в</w:t>
            </w:r>
            <w:r w:rsidRPr="001530CB">
              <w:rPr>
                <w:rFonts w:ascii="Times New Roman" w:hAnsi="Times New Roman"/>
                <w:b/>
                <w:bCs/>
                <w:spacing w:val="1"/>
                <w:sz w:val="24"/>
                <w:szCs w:val="24"/>
                <w:bdr w:val="none" w:sz="0" w:space="0" w:color="auto" w:frame="1"/>
              </w:rPr>
              <w:t>ует</w:t>
            </w:r>
          </w:p>
        </w:tc>
        <w:tc>
          <w:tcPr>
            <w:tcW w:w="4452" w:type="dxa"/>
            <w:gridSpan w:val="2"/>
          </w:tcPr>
          <w:p w14:paraId="59AD8BE8"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 xml:space="preserve">Статья 256-1. </w:t>
            </w:r>
            <w:r w:rsidRPr="001530CB">
              <w:rPr>
                <w:rFonts w:ascii="Times New Roman" w:hAnsi="Times New Roman"/>
                <w:sz w:val="24"/>
                <w:szCs w:val="24"/>
              </w:rPr>
              <w:t xml:space="preserve"> </w:t>
            </w:r>
            <w:r w:rsidRPr="001530CB">
              <w:rPr>
                <w:rFonts w:ascii="Times New Roman" w:hAnsi="Times New Roman"/>
                <w:b/>
                <w:bCs/>
                <w:spacing w:val="1"/>
                <w:sz w:val="24"/>
                <w:szCs w:val="24"/>
                <w:bdr w:val="none" w:sz="0" w:space="0" w:color="auto" w:frame="1"/>
              </w:rPr>
              <w:t>Особенности производства обыска, осмотра и выемки в отношении адвоката</w:t>
            </w:r>
          </w:p>
          <w:p w14:paraId="71DD17A6"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1. Обыск, осмотр и выемка в отношении адвоката (в том числе в жилых и служебных помещениях, используемых им для осуществления адвокатской деятельности),  производятся только после начала в отношении адвоката досудебного расследования или привлечения его в качестве обвиняемого, если досудебное расследование начато в отношении других лиц или по факту совершения деяния, содержащего признаки преступления, на основании постановления, санкционированного следственным судьей, и в присутствии обеспечивающего неприкосновенность предметов и сведений, составляющих адвокатскую тайну, представителя коллегии адвокатов, на территории которой производятся указанные процессуальные действия.</w:t>
            </w:r>
          </w:p>
          <w:p w14:paraId="49E12960"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z w:val="24"/>
                <w:szCs w:val="24"/>
              </w:rPr>
              <w:t xml:space="preserve">2. В постановлении о производстве обыска (выемки) или осмотра должен быть указан перечень вещей, документов, которые планируется обнаружить, выявить и (или) изъять. </w:t>
            </w:r>
            <w:r w:rsidRPr="001530CB">
              <w:rPr>
                <w:rFonts w:ascii="Times New Roman" w:hAnsi="Times New Roman"/>
                <w:b/>
                <w:bCs/>
                <w:spacing w:val="1"/>
                <w:sz w:val="24"/>
                <w:szCs w:val="24"/>
                <w:bdr w:val="none" w:sz="0" w:space="0" w:color="auto" w:frame="1"/>
              </w:rPr>
              <w:lastRenderedPageBreak/>
              <w:t>Изъятие иных объектов не допускается, за исключением предметов и документов, изъятых из оборота. В ходе обыска, осмотра и (или) выемки в жилых и служебных помещениях, используемых для осуществления адвокатской деятельности, запрещается изъятие всего производства адвоката по делам его клиентов, а также фотографирование, киносъемка, видеозапись и иная фиксация материалов указанного производства.</w:t>
            </w:r>
          </w:p>
          <w:p w14:paraId="5DFD1B45" w14:textId="77777777" w:rsidR="00DA29AA" w:rsidRPr="001530CB"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 xml:space="preserve">3. До начала в отношении адвоката досудебного расследования или до привлечения его в качестве обвиняемого, если досудебное расследование было начато в отношении других лиц или по факту совершения деяния, содержащего признаки преступления, осмотр жилых и служебных помещений, используемых для осуществления адвокатской деятельности, может быть произведен только в случае, если в указанных помещениях обнаружены признаки совершения преступления. В таком случае осмотр места происшествия без участия представителя коллегии адвокатов, на территории которой производится </w:t>
            </w:r>
            <w:r w:rsidRPr="001530CB">
              <w:rPr>
                <w:rFonts w:ascii="Times New Roman" w:hAnsi="Times New Roman"/>
                <w:b/>
                <w:bCs/>
                <w:spacing w:val="1"/>
                <w:sz w:val="24"/>
                <w:szCs w:val="24"/>
                <w:bdr w:val="none" w:sz="0" w:space="0" w:color="auto" w:frame="1"/>
              </w:rPr>
              <w:lastRenderedPageBreak/>
              <w:t>осмотр, допускается только при невозможности обеспечения его участия.</w:t>
            </w:r>
          </w:p>
          <w:p w14:paraId="5BE33C54" w14:textId="77777777" w:rsidR="00DA29AA" w:rsidRDefault="00DA29AA"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45A4F2C2" w14:textId="77777777" w:rsidR="00D37B84"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00A41B8B" w14:textId="77777777" w:rsidR="00D37B84" w:rsidRDefault="00D37B84" w:rsidP="00D37B84">
            <w:pPr>
              <w:spacing w:line="240" w:lineRule="auto"/>
              <w:jc w:val="both"/>
              <w:textAlignment w:val="baseline"/>
              <w:rPr>
                <w:rFonts w:ascii="Times New Roman" w:hAnsi="Times New Roman"/>
                <w:b/>
                <w:bCs/>
                <w:spacing w:val="1"/>
                <w:sz w:val="24"/>
                <w:szCs w:val="24"/>
                <w:bdr w:val="none" w:sz="0" w:space="0" w:color="auto" w:frame="1"/>
              </w:rPr>
            </w:pPr>
          </w:p>
          <w:p w14:paraId="520C0646" w14:textId="3DA867D5" w:rsidR="00D37B84" w:rsidRPr="001530CB" w:rsidRDefault="00D37B84" w:rsidP="00D37B84">
            <w:pPr>
              <w:spacing w:line="240" w:lineRule="auto"/>
              <w:jc w:val="both"/>
              <w:textAlignment w:val="baseline"/>
              <w:rPr>
                <w:rFonts w:ascii="Times New Roman" w:hAnsi="Times New Roman"/>
                <w:b/>
                <w:bCs/>
                <w:spacing w:val="1"/>
                <w:sz w:val="24"/>
                <w:szCs w:val="24"/>
                <w:bdr w:val="none" w:sz="0" w:space="0" w:color="auto" w:frame="1"/>
              </w:rPr>
            </w:pPr>
          </w:p>
        </w:tc>
        <w:tc>
          <w:tcPr>
            <w:tcW w:w="4394" w:type="dxa"/>
          </w:tcPr>
          <w:p w14:paraId="30A7EABD"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lastRenderedPageBreak/>
              <w:t>Пункт 22 Основных принципов, касающихся роли адвокатов, обязывает правительства признавать и обеспечивать конфиденциальный характер любых сношений и консультаций между юристами и их клиентами в рамках их профессиональных отношений.</w:t>
            </w:r>
          </w:p>
          <w:p w14:paraId="34E51C5E"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Обыск и выемка в отношении адвоката представляют угрозу адвокатской тайне. </w:t>
            </w:r>
          </w:p>
          <w:p w14:paraId="547E1578"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Необходимость включения данной гарантии предусмотрена подпунктом 2.8. пункта 2 раздела 6 Концепции развития адвокатуры.</w:t>
            </w:r>
          </w:p>
          <w:p w14:paraId="040A75D6"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В качестве примера может быть использована принятая в 2017 году статья 450.1 УПК Российской Федерации, устанавливающая исключительный перечень случаев, в которых возможен обыск или выемка в отношении адвоката и предусматривающая необходимость участия в обыске представителя коллегии адвокатов. </w:t>
            </w:r>
          </w:p>
        </w:tc>
      </w:tr>
      <w:tr w:rsidR="00DA29AA" w:rsidRPr="001530CB" w14:paraId="35450684" w14:textId="77777777" w:rsidTr="00F531C7">
        <w:tc>
          <w:tcPr>
            <w:tcW w:w="15801" w:type="dxa"/>
            <w:gridSpan w:val="7"/>
          </w:tcPr>
          <w:p w14:paraId="51192DE6" w14:textId="77777777" w:rsidR="00DA29AA" w:rsidRPr="001530CB" w:rsidRDefault="00DA29AA" w:rsidP="007E2F9B">
            <w:pPr>
              <w:spacing w:after="0" w:line="240" w:lineRule="auto"/>
              <w:ind w:firstLine="296"/>
              <w:jc w:val="center"/>
              <w:rPr>
                <w:rFonts w:ascii="Times New Roman" w:eastAsia="Calibri" w:hAnsi="Times New Roman"/>
                <w:b/>
                <w:bCs/>
                <w:sz w:val="24"/>
                <w:szCs w:val="24"/>
              </w:rPr>
            </w:pPr>
          </w:p>
          <w:p w14:paraId="4E02C225" w14:textId="77777777" w:rsidR="00DA29AA" w:rsidRPr="001530CB" w:rsidRDefault="00DA29AA" w:rsidP="007E2F9B">
            <w:pPr>
              <w:spacing w:after="0" w:line="240" w:lineRule="auto"/>
              <w:ind w:firstLine="296"/>
              <w:jc w:val="center"/>
              <w:rPr>
                <w:rFonts w:ascii="Times New Roman" w:eastAsiaTheme="minorHAnsi" w:hAnsi="Times New Roman"/>
                <w:b/>
                <w:color w:val="000000"/>
                <w:sz w:val="24"/>
                <w:szCs w:val="24"/>
              </w:rPr>
            </w:pPr>
            <w:r w:rsidRPr="001530CB">
              <w:rPr>
                <w:rFonts w:ascii="Times New Roman" w:eastAsia="Calibri" w:hAnsi="Times New Roman"/>
                <w:b/>
                <w:bCs/>
                <w:sz w:val="24"/>
                <w:szCs w:val="24"/>
              </w:rPr>
              <w:t xml:space="preserve">Кодекс Республики Казахстан «Об административных правонарушениях» </w:t>
            </w:r>
            <w:r w:rsidRPr="001530CB">
              <w:rPr>
                <w:rFonts w:ascii="Times New Roman" w:eastAsiaTheme="minorHAnsi" w:hAnsi="Times New Roman"/>
                <w:b/>
                <w:color w:val="000000"/>
                <w:sz w:val="24"/>
                <w:szCs w:val="24"/>
              </w:rPr>
              <w:t>от 5 июля 2014 года № 235-V ЗРК</w:t>
            </w:r>
          </w:p>
          <w:p w14:paraId="5ADEED5E" w14:textId="77777777" w:rsidR="00DA29AA" w:rsidRPr="001530CB" w:rsidRDefault="00DA29AA" w:rsidP="007E2F9B">
            <w:pPr>
              <w:spacing w:after="0" w:line="240" w:lineRule="auto"/>
              <w:ind w:firstLine="296"/>
              <w:jc w:val="center"/>
              <w:rPr>
                <w:rFonts w:ascii="Times New Roman" w:hAnsi="Times New Roman"/>
                <w:b/>
                <w:sz w:val="24"/>
                <w:szCs w:val="24"/>
                <w:lang w:val="kk-KZ" w:eastAsia="ru-RU"/>
              </w:rPr>
            </w:pPr>
          </w:p>
        </w:tc>
      </w:tr>
      <w:tr w:rsidR="00DA29AA" w:rsidRPr="001530CB" w14:paraId="56CDFF34" w14:textId="77777777" w:rsidTr="00F531C7">
        <w:trPr>
          <w:gridAfter w:val="1"/>
          <w:wAfter w:w="9" w:type="dxa"/>
        </w:trPr>
        <w:tc>
          <w:tcPr>
            <w:tcW w:w="596" w:type="dxa"/>
          </w:tcPr>
          <w:p w14:paraId="3417C7DA"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0F5ABE21"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Статья 668</w:t>
            </w:r>
          </w:p>
        </w:tc>
        <w:tc>
          <w:tcPr>
            <w:tcW w:w="4932" w:type="dxa"/>
            <w:gridSpan w:val="2"/>
          </w:tcPr>
          <w:p w14:paraId="273CB9DA" w14:textId="77777777" w:rsidR="00DA29AA" w:rsidRPr="006E56A8" w:rsidRDefault="00DA29AA" w:rsidP="007E2F9B">
            <w:pPr>
              <w:spacing w:line="240" w:lineRule="auto"/>
              <w:ind w:firstLine="709"/>
              <w:jc w:val="both"/>
              <w:textAlignment w:val="baseline"/>
              <w:rPr>
                <w:rFonts w:ascii="Times New Roman" w:hAnsi="Times New Roman"/>
                <w:bCs/>
                <w:spacing w:val="1"/>
                <w:sz w:val="24"/>
                <w:szCs w:val="24"/>
                <w:bdr w:val="none" w:sz="0" w:space="0" w:color="auto" w:frame="1"/>
              </w:rPr>
            </w:pPr>
            <w:r w:rsidRPr="006E56A8">
              <w:rPr>
                <w:rFonts w:ascii="Times New Roman" w:hAnsi="Times New Roman"/>
                <w:bCs/>
                <w:spacing w:val="1"/>
                <w:sz w:val="24"/>
                <w:szCs w:val="24"/>
                <w:bdr w:val="none" w:sz="0" w:space="0" w:color="auto" w:frame="1"/>
              </w:rPr>
              <w:t>Статья 668. Воспрепятствование законной деятельности адвоката</w:t>
            </w:r>
          </w:p>
          <w:p w14:paraId="5FB2AD12" w14:textId="77777777" w:rsidR="00DA29AA" w:rsidRPr="001530CB" w:rsidRDefault="00DA29AA" w:rsidP="007E2F9B">
            <w:pPr>
              <w:spacing w:line="240" w:lineRule="auto"/>
              <w:ind w:firstLine="709"/>
              <w:jc w:val="both"/>
              <w:textAlignment w:val="baseline"/>
              <w:rPr>
                <w:rFonts w:ascii="Times New Roman" w:hAnsi="Times New Roman"/>
                <w:bCs/>
                <w:spacing w:val="1"/>
                <w:sz w:val="24"/>
                <w:szCs w:val="24"/>
                <w:bdr w:val="none" w:sz="0" w:space="0" w:color="auto" w:frame="1"/>
              </w:rPr>
            </w:pPr>
            <w:r w:rsidRPr="001530CB">
              <w:rPr>
                <w:rFonts w:ascii="Times New Roman" w:hAnsi="Times New Roman"/>
                <w:bCs/>
                <w:spacing w:val="1"/>
                <w:sz w:val="24"/>
                <w:szCs w:val="24"/>
                <w:bdr w:val="none" w:sz="0" w:space="0" w:color="auto" w:frame="1"/>
              </w:rPr>
              <w:t>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14:paraId="64A67350" w14:textId="77777777" w:rsidR="00DA29AA" w:rsidRPr="001530CB" w:rsidRDefault="00DA29AA" w:rsidP="007E2F9B">
            <w:pPr>
              <w:spacing w:line="240" w:lineRule="auto"/>
              <w:ind w:firstLine="709"/>
              <w:jc w:val="both"/>
              <w:textAlignment w:val="baseline"/>
              <w:rPr>
                <w:rFonts w:ascii="Times New Roman" w:hAnsi="Times New Roman"/>
                <w:bCs/>
                <w:spacing w:val="1"/>
                <w:sz w:val="24"/>
                <w:szCs w:val="24"/>
                <w:bdr w:val="none" w:sz="0" w:space="0" w:color="auto" w:frame="1"/>
              </w:rPr>
            </w:pPr>
            <w:r w:rsidRPr="001530CB">
              <w:rPr>
                <w:rFonts w:ascii="Times New Roman" w:hAnsi="Times New Roman"/>
                <w:bCs/>
                <w:spacing w:val="1"/>
                <w:sz w:val="24"/>
                <w:szCs w:val="24"/>
                <w:bdr w:val="none" w:sz="0" w:space="0" w:color="auto" w:frame="1"/>
              </w:rPr>
              <w:t xml:space="preserve">влечет штраф на должностных лиц в размере пятнадцати, на юридических лиц - в </w:t>
            </w:r>
            <w:r w:rsidRPr="001530CB">
              <w:rPr>
                <w:rFonts w:ascii="Times New Roman" w:hAnsi="Times New Roman"/>
                <w:bCs/>
                <w:spacing w:val="1"/>
                <w:sz w:val="24"/>
                <w:szCs w:val="24"/>
                <w:bdr w:val="none" w:sz="0" w:space="0" w:color="auto" w:frame="1"/>
              </w:rPr>
              <w:lastRenderedPageBreak/>
              <w:t>размере двадцати месячных расчетных показателей.</w:t>
            </w:r>
          </w:p>
          <w:p w14:paraId="60A2B3DB" w14:textId="77777777" w:rsidR="00DA29AA" w:rsidRPr="001530CB" w:rsidRDefault="00DA29AA" w:rsidP="007E2F9B">
            <w:pPr>
              <w:spacing w:line="240" w:lineRule="auto"/>
              <w:ind w:firstLine="709"/>
              <w:jc w:val="both"/>
              <w:textAlignment w:val="baseline"/>
              <w:rPr>
                <w:rFonts w:ascii="Times New Roman" w:hAnsi="Times New Roman"/>
                <w:b/>
                <w:bCs/>
                <w:spacing w:val="1"/>
                <w:sz w:val="24"/>
                <w:szCs w:val="24"/>
                <w:bdr w:val="none" w:sz="0" w:space="0" w:color="auto" w:frame="1"/>
              </w:rPr>
            </w:pPr>
          </w:p>
        </w:tc>
        <w:tc>
          <w:tcPr>
            <w:tcW w:w="4423" w:type="dxa"/>
          </w:tcPr>
          <w:p w14:paraId="5CDAB2B2" w14:textId="77777777" w:rsidR="00DA29AA" w:rsidRPr="006E56A8" w:rsidRDefault="00DA29AA" w:rsidP="007E2F9B">
            <w:pPr>
              <w:spacing w:line="240" w:lineRule="auto"/>
              <w:ind w:firstLine="616"/>
              <w:jc w:val="both"/>
              <w:textAlignment w:val="baseline"/>
              <w:rPr>
                <w:rFonts w:ascii="Times New Roman" w:hAnsi="Times New Roman"/>
                <w:bCs/>
                <w:spacing w:val="1"/>
                <w:sz w:val="24"/>
                <w:szCs w:val="24"/>
                <w:bdr w:val="none" w:sz="0" w:space="0" w:color="auto" w:frame="1"/>
              </w:rPr>
            </w:pPr>
            <w:r w:rsidRPr="006E56A8">
              <w:rPr>
                <w:rFonts w:ascii="Times New Roman" w:hAnsi="Times New Roman"/>
                <w:bCs/>
                <w:spacing w:val="1"/>
                <w:sz w:val="24"/>
                <w:szCs w:val="24"/>
                <w:bdr w:val="none" w:sz="0" w:space="0" w:color="auto" w:frame="1"/>
              </w:rPr>
              <w:lastRenderedPageBreak/>
              <w:t>Статья 668. Воспрепятствование законной деятельности адвоката.</w:t>
            </w:r>
          </w:p>
          <w:p w14:paraId="4D064435" w14:textId="0A87DD9A" w:rsidR="00DA29AA" w:rsidRPr="001530CB" w:rsidRDefault="00DA29AA" w:rsidP="007E2F9B">
            <w:pPr>
              <w:spacing w:line="240" w:lineRule="auto"/>
              <w:ind w:firstLine="616"/>
              <w:jc w:val="both"/>
              <w:textAlignment w:val="baseline"/>
              <w:rPr>
                <w:rFonts w:ascii="Times New Roman" w:hAnsi="Times New Roman"/>
                <w:bCs/>
                <w:spacing w:val="1"/>
                <w:sz w:val="24"/>
                <w:szCs w:val="24"/>
                <w:bdr w:val="none" w:sz="0" w:space="0" w:color="auto" w:frame="1"/>
              </w:rPr>
            </w:pPr>
            <w:r w:rsidRPr="001530CB">
              <w:rPr>
                <w:rFonts w:ascii="Times New Roman" w:hAnsi="Times New Roman"/>
                <w:b/>
                <w:spacing w:val="1"/>
                <w:sz w:val="24"/>
                <w:szCs w:val="24"/>
                <w:bdr w:val="none" w:sz="0" w:space="0" w:color="auto" w:frame="1"/>
              </w:rPr>
              <w:t>1.</w:t>
            </w:r>
            <w:r w:rsidRPr="001530CB">
              <w:rPr>
                <w:rFonts w:ascii="Times New Roman" w:hAnsi="Times New Roman"/>
                <w:bCs/>
                <w:spacing w:val="1"/>
                <w:sz w:val="24"/>
                <w:szCs w:val="24"/>
                <w:bdr w:val="none" w:sz="0" w:space="0" w:color="auto" w:frame="1"/>
              </w:rPr>
              <w:t xml:space="preserve"> Воспрепятствование осуществлению законной деятельности адвоката либо коллегии адвокатов, юридической консультации, адвокатской конторы, </w:t>
            </w:r>
            <w:r w:rsidR="008C5A1F" w:rsidRPr="00CA2CEB">
              <w:rPr>
                <w:rFonts w:ascii="Times New Roman" w:hAnsi="Times New Roman"/>
                <w:b/>
                <w:sz w:val="24"/>
                <w:szCs w:val="24"/>
              </w:rPr>
              <w:t>юридических консультантов</w:t>
            </w:r>
            <w:r w:rsidRPr="001530CB">
              <w:rPr>
                <w:rFonts w:ascii="Times New Roman" w:hAnsi="Times New Roman"/>
                <w:b/>
                <w:color w:val="000000"/>
                <w:sz w:val="24"/>
                <w:szCs w:val="24"/>
              </w:rPr>
              <w:t xml:space="preserve">, палаты </w:t>
            </w:r>
            <w:r w:rsidR="008C5A1F" w:rsidRPr="00CA2CEB">
              <w:rPr>
                <w:rFonts w:ascii="Times New Roman" w:hAnsi="Times New Roman"/>
                <w:b/>
                <w:sz w:val="24"/>
                <w:szCs w:val="24"/>
              </w:rPr>
              <w:t>юридических консультантов</w:t>
            </w:r>
            <w:r w:rsidR="008C5A1F" w:rsidRPr="001530CB">
              <w:rPr>
                <w:rFonts w:ascii="Times New Roman" w:hAnsi="Times New Roman"/>
                <w:sz w:val="24"/>
                <w:szCs w:val="24"/>
              </w:rPr>
              <w:t xml:space="preserve"> </w:t>
            </w:r>
            <w:r w:rsidRPr="001530CB">
              <w:rPr>
                <w:rFonts w:ascii="Times New Roman" w:hAnsi="Times New Roman"/>
                <w:bCs/>
                <w:spacing w:val="1"/>
                <w:sz w:val="24"/>
                <w:szCs w:val="24"/>
                <w:bdr w:val="none" w:sz="0" w:space="0" w:color="auto" w:frame="1"/>
              </w:rPr>
              <w:t>выразившееся в непредставлении</w:t>
            </w:r>
            <w:r w:rsidRPr="001530CB">
              <w:rPr>
                <w:rFonts w:ascii="Times New Roman" w:hAnsi="Times New Roman"/>
                <w:b/>
                <w:spacing w:val="1"/>
                <w:sz w:val="24"/>
                <w:szCs w:val="24"/>
                <w:bdr w:val="none" w:sz="0" w:space="0" w:color="auto" w:frame="1"/>
              </w:rPr>
              <w:t>,</w:t>
            </w:r>
            <w:r w:rsidRPr="001530CB">
              <w:rPr>
                <w:rFonts w:ascii="Times New Roman" w:hAnsi="Times New Roman"/>
                <w:bCs/>
                <w:spacing w:val="1"/>
                <w:sz w:val="24"/>
                <w:szCs w:val="24"/>
                <w:bdr w:val="none" w:sz="0" w:space="0" w:color="auto" w:frame="1"/>
              </w:rPr>
              <w:t xml:space="preserve"> либо отказе от представления в установленные законодательством сроки </w:t>
            </w:r>
            <w:r w:rsidRPr="001530CB">
              <w:rPr>
                <w:rFonts w:ascii="Times New Roman" w:hAnsi="Times New Roman"/>
                <w:b/>
                <w:spacing w:val="1"/>
                <w:sz w:val="24"/>
                <w:szCs w:val="24"/>
                <w:bdr w:val="none" w:sz="0" w:space="0" w:color="auto" w:frame="1"/>
              </w:rPr>
              <w:t xml:space="preserve">либо представлении информации в неполном объеме или заведомо недостоверной информации </w:t>
            </w:r>
            <w:r w:rsidRPr="001530CB">
              <w:rPr>
                <w:rFonts w:ascii="Times New Roman" w:hAnsi="Times New Roman"/>
                <w:bCs/>
                <w:spacing w:val="1"/>
                <w:sz w:val="24"/>
                <w:szCs w:val="24"/>
                <w:bdr w:val="none" w:sz="0" w:space="0" w:color="auto" w:frame="1"/>
              </w:rPr>
              <w:t xml:space="preserve">по письменному запросу необходимых документов, материалов или сведений, требуемых для осуществления их </w:t>
            </w:r>
            <w:r w:rsidRPr="001530CB">
              <w:rPr>
                <w:rFonts w:ascii="Times New Roman" w:hAnsi="Times New Roman"/>
                <w:bCs/>
                <w:spacing w:val="1"/>
                <w:sz w:val="24"/>
                <w:szCs w:val="24"/>
                <w:bdr w:val="none" w:sz="0" w:space="0" w:color="auto" w:frame="1"/>
              </w:rPr>
              <w:lastRenderedPageBreak/>
              <w:t xml:space="preserve">профессиональных обязанностей, </w:t>
            </w:r>
            <w:r w:rsidRPr="001530CB">
              <w:rPr>
                <w:rFonts w:ascii="Times New Roman" w:hAnsi="Times New Roman"/>
                <w:b/>
                <w:spacing w:val="1"/>
                <w:sz w:val="24"/>
                <w:szCs w:val="24"/>
                <w:bdr w:val="none" w:sz="0" w:space="0" w:color="auto" w:frame="1"/>
              </w:rPr>
              <w:t>либо в отказе от принятия адвокатского запроса,</w:t>
            </w:r>
            <w:r w:rsidRPr="001530CB">
              <w:rPr>
                <w:rFonts w:ascii="Times New Roman" w:hAnsi="Times New Roman"/>
                <w:bCs/>
                <w:spacing w:val="1"/>
                <w:sz w:val="24"/>
                <w:szCs w:val="24"/>
                <w:bdr w:val="none" w:sz="0" w:space="0" w:color="auto" w:frame="1"/>
              </w:rPr>
              <w:t xml:space="preserve"> если эти действия не имеют признаков уголовно наказуемого деяния, -влечет штраф на должностных лиц в размере пятнадцати, </w:t>
            </w:r>
            <w:r w:rsidRPr="001530CB">
              <w:rPr>
                <w:rFonts w:ascii="Times New Roman" w:hAnsi="Times New Roman"/>
                <w:b/>
                <w:bCs/>
                <w:spacing w:val="1"/>
                <w:sz w:val="24"/>
                <w:szCs w:val="24"/>
                <w:bdr w:val="none" w:sz="0" w:space="0" w:color="auto" w:frame="1"/>
              </w:rPr>
              <w:t>на физических лиц (в том числе частных нотариусов и частных судебных исполнителей) в размере десяти</w:t>
            </w:r>
            <w:r w:rsidRPr="001530CB">
              <w:rPr>
                <w:rFonts w:ascii="Times New Roman" w:hAnsi="Times New Roman"/>
                <w:bCs/>
                <w:spacing w:val="1"/>
                <w:sz w:val="24"/>
                <w:szCs w:val="24"/>
                <w:bdr w:val="none" w:sz="0" w:space="0" w:color="auto" w:frame="1"/>
              </w:rPr>
              <w:t xml:space="preserve">, </w:t>
            </w:r>
            <w:r w:rsidRPr="001530CB">
              <w:rPr>
                <w:rFonts w:ascii="Times New Roman" w:hAnsi="Times New Roman"/>
                <w:b/>
                <w:spacing w:val="1"/>
                <w:sz w:val="24"/>
                <w:szCs w:val="24"/>
                <w:bdr w:val="none" w:sz="0" w:space="0" w:color="auto" w:frame="1"/>
              </w:rPr>
              <w:t>на должностных лиц - в размере пятнадцати</w:t>
            </w:r>
            <w:r w:rsidRPr="001530CB">
              <w:rPr>
                <w:rFonts w:ascii="Times New Roman" w:hAnsi="Times New Roman"/>
                <w:bCs/>
                <w:spacing w:val="1"/>
                <w:sz w:val="24"/>
                <w:szCs w:val="24"/>
                <w:bdr w:val="none" w:sz="0" w:space="0" w:color="auto" w:frame="1"/>
              </w:rPr>
              <w:t xml:space="preserve">, на </w:t>
            </w:r>
            <w:r w:rsidRPr="001530CB">
              <w:rPr>
                <w:rFonts w:ascii="Times New Roman" w:hAnsi="Times New Roman"/>
                <w:b/>
                <w:bCs/>
                <w:spacing w:val="1"/>
                <w:sz w:val="24"/>
                <w:szCs w:val="24"/>
                <w:bdr w:val="none" w:sz="0" w:space="0" w:color="auto" w:frame="1"/>
              </w:rPr>
              <w:t>индивидуальных предпринимателей</w:t>
            </w:r>
            <w:r w:rsidRPr="001530CB">
              <w:rPr>
                <w:rFonts w:ascii="Times New Roman" w:hAnsi="Times New Roman"/>
                <w:bCs/>
                <w:spacing w:val="1"/>
                <w:sz w:val="24"/>
                <w:szCs w:val="24"/>
                <w:bdr w:val="none" w:sz="0" w:space="0" w:color="auto" w:frame="1"/>
              </w:rPr>
              <w:t xml:space="preserve"> </w:t>
            </w:r>
            <w:r w:rsidRPr="001530CB">
              <w:rPr>
                <w:rFonts w:ascii="Times New Roman" w:hAnsi="Times New Roman"/>
                <w:b/>
                <w:spacing w:val="1"/>
                <w:sz w:val="24"/>
                <w:szCs w:val="24"/>
                <w:bdr w:val="none" w:sz="0" w:space="0" w:color="auto" w:frame="1"/>
              </w:rPr>
              <w:t>и</w:t>
            </w:r>
            <w:r w:rsidRPr="001530CB">
              <w:rPr>
                <w:rFonts w:ascii="Times New Roman" w:hAnsi="Times New Roman"/>
                <w:bCs/>
                <w:spacing w:val="1"/>
                <w:sz w:val="24"/>
                <w:szCs w:val="24"/>
                <w:bdr w:val="none" w:sz="0" w:space="0" w:color="auto" w:frame="1"/>
              </w:rPr>
              <w:t xml:space="preserve"> юридических лиц</w:t>
            </w:r>
            <w:r w:rsidRPr="001530CB">
              <w:rPr>
                <w:rFonts w:ascii="Times New Roman" w:hAnsi="Times New Roman"/>
                <w:b/>
                <w:bCs/>
                <w:spacing w:val="1"/>
                <w:sz w:val="24"/>
                <w:szCs w:val="24"/>
                <w:bdr w:val="none" w:sz="0" w:space="0" w:color="auto" w:frame="1"/>
              </w:rPr>
              <w:t xml:space="preserve"> </w:t>
            </w:r>
            <w:r w:rsidRPr="001530CB">
              <w:rPr>
                <w:rFonts w:ascii="Times New Roman" w:hAnsi="Times New Roman"/>
                <w:bCs/>
                <w:spacing w:val="1"/>
                <w:sz w:val="24"/>
                <w:szCs w:val="24"/>
                <w:bdr w:val="none" w:sz="0" w:space="0" w:color="auto" w:frame="1"/>
              </w:rPr>
              <w:t>- в размере двадцати месячных расчетных показателей.</w:t>
            </w:r>
          </w:p>
          <w:p w14:paraId="04739487" w14:textId="77777777" w:rsidR="00DA29AA" w:rsidRPr="001530CB" w:rsidRDefault="00DA29AA" w:rsidP="005763E9">
            <w:pPr>
              <w:spacing w:line="240" w:lineRule="auto"/>
              <w:ind w:firstLine="597"/>
              <w:jc w:val="both"/>
              <w:textAlignment w:val="baseline"/>
              <w:rPr>
                <w:rFonts w:ascii="Times New Roman" w:hAnsi="Times New Roman"/>
                <w:b/>
                <w:spacing w:val="1"/>
                <w:sz w:val="24"/>
                <w:szCs w:val="24"/>
                <w:bdr w:val="none" w:sz="0" w:space="0" w:color="auto" w:frame="1"/>
              </w:rPr>
            </w:pPr>
            <w:r w:rsidRPr="001530CB">
              <w:rPr>
                <w:rFonts w:ascii="Times New Roman" w:hAnsi="Times New Roman"/>
                <w:b/>
                <w:spacing w:val="1"/>
                <w:sz w:val="24"/>
                <w:szCs w:val="24"/>
                <w:bdr w:val="none" w:sz="0" w:space="0" w:color="auto" w:frame="1"/>
              </w:rPr>
              <w:t xml:space="preserve">2.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w:t>
            </w:r>
            <w:proofErr w:type="spellStart"/>
            <w:r w:rsidRPr="001530CB">
              <w:rPr>
                <w:rFonts w:ascii="Times New Roman" w:hAnsi="Times New Roman"/>
                <w:b/>
                <w:spacing w:val="1"/>
                <w:sz w:val="24"/>
                <w:szCs w:val="24"/>
                <w:bdr w:val="none" w:sz="0" w:space="0" w:color="auto" w:frame="1"/>
              </w:rPr>
              <w:t>непредоставлении</w:t>
            </w:r>
            <w:proofErr w:type="spellEnd"/>
            <w:r w:rsidRPr="001530CB">
              <w:rPr>
                <w:rFonts w:ascii="Times New Roman" w:hAnsi="Times New Roman"/>
                <w:b/>
                <w:spacing w:val="1"/>
                <w:sz w:val="24"/>
                <w:szCs w:val="24"/>
                <w:bdr w:val="none" w:sz="0" w:space="0" w:color="auto" w:frame="1"/>
              </w:rPr>
              <w:t xml:space="preserve"> свободного доступа в административные здания судов, прокуратуры и органов, ведущих уголовный процесс, либо в ограничении права при выполнении поручения использовать технические средства, либо в необеспечении условий, обеспечивающих конфиденциальность свидания и общения адвоката с клиентом или</w:t>
            </w:r>
            <w:r w:rsidRPr="001530CB">
              <w:rPr>
                <w:rFonts w:ascii="Times New Roman" w:hAnsi="Times New Roman"/>
                <w:sz w:val="24"/>
                <w:szCs w:val="24"/>
              </w:rPr>
              <w:t xml:space="preserve"> </w:t>
            </w:r>
            <w:r w:rsidRPr="001530CB">
              <w:rPr>
                <w:rFonts w:ascii="Times New Roman" w:hAnsi="Times New Roman"/>
                <w:b/>
                <w:bCs/>
                <w:sz w:val="24"/>
                <w:szCs w:val="24"/>
              </w:rPr>
              <w:t xml:space="preserve">иные действия, направленные на воспрепятствование законной </w:t>
            </w:r>
            <w:r w:rsidRPr="001530CB">
              <w:rPr>
                <w:rFonts w:ascii="Times New Roman" w:hAnsi="Times New Roman"/>
                <w:b/>
                <w:bCs/>
                <w:sz w:val="24"/>
                <w:szCs w:val="24"/>
              </w:rPr>
              <w:lastRenderedPageBreak/>
              <w:t>деятельности адвокатов</w:t>
            </w:r>
            <w:r w:rsidRPr="001530CB">
              <w:rPr>
                <w:rFonts w:ascii="Times New Roman" w:hAnsi="Times New Roman"/>
                <w:b/>
                <w:spacing w:val="1"/>
                <w:sz w:val="24"/>
                <w:szCs w:val="24"/>
                <w:bdr w:val="none" w:sz="0" w:space="0" w:color="auto" w:frame="1"/>
              </w:rPr>
              <w:t>, если эти действия не имеют признаков уголовно наказуемого деяния, - влечет штраф на физических лиц в размере двадцати, на должностных лиц – в размере тридцати и на юридических лиц и индивидуальных предпринимателей - в размере сорока месячных расчетных показателей.</w:t>
            </w:r>
          </w:p>
          <w:p w14:paraId="6115A867" w14:textId="77777777" w:rsidR="00DA29AA" w:rsidRPr="001530CB" w:rsidRDefault="00DA29AA" w:rsidP="007E2F9B">
            <w:pPr>
              <w:spacing w:line="240" w:lineRule="auto"/>
              <w:ind w:firstLine="616"/>
              <w:jc w:val="both"/>
              <w:textAlignment w:val="baseline"/>
              <w:rPr>
                <w:rFonts w:ascii="Times New Roman" w:hAnsi="Times New Roman"/>
                <w:b/>
                <w:spacing w:val="1"/>
                <w:sz w:val="24"/>
                <w:szCs w:val="24"/>
                <w:bdr w:val="none" w:sz="0" w:space="0" w:color="auto" w:frame="1"/>
              </w:rPr>
            </w:pPr>
            <w:r w:rsidRPr="001530CB">
              <w:rPr>
                <w:rFonts w:ascii="Times New Roman" w:hAnsi="Times New Roman"/>
                <w:b/>
                <w:spacing w:val="1"/>
                <w:sz w:val="24"/>
                <w:szCs w:val="24"/>
                <w:bdr w:val="none" w:sz="0" w:space="0" w:color="auto" w:frame="1"/>
              </w:rPr>
              <w:t>3. Действия, предусмотренные частями первой и второй настоящей статьи, совершенные повторно в течение года после наложения административного взыскания,</w:t>
            </w:r>
          </w:p>
          <w:p w14:paraId="16EA5B73" w14:textId="77777777" w:rsidR="00DA29AA" w:rsidRPr="001530CB" w:rsidRDefault="00DA29AA" w:rsidP="007E2F9B">
            <w:pPr>
              <w:spacing w:line="240" w:lineRule="auto"/>
              <w:ind w:firstLine="616"/>
              <w:jc w:val="both"/>
              <w:textAlignment w:val="baseline"/>
              <w:rPr>
                <w:rFonts w:ascii="Times New Roman" w:hAnsi="Times New Roman"/>
                <w:b/>
                <w:color w:val="FF0000"/>
                <w:spacing w:val="1"/>
                <w:sz w:val="24"/>
                <w:szCs w:val="24"/>
                <w:bdr w:val="none" w:sz="0" w:space="0" w:color="auto" w:frame="1"/>
              </w:rPr>
            </w:pPr>
            <w:r w:rsidRPr="001530CB">
              <w:rPr>
                <w:rFonts w:ascii="Times New Roman" w:hAnsi="Times New Roman"/>
                <w:b/>
                <w:spacing w:val="1"/>
                <w:sz w:val="24"/>
                <w:szCs w:val="24"/>
                <w:bdr w:val="none" w:sz="0" w:space="0" w:color="auto" w:frame="1"/>
              </w:rPr>
              <w:t>- влекут штраф на физических лиц – в размере тридцати, на должностных лиц в размере сорока и юридических лиц и индивидуальных предпринимателей - в размере пятидесяти месячных расчетных показателей.</w:t>
            </w:r>
          </w:p>
        </w:tc>
        <w:tc>
          <w:tcPr>
            <w:tcW w:w="4394" w:type="dxa"/>
          </w:tcPr>
          <w:p w14:paraId="2A2CFD78" w14:textId="2C0DD639" w:rsidR="00DA29AA" w:rsidRPr="001530CB" w:rsidRDefault="00DA29AA" w:rsidP="007E2F9B">
            <w:pPr>
              <w:spacing w:line="240" w:lineRule="auto"/>
              <w:ind w:firstLine="480"/>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При осуществлении деятельности </w:t>
            </w:r>
            <w:r w:rsidR="008C5A1F" w:rsidRPr="00CA2CEB">
              <w:rPr>
                <w:rFonts w:ascii="Times New Roman" w:hAnsi="Times New Roman"/>
                <w:sz w:val="24"/>
                <w:szCs w:val="24"/>
              </w:rPr>
              <w:t>юридического консультанта</w:t>
            </w:r>
            <w:r w:rsidRPr="001530CB">
              <w:rPr>
                <w:rFonts w:ascii="Times New Roman" w:hAnsi="Times New Roman"/>
                <w:color w:val="000000"/>
                <w:sz w:val="24"/>
                <w:szCs w:val="24"/>
              </w:rPr>
              <w:t xml:space="preserve">, последнему необходимо осуществлять работу по сбору доказательств. Так, </w:t>
            </w:r>
            <w:r w:rsidR="005763E9" w:rsidRPr="001530CB">
              <w:rPr>
                <w:rFonts w:ascii="Times New Roman" w:hAnsi="Times New Roman"/>
                <w:color w:val="000000"/>
                <w:sz w:val="24"/>
                <w:szCs w:val="24"/>
              </w:rPr>
              <w:t>инструмент,</w:t>
            </w:r>
            <w:r w:rsidRPr="001530CB">
              <w:rPr>
                <w:rFonts w:ascii="Times New Roman" w:hAnsi="Times New Roman"/>
                <w:color w:val="000000"/>
                <w:sz w:val="24"/>
                <w:szCs w:val="24"/>
              </w:rPr>
              <w:t xml:space="preserve"> позволяющий осуществлять эти запросы, подкрепленный механизмом обеспечения будет гораздо эффективней, что позволит повысить уровень качества оказываемой юридической помощи. </w:t>
            </w:r>
          </w:p>
          <w:p w14:paraId="1B049DC4" w14:textId="77777777" w:rsidR="00DA29AA" w:rsidRPr="001530CB" w:rsidRDefault="00DA29AA"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 xml:space="preserve">Согласно пункту 21 Основных принципов, касающиеся роли адвокатов, принятых восьмым Конгрессом ООН по предупреждению преступности и обращению с правонарушителями (Гавана, Куба, 27 августа — 7 сентября 1990 года) компетентные органы </w:t>
            </w:r>
            <w:r w:rsidRPr="001530CB">
              <w:rPr>
                <w:rFonts w:ascii="Times New Roman" w:hAnsi="Times New Roman"/>
                <w:sz w:val="24"/>
                <w:szCs w:val="24"/>
              </w:rPr>
              <w:lastRenderedPageBreak/>
              <w:t>обязаны обеспечивать адвокатам достаточно заблаговременный доступ к надлежащей информации, досье и документам, находящимся в их распоряжении или под их контролем, с тем чтобы адвокаты имели возможность оказывать эффективную юридическую помощь своим клиентам. Такой доступ должен обеспечиваться, как только в этом появляется необходимость.</w:t>
            </w:r>
          </w:p>
          <w:p w14:paraId="1B253262"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Анализ судебной практики по привлечению юридических лиц и должностных лиц к административной ответственности по статье 668 КоАП РК за воспрепятствование законной деятельности адвоката показывает ежегодный рост числа таких дел, большинство из которых завершается привлечением виновных лиц к ответственности в виде административного штрафа.</w:t>
            </w:r>
          </w:p>
          <w:p w14:paraId="7D0AACB2"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При этом состав указанного правонарушения предусматривает включает в настоящее время непредставление либо отказ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w:t>
            </w:r>
            <w:r w:rsidRPr="001530CB">
              <w:rPr>
                <w:rFonts w:ascii="Times New Roman" w:hAnsi="Times New Roman"/>
                <w:sz w:val="24"/>
                <w:szCs w:val="24"/>
              </w:rPr>
              <w:lastRenderedPageBreak/>
              <w:t>профессиональных обязанностей адвоката.</w:t>
            </w:r>
          </w:p>
          <w:p w14:paraId="1D90135D"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Однако воспрепятствование деятельности адвоката часто выражается в других формах. </w:t>
            </w:r>
          </w:p>
          <w:p w14:paraId="3B43A370"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Поэтому целесообразно установить административную ответственность и за другие действия (бездействие), направленные на ограничение установленных законом гарантий адвокатской деятельности, к примеру:</w:t>
            </w:r>
          </w:p>
          <w:p w14:paraId="2CE1D28F"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1)</w:t>
            </w:r>
            <w:r w:rsidRPr="001530CB">
              <w:rPr>
                <w:rFonts w:ascii="Times New Roman" w:hAnsi="Times New Roman"/>
                <w:sz w:val="24"/>
                <w:szCs w:val="24"/>
              </w:rPr>
              <w:tab/>
            </w:r>
            <w:proofErr w:type="spellStart"/>
            <w:r w:rsidRPr="001530CB">
              <w:rPr>
                <w:rFonts w:ascii="Times New Roman" w:hAnsi="Times New Roman"/>
                <w:sz w:val="24"/>
                <w:szCs w:val="24"/>
              </w:rPr>
              <w:t>недопуск</w:t>
            </w:r>
            <w:proofErr w:type="spellEnd"/>
            <w:r w:rsidRPr="001530CB">
              <w:rPr>
                <w:rFonts w:ascii="Times New Roman" w:hAnsi="Times New Roman"/>
                <w:sz w:val="24"/>
                <w:szCs w:val="24"/>
              </w:rPr>
              <w:t xml:space="preserve"> адвоката в помещения правоохранительных органов и судов;</w:t>
            </w:r>
          </w:p>
          <w:p w14:paraId="6E578DBD"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2)</w:t>
            </w:r>
            <w:r w:rsidRPr="001530CB">
              <w:rPr>
                <w:rFonts w:ascii="Times New Roman" w:hAnsi="Times New Roman"/>
                <w:sz w:val="24"/>
                <w:szCs w:val="24"/>
              </w:rPr>
              <w:tab/>
              <w:t>необеспечение условий по применению адвокатом технических средств;</w:t>
            </w:r>
          </w:p>
          <w:p w14:paraId="2FE58B0A"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3)</w:t>
            </w:r>
            <w:r w:rsidRPr="001530CB">
              <w:rPr>
                <w:rFonts w:ascii="Times New Roman" w:hAnsi="Times New Roman"/>
                <w:sz w:val="24"/>
                <w:szCs w:val="24"/>
              </w:rPr>
              <w:tab/>
              <w:t>необеспечение условий по конфиденциальности общения адвоката с клиентом;</w:t>
            </w:r>
          </w:p>
          <w:p w14:paraId="1413D062"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4) отказ от принятия адвокатского запроса.</w:t>
            </w:r>
          </w:p>
          <w:p w14:paraId="572DF998"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На практике встречаются случаи, когда юридические лица отказывают адвокату   принимать адвокатский запрос от адвоката или работника связи в виде заказного письма. </w:t>
            </w:r>
          </w:p>
          <w:p w14:paraId="19CD2CB0"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lastRenderedPageBreak/>
              <w:t>Необходимо включить в статью 668 КоАП уточнение в соответствии с пунктом 28 НП ВС «О некоторых вопросах применения судами норм Особенной части Кодекса Республики Казахстан об административных правонарушениях» от 6 октября 2017 года № 7, согласно которому предоставление в неполном объеме адвокату запрашиваемых им документов, материалов или сведений, также образует состав административного правонарушения по данной статье.</w:t>
            </w:r>
          </w:p>
          <w:p w14:paraId="6F382810"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Перечень не должен быть исчерпывающим, в связи с чем надлежит добавить «и иные действия, направленные на воспрепятствование законной деятельности адвокатов …»</w:t>
            </w:r>
          </w:p>
          <w:p w14:paraId="5865DCA1" w14:textId="77777777" w:rsidR="00DA29AA" w:rsidRPr="001530CB" w:rsidRDefault="00DA29AA"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В санкцию части 1 статьи 668 КоАП РК необходимо включить нотариусов и частных судебных исполнителей.</w:t>
            </w:r>
          </w:p>
        </w:tc>
      </w:tr>
      <w:tr w:rsidR="00DA29AA" w:rsidRPr="001530CB" w14:paraId="2E753FB9" w14:textId="77777777" w:rsidTr="00F531C7">
        <w:trPr>
          <w:gridAfter w:val="1"/>
          <w:wAfter w:w="9" w:type="dxa"/>
        </w:trPr>
        <w:tc>
          <w:tcPr>
            <w:tcW w:w="596" w:type="dxa"/>
          </w:tcPr>
          <w:p w14:paraId="37C44B41"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0087BC88" w14:textId="77777777" w:rsidR="00DA29AA" w:rsidRDefault="00DA29AA"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Статья 748</w:t>
            </w:r>
          </w:p>
          <w:p w14:paraId="72585E8E" w14:textId="77777777" w:rsidR="006E56A8" w:rsidRPr="001530CB" w:rsidRDefault="006E56A8" w:rsidP="007E2F9B">
            <w:pPr>
              <w:spacing w:line="240" w:lineRule="auto"/>
              <w:jc w:val="both"/>
              <w:rPr>
                <w:rFonts w:ascii="Times New Roman" w:hAnsi="Times New Roman"/>
                <w:color w:val="000000"/>
                <w:sz w:val="24"/>
                <w:szCs w:val="24"/>
              </w:rPr>
            </w:pPr>
            <w:r>
              <w:rPr>
                <w:rFonts w:ascii="Times New Roman" w:hAnsi="Times New Roman"/>
                <w:color w:val="000000"/>
                <w:sz w:val="24"/>
                <w:szCs w:val="24"/>
              </w:rPr>
              <w:t>Пункт 2</w:t>
            </w:r>
          </w:p>
        </w:tc>
        <w:tc>
          <w:tcPr>
            <w:tcW w:w="4932" w:type="dxa"/>
            <w:gridSpan w:val="2"/>
          </w:tcPr>
          <w:p w14:paraId="6D1E662F" w14:textId="77777777" w:rsidR="00305EBC" w:rsidRDefault="00305EBC" w:rsidP="007E2F9B">
            <w:pPr>
              <w:spacing w:after="0" w:line="240" w:lineRule="auto"/>
              <w:jc w:val="both"/>
              <w:rPr>
                <w:rFonts w:ascii="Times New Roman" w:hAnsi="Times New Roman"/>
                <w:color w:val="000000"/>
                <w:sz w:val="24"/>
                <w:szCs w:val="24"/>
              </w:rPr>
            </w:pPr>
            <w:r w:rsidRPr="00305EBC">
              <w:rPr>
                <w:rFonts w:ascii="Times New Roman" w:hAnsi="Times New Roman"/>
                <w:color w:val="000000"/>
                <w:sz w:val="24"/>
                <w:szCs w:val="24"/>
              </w:rPr>
              <w:t xml:space="preserve">Статья 748. Защитник </w:t>
            </w:r>
          </w:p>
          <w:p w14:paraId="1C12D8A7" w14:textId="7F2DF100" w:rsidR="00305EBC" w:rsidRDefault="00305EBC" w:rsidP="007E2F9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14:paraId="433073C9" w14:textId="120DCB00" w:rsidR="00DA29AA" w:rsidRPr="001530CB" w:rsidRDefault="00DA29AA" w:rsidP="007E2F9B">
            <w:pPr>
              <w:spacing w:after="0"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w:t>
            </w:r>
            <w:r w:rsidRPr="001530CB">
              <w:rPr>
                <w:rFonts w:ascii="Times New Roman" w:hAnsi="Times New Roman"/>
                <w:color w:val="000000"/>
                <w:sz w:val="24"/>
                <w:szCs w:val="24"/>
              </w:rPr>
              <w:lastRenderedPageBreak/>
              <w:t>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tc>
        <w:tc>
          <w:tcPr>
            <w:tcW w:w="4423" w:type="dxa"/>
          </w:tcPr>
          <w:p w14:paraId="2773FA8A" w14:textId="77777777" w:rsid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lastRenderedPageBreak/>
              <w:t xml:space="preserve">Статья 748. Защитник </w:t>
            </w:r>
          </w:p>
          <w:p w14:paraId="6F89E84C" w14:textId="0025CC6C" w:rsidR="0016775F" w:rsidRDefault="00305EBC" w:rsidP="007E2F9B">
            <w:pPr>
              <w:pStyle w:val="21"/>
              <w:jc w:val="center"/>
              <w:rPr>
                <w:rFonts w:ascii="Times New Roman" w:hAnsi="Times New Roman"/>
                <w:sz w:val="24"/>
                <w:szCs w:val="24"/>
              </w:rPr>
            </w:pPr>
            <w:r>
              <w:rPr>
                <w:rFonts w:ascii="Times New Roman" w:hAnsi="Times New Roman"/>
                <w:sz w:val="24"/>
                <w:szCs w:val="24"/>
              </w:rPr>
              <w:t>...</w:t>
            </w:r>
          </w:p>
          <w:p w14:paraId="30A03E19" w14:textId="77777777" w:rsidR="0016775F" w:rsidRDefault="0016775F" w:rsidP="007E2F9B">
            <w:pPr>
              <w:pStyle w:val="21"/>
              <w:ind w:firstLine="348"/>
              <w:jc w:val="both"/>
              <w:rPr>
                <w:rFonts w:ascii="Times New Roman" w:hAnsi="Times New Roman"/>
                <w:sz w:val="24"/>
                <w:szCs w:val="24"/>
              </w:rPr>
            </w:pPr>
          </w:p>
          <w:p w14:paraId="2B5D85AF" w14:textId="06271AE0"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«2. В качестве защитников участвуют адвокаты </w:t>
            </w:r>
            <w:r w:rsidRPr="001530CB">
              <w:rPr>
                <w:rFonts w:ascii="Times New Roman" w:hAnsi="Times New Roman"/>
                <w:b/>
                <w:color w:val="000000"/>
                <w:sz w:val="24"/>
                <w:szCs w:val="24"/>
              </w:rPr>
              <w:t xml:space="preserve">и </w:t>
            </w:r>
            <w:r w:rsidR="008C5A1F" w:rsidRPr="00CA2CEB">
              <w:rPr>
                <w:rFonts w:ascii="Times New Roman" w:hAnsi="Times New Roman"/>
                <w:b/>
                <w:sz w:val="24"/>
                <w:szCs w:val="24"/>
              </w:rPr>
              <w:t>юридические консультанты</w:t>
            </w:r>
            <w:r w:rsidRPr="001530CB">
              <w:rPr>
                <w:rFonts w:ascii="Times New Roman" w:hAnsi="Times New Roman"/>
                <w:color w:val="000000"/>
                <w:sz w:val="24"/>
                <w:szCs w:val="24"/>
              </w:rPr>
              <w:t xml:space="preserve">. Наряду с адвокатами </w:t>
            </w:r>
            <w:r w:rsidRPr="001530CB">
              <w:rPr>
                <w:rFonts w:ascii="Times New Roman" w:hAnsi="Times New Roman"/>
                <w:b/>
                <w:color w:val="000000"/>
                <w:sz w:val="24"/>
                <w:szCs w:val="24"/>
              </w:rPr>
              <w:t xml:space="preserve">и </w:t>
            </w:r>
            <w:r w:rsidR="008C5A1F" w:rsidRPr="00CA2CEB">
              <w:rPr>
                <w:rFonts w:ascii="Times New Roman" w:hAnsi="Times New Roman"/>
                <w:b/>
                <w:sz w:val="24"/>
                <w:szCs w:val="24"/>
              </w:rPr>
              <w:t>юридическими консультантами</w:t>
            </w:r>
            <w:r w:rsidR="008C5A1F" w:rsidRPr="00CA2CEB">
              <w:rPr>
                <w:rFonts w:ascii="Times New Roman" w:hAnsi="Times New Roman"/>
                <w:sz w:val="24"/>
                <w:szCs w:val="24"/>
              </w:rPr>
              <w:t xml:space="preserve"> </w:t>
            </w:r>
            <w:r w:rsidRPr="001530CB">
              <w:rPr>
                <w:rFonts w:ascii="Times New Roman" w:hAnsi="Times New Roman"/>
                <w:color w:val="000000"/>
                <w:sz w:val="24"/>
                <w:szCs w:val="24"/>
              </w:rPr>
              <w:t xml:space="preserve">в качестве защитников допускаются </w:t>
            </w:r>
            <w:r w:rsidRPr="001530CB">
              <w:rPr>
                <w:rFonts w:ascii="Times New Roman" w:hAnsi="Times New Roman"/>
                <w:color w:val="000000"/>
                <w:sz w:val="24"/>
                <w:szCs w:val="24"/>
              </w:rPr>
              <w:lastRenderedPageBreak/>
              <w:t>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tc>
        <w:tc>
          <w:tcPr>
            <w:tcW w:w="4394" w:type="dxa"/>
          </w:tcPr>
          <w:p w14:paraId="16C21390" w14:textId="3E3EA126"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Для повышения качества оказываемой юридической помощи и создания более конкурентной среды необходимо предоставить </w:t>
            </w:r>
            <w:r w:rsidR="008C5A1F" w:rsidRPr="00CA2CEB">
              <w:rPr>
                <w:rFonts w:ascii="Times New Roman" w:hAnsi="Times New Roman"/>
                <w:sz w:val="24"/>
                <w:szCs w:val="24"/>
              </w:rPr>
              <w:t>юридическим консультантам</w:t>
            </w:r>
            <w:r w:rsidRPr="001530CB">
              <w:rPr>
                <w:rFonts w:ascii="Times New Roman" w:hAnsi="Times New Roman"/>
                <w:color w:val="000000"/>
                <w:sz w:val="24"/>
                <w:szCs w:val="24"/>
              </w:rPr>
              <w:t xml:space="preserve"> наряду с адвокатами возможность участвовать в качестве защитника по административным делам. В контексте </w:t>
            </w:r>
            <w:proofErr w:type="spellStart"/>
            <w:r w:rsidRPr="001530CB">
              <w:rPr>
                <w:rFonts w:ascii="Times New Roman" w:hAnsi="Times New Roman"/>
                <w:color w:val="000000"/>
                <w:sz w:val="24"/>
                <w:szCs w:val="24"/>
              </w:rPr>
              <w:t>гуманизации</w:t>
            </w:r>
            <w:proofErr w:type="spellEnd"/>
            <w:r w:rsidRPr="001530CB">
              <w:rPr>
                <w:rFonts w:ascii="Times New Roman" w:hAnsi="Times New Roman"/>
                <w:color w:val="000000"/>
                <w:sz w:val="24"/>
                <w:szCs w:val="24"/>
              </w:rPr>
              <w:t xml:space="preserve"> и </w:t>
            </w:r>
            <w:r w:rsidRPr="001530CB">
              <w:rPr>
                <w:rFonts w:ascii="Times New Roman" w:hAnsi="Times New Roman"/>
                <w:color w:val="000000"/>
                <w:sz w:val="24"/>
                <w:szCs w:val="24"/>
              </w:rPr>
              <w:lastRenderedPageBreak/>
              <w:t>декриминализации уголовного законодательства, многие составы преступлений перешли из уголовных в административные. Данная мера позволит снизать нагрузку по административным делам с адвокатов и расширит возможности потребителей услуг при выборе защитников.</w:t>
            </w:r>
          </w:p>
        </w:tc>
      </w:tr>
      <w:tr w:rsidR="00DA29AA" w:rsidRPr="001530CB" w14:paraId="1B9D0AA5" w14:textId="77777777" w:rsidTr="00F531C7">
        <w:trPr>
          <w:gridAfter w:val="1"/>
          <w:wAfter w:w="9" w:type="dxa"/>
        </w:trPr>
        <w:tc>
          <w:tcPr>
            <w:tcW w:w="596" w:type="dxa"/>
          </w:tcPr>
          <w:p w14:paraId="631A6FD3"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0840E6C5"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748 </w:t>
            </w:r>
          </w:p>
          <w:p w14:paraId="3CE1C35F"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пятая</w:t>
            </w:r>
          </w:p>
        </w:tc>
        <w:tc>
          <w:tcPr>
            <w:tcW w:w="4932" w:type="dxa"/>
            <w:gridSpan w:val="2"/>
          </w:tcPr>
          <w:p w14:paraId="1283AB9B" w14:textId="68B610ED" w:rsidR="0016775F" w:rsidRDefault="00305EBC" w:rsidP="007E2F9B">
            <w:pPr>
              <w:spacing w:line="240" w:lineRule="auto"/>
              <w:ind w:firstLine="434"/>
              <w:jc w:val="both"/>
              <w:rPr>
                <w:rFonts w:ascii="Times New Roman" w:hAnsi="Times New Roman"/>
                <w:color w:val="000000"/>
                <w:sz w:val="24"/>
                <w:szCs w:val="24"/>
              </w:rPr>
            </w:pPr>
            <w:r w:rsidRPr="00305EBC">
              <w:rPr>
                <w:rFonts w:ascii="Times New Roman" w:hAnsi="Times New Roman"/>
                <w:color w:val="000000"/>
                <w:sz w:val="24"/>
                <w:szCs w:val="24"/>
              </w:rPr>
              <w:t xml:space="preserve">Статья 748. Защитник </w:t>
            </w:r>
          </w:p>
          <w:p w14:paraId="2BB451C1" w14:textId="7CCB329B" w:rsidR="00305EBC" w:rsidRDefault="00305EBC" w:rsidP="007E2F9B">
            <w:pPr>
              <w:spacing w:line="240" w:lineRule="auto"/>
              <w:jc w:val="center"/>
              <w:rPr>
                <w:rFonts w:ascii="Times New Roman" w:hAnsi="Times New Roman"/>
                <w:sz w:val="24"/>
                <w:szCs w:val="24"/>
              </w:rPr>
            </w:pPr>
            <w:r>
              <w:rPr>
                <w:rFonts w:ascii="Times New Roman" w:hAnsi="Times New Roman"/>
                <w:color w:val="000000"/>
                <w:sz w:val="24"/>
                <w:szCs w:val="24"/>
              </w:rPr>
              <w:t>…</w:t>
            </w:r>
          </w:p>
          <w:p w14:paraId="3C10E901" w14:textId="55BBA120" w:rsidR="00DA29AA" w:rsidRPr="001530CB" w:rsidRDefault="0016775F" w:rsidP="007E2F9B">
            <w:pPr>
              <w:spacing w:line="240" w:lineRule="auto"/>
              <w:jc w:val="both"/>
              <w:rPr>
                <w:rFonts w:ascii="Times New Roman" w:hAnsi="Times New Roman"/>
                <w:color w:val="000000"/>
                <w:sz w:val="24"/>
                <w:szCs w:val="24"/>
              </w:rPr>
            </w:pPr>
            <w:r>
              <w:rPr>
                <w:rFonts w:ascii="Times New Roman" w:hAnsi="Times New Roman"/>
                <w:sz w:val="24"/>
                <w:szCs w:val="24"/>
              </w:rPr>
              <w:t xml:space="preserve">5. </w:t>
            </w:r>
            <w:r w:rsidR="00DA29AA" w:rsidRPr="001530CB">
              <w:rPr>
                <w:rFonts w:ascii="Times New Roman" w:hAnsi="Times New Roman"/>
                <w:sz w:val="24"/>
                <w:szCs w:val="24"/>
              </w:rPr>
              <w:t>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tc>
        <w:tc>
          <w:tcPr>
            <w:tcW w:w="4423" w:type="dxa"/>
          </w:tcPr>
          <w:p w14:paraId="68B0060D"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t xml:space="preserve">Статья 748. Защитник </w:t>
            </w:r>
          </w:p>
          <w:p w14:paraId="6B592FF8" w14:textId="2C78CFD1" w:rsidR="0016775F" w:rsidRDefault="00305EBC" w:rsidP="005763E9">
            <w:pPr>
              <w:pStyle w:val="21"/>
              <w:ind w:firstLine="348"/>
              <w:jc w:val="center"/>
              <w:rPr>
                <w:rFonts w:ascii="Times New Roman" w:hAnsi="Times New Roman"/>
                <w:sz w:val="24"/>
                <w:szCs w:val="24"/>
              </w:rPr>
            </w:pPr>
            <w:r w:rsidRPr="00305EBC">
              <w:rPr>
                <w:rFonts w:ascii="Times New Roman" w:hAnsi="Times New Roman"/>
                <w:sz w:val="24"/>
                <w:szCs w:val="24"/>
              </w:rPr>
              <w:t>…</w:t>
            </w:r>
          </w:p>
          <w:p w14:paraId="31C941EB" w14:textId="77777777" w:rsidR="00305EBC" w:rsidRDefault="00305EBC" w:rsidP="007E2F9B">
            <w:pPr>
              <w:pStyle w:val="21"/>
              <w:ind w:firstLine="348"/>
              <w:jc w:val="both"/>
              <w:rPr>
                <w:rFonts w:ascii="Times New Roman" w:hAnsi="Times New Roman"/>
                <w:sz w:val="24"/>
                <w:szCs w:val="24"/>
              </w:rPr>
            </w:pPr>
          </w:p>
          <w:p w14:paraId="5A8C5CE1" w14:textId="3F06BC3D"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w:t>
            </w:r>
            <w:r w:rsidR="0016775F">
              <w:rPr>
                <w:rFonts w:ascii="Times New Roman" w:hAnsi="Times New Roman"/>
                <w:sz w:val="24"/>
                <w:szCs w:val="24"/>
              </w:rPr>
              <w:t xml:space="preserve">5. </w:t>
            </w:r>
            <w:r w:rsidRPr="001530CB">
              <w:rPr>
                <w:rFonts w:ascii="Times New Roman" w:hAnsi="Times New Roman"/>
                <w:sz w:val="24"/>
                <w:szCs w:val="24"/>
              </w:rPr>
              <w:t xml:space="preserve">Адвокат </w:t>
            </w:r>
            <w:r w:rsidRPr="00CA2CEB">
              <w:rPr>
                <w:rFonts w:ascii="Times New Roman" w:hAnsi="Times New Roman"/>
                <w:b/>
                <w:sz w:val="24"/>
                <w:szCs w:val="24"/>
              </w:rPr>
              <w:t>и/или</w:t>
            </w:r>
            <w:r w:rsidRPr="00CA2CEB">
              <w:rPr>
                <w:rFonts w:ascii="Times New Roman" w:hAnsi="Times New Roman"/>
                <w:sz w:val="24"/>
                <w:szCs w:val="24"/>
              </w:rPr>
              <w:t xml:space="preserve"> </w:t>
            </w:r>
            <w:r w:rsidR="00602AF5" w:rsidRPr="00CA2CEB">
              <w:rPr>
                <w:rFonts w:ascii="Times New Roman" w:hAnsi="Times New Roman"/>
                <w:b/>
                <w:sz w:val="24"/>
                <w:szCs w:val="24"/>
              </w:rPr>
              <w:t>юридический консультант</w:t>
            </w:r>
            <w:r w:rsidRPr="001530CB">
              <w:rPr>
                <w:rFonts w:ascii="Times New Roman" w:hAnsi="Times New Roman"/>
                <w:sz w:val="24"/>
                <w:szCs w:val="24"/>
              </w:rPr>
              <w:t xml:space="preserve">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tc>
        <w:tc>
          <w:tcPr>
            <w:tcW w:w="4394" w:type="dxa"/>
          </w:tcPr>
          <w:p w14:paraId="41775FA5" w14:textId="38A4E82D"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 xml:space="preserve">Так как не все граждане могут позволить себе оплатить услуги представителей, следует распределить нагрузку между палатами </w:t>
            </w:r>
            <w:r w:rsidR="00602AF5" w:rsidRPr="00CA2CEB">
              <w:rPr>
                <w:rFonts w:ascii="Times New Roman" w:hAnsi="Times New Roman"/>
                <w:sz w:val="24"/>
                <w:szCs w:val="24"/>
              </w:rPr>
              <w:t xml:space="preserve">юридических консультантов </w:t>
            </w:r>
            <w:r w:rsidRPr="001530CB">
              <w:rPr>
                <w:rFonts w:ascii="Times New Roman" w:hAnsi="Times New Roman"/>
                <w:sz w:val="24"/>
                <w:szCs w:val="24"/>
              </w:rPr>
              <w:t xml:space="preserve">в предоставлении обязательных (дежурных) </w:t>
            </w:r>
            <w:r w:rsidR="00602AF5" w:rsidRPr="00CA2CEB">
              <w:rPr>
                <w:rFonts w:ascii="Times New Roman" w:hAnsi="Times New Roman"/>
                <w:sz w:val="24"/>
                <w:szCs w:val="24"/>
              </w:rPr>
              <w:t>юридических консультантов</w:t>
            </w:r>
            <w:r w:rsidRPr="001530CB">
              <w:rPr>
                <w:rFonts w:ascii="Times New Roman" w:hAnsi="Times New Roman"/>
                <w:sz w:val="24"/>
                <w:szCs w:val="24"/>
              </w:rPr>
              <w:t>, которые будут на безвозмездной для клиента основе вести его дело, а оплату получат в соответствии с ч.5. ч. 750 КоАП РК.</w:t>
            </w:r>
          </w:p>
        </w:tc>
      </w:tr>
      <w:tr w:rsidR="00DA29AA" w:rsidRPr="001530CB" w14:paraId="51EE8F78" w14:textId="77777777" w:rsidTr="00F531C7">
        <w:trPr>
          <w:gridAfter w:val="1"/>
          <w:wAfter w:w="9" w:type="dxa"/>
        </w:trPr>
        <w:tc>
          <w:tcPr>
            <w:tcW w:w="596" w:type="dxa"/>
          </w:tcPr>
          <w:p w14:paraId="72AE1D47"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1CA6159F"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749 </w:t>
            </w:r>
          </w:p>
          <w:p w14:paraId="2A982CBC"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 xml:space="preserve">Часть вторая </w:t>
            </w:r>
          </w:p>
        </w:tc>
        <w:tc>
          <w:tcPr>
            <w:tcW w:w="4932" w:type="dxa"/>
            <w:gridSpan w:val="2"/>
          </w:tcPr>
          <w:p w14:paraId="05C61E32" w14:textId="77777777" w:rsidR="00305EBC" w:rsidRDefault="00305EBC" w:rsidP="007E2F9B">
            <w:pPr>
              <w:spacing w:line="240" w:lineRule="auto"/>
              <w:ind w:firstLine="434"/>
              <w:jc w:val="both"/>
              <w:rPr>
                <w:rFonts w:ascii="Times New Roman" w:hAnsi="Times New Roman"/>
                <w:sz w:val="24"/>
                <w:szCs w:val="24"/>
              </w:rPr>
            </w:pPr>
            <w:r w:rsidRPr="00305EBC">
              <w:rPr>
                <w:rFonts w:ascii="Times New Roman" w:hAnsi="Times New Roman"/>
                <w:sz w:val="24"/>
                <w:szCs w:val="24"/>
              </w:rPr>
              <w:t>Статья 749. Обязательное участие защитника</w:t>
            </w:r>
            <w:r>
              <w:rPr>
                <w:rFonts w:ascii="Times New Roman" w:hAnsi="Times New Roman"/>
                <w:sz w:val="24"/>
                <w:szCs w:val="24"/>
              </w:rPr>
              <w:t xml:space="preserve"> </w:t>
            </w:r>
          </w:p>
          <w:p w14:paraId="6FB330DC" w14:textId="52A4D9F8" w:rsidR="00305EBC" w:rsidRDefault="00305EBC" w:rsidP="007E2F9B">
            <w:pPr>
              <w:spacing w:line="240" w:lineRule="auto"/>
              <w:jc w:val="center"/>
              <w:rPr>
                <w:rFonts w:ascii="Times New Roman" w:hAnsi="Times New Roman"/>
                <w:sz w:val="24"/>
                <w:szCs w:val="24"/>
              </w:rPr>
            </w:pPr>
            <w:r>
              <w:rPr>
                <w:rFonts w:ascii="Times New Roman" w:hAnsi="Times New Roman"/>
                <w:sz w:val="24"/>
                <w:szCs w:val="24"/>
              </w:rPr>
              <w:t>…</w:t>
            </w:r>
          </w:p>
          <w:p w14:paraId="2AF8F613" w14:textId="038A678D" w:rsidR="00DA29AA" w:rsidRPr="0016775F" w:rsidRDefault="0016775F" w:rsidP="007E2F9B">
            <w:pPr>
              <w:spacing w:line="240" w:lineRule="auto"/>
              <w:jc w:val="both"/>
              <w:rPr>
                <w:rFonts w:ascii="Times New Roman" w:hAnsi="Times New Roman"/>
                <w:color w:val="000000"/>
                <w:sz w:val="24"/>
                <w:szCs w:val="24"/>
              </w:rPr>
            </w:pPr>
            <w:r w:rsidRPr="0016775F">
              <w:rPr>
                <w:rFonts w:ascii="Times New Roman" w:hAnsi="Times New Roman"/>
                <w:sz w:val="24"/>
                <w:szCs w:val="24"/>
              </w:rPr>
              <w:t>2.</w:t>
            </w:r>
            <w:r>
              <w:rPr>
                <w:rFonts w:ascii="Times New Roman" w:hAnsi="Times New Roman"/>
                <w:sz w:val="24"/>
                <w:szCs w:val="24"/>
              </w:rPr>
              <w:t xml:space="preserve"> </w:t>
            </w:r>
            <w:r w:rsidR="00DA29AA" w:rsidRPr="0016775F">
              <w:rPr>
                <w:rFonts w:ascii="Times New Roman" w:hAnsi="Times New Roman"/>
                <w:sz w:val="24"/>
                <w:szCs w:val="24"/>
              </w:rPr>
              <w:t xml:space="preserve">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w:t>
            </w:r>
            <w:r w:rsidR="00DA29AA" w:rsidRPr="0016775F">
              <w:rPr>
                <w:rFonts w:ascii="Times New Roman" w:hAnsi="Times New Roman"/>
                <w:sz w:val="24"/>
                <w:szCs w:val="24"/>
              </w:rPr>
              <w:lastRenderedPageBreak/>
              <w:t>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tc>
        <w:tc>
          <w:tcPr>
            <w:tcW w:w="4423" w:type="dxa"/>
          </w:tcPr>
          <w:p w14:paraId="5BB5E326"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lastRenderedPageBreak/>
              <w:t xml:space="preserve">Статья 749. Обязательное участие защитника </w:t>
            </w:r>
          </w:p>
          <w:p w14:paraId="08195273" w14:textId="73A2E137"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56BF78F5" w14:textId="28E83594"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w:t>
            </w:r>
            <w:r w:rsidR="0016775F">
              <w:rPr>
                <w:rFonts w:ascii="Times New Roman" w:hAnsi="Times New Roman"/>
                <w:sz w:val="24"/>
                <w:szCs w:val="24"/>
              </w:rPr>
              <w:t xml:space="preserve">2. </w:t>
            </w:r>
            <w:r w:rsidRPr="001530CB">
              <w:rPr>
                <w:rFonts w:ascii="Times New Roman" w:hAnsi="Times New Roman"/>
                <w:sz w:val="24"/>
                <w:szCs w:val="24"/>
              </w:rPr>
              <w:t xml:space="preserve">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w:t>
            </w:r>
            <w:r w:rsidRPr="001530CB">
              <w:rPr>
                <w:rFonts w:ascii="Times New Roman" w:hAnsi="Times New Roman"/>
                <w:sz w:val="24"/>
                <w:szCs w:val="24"/>
              </w:rPr>
              <w:lastRenderedPageBreak/>
              <w:t xml:space="preserve">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и/или </w:t>
            </w:r>
            <w:r w:rsidRPr="001530CB">
              <w:rPr>
                <w:rFonts w:ascii="Times New Roman" w:hAnsi="Times New Roman"/>
                <w:b/>
                <w:sz w:val="24"/>
                <w:szCs w:val="24"/>
              </w:rPr>
              <w:t xml:space="preserve">в палаты </w:t>
            </w:r>
            <w:r w:rsidR="00602AF5" w:rsidRPr="00CA2CEB">
              <w:rPr>
                <w:rFonts w:ascii="Times New Roman" w:hAnsi="Times New Roman"/>
                <w:b/>
                <w:sz w:val="24"/>
                <w:szCs w:val="24"/>
              </w:rPr>
              <w:t>юридических консультантов</w:t>
            </w:r>
            <w:r w:rsidR="00602AF5" w:rsidRPr="001530CB">
              <w:rPr>
                <w:rFonts w:ascii="Times New Roman" w:hAnsi="Times New Roman"/>
                <w:sz w:val="24"/>
                <w:szCs w:val="24"/>
              </w:rPr>
              <w:t xml:space="preserve"> </w:t>
            </w:r>
            <w:r w:rsidRPr="001530CB">
              <w:rPr>
                <w:rFonts w:ascii="Times New Roman" w:hAnsi="Times New Roman"/>
                <w:b/>
                <w:sz w:val="24"/>
                <w:szCs w:val="24"/>
              </w:rPr>
              <w:t>соответствующей административно территориальной единицы</w:t>
            </w:r>
            <w:r w:rsidRPr="001530CB">
              <w:rPr>
                <w:rFonts w:ascii="Times New Roman" w:hAnsi="Times New Roman"/>
                <w:sz w:val="24"/>
                <w:szCs w:val="24"/>
              </w:rPr>
              <w:t xml:space="preserve">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tc>
        <w:tc>
          <w:tcPr>
            <w:tcW w:w="4394" w:type="dxa"/>
          </w:tcPr>
          <w:p w14:paraId="5833AFDD" w14:textId="24AE4432"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lastRenderedPageBreak/>
              <w:t xml:space="preserve">Не все граждане могут позволить себе оплатить услуги представителей, следует распределить нагрузку между палатами </w:t>
            </w:r>
            <w:r w:rsidR="00602AF5" w:rsidRPr="00CA2CEB">
              <w:rPr>
                <w:rFonts w:ascii="Times New Roman" w:hAnsi="Times New Roman"/>
                <w:sz w:val="24"/>
                <w:szCs w:val="24"/>
              </w:rPr>
              <w:t xml:space="preserve">юридических консультантов </w:t>
            </w:r>
            <w:r w:rsidRPr="001530CB">
              <w:rPr>
                <w:rFonts w:ascii="Times New Roman" w:hAnsi="Times New Roman"/>
                <w:sz w:val="24"/>
                <w:szCs w:val="24"/>
              </w:rPr>
              <w:t xml:space="preserve">в предоставлении обязательных (дежурных) </w:t>
            </w:r>
            <w:r w:rsidR="00602AF5" w:rsidRPr="00CA2CEB">
              <w:rPr>
                <w:rFonts w:ascii="Times New Roman" w:hAnsi="Times New Roman"/>
                <w:sz w:val="24"/>
                <w:szCs w:val="24"/>
              </w:rPr>
              <w:t>юридических консультантов</w:t>
            </w:r>
            <w:r w:rsidRPr="001530CB">
              <w:rPr>
                <w:rFonts w:ascii="Times New Roman" w:hAnsi="Times New Roman"/>
                <w:sz w:val="24"/>
                <w:szCs w:val="24"/>
              </w:rPr>
              <w:t xml:space="preserve">, которые будут на безвозмездной для клиента основе вести </w:t>
            </w:r>
            <w:r w:rsidRPr="001530CB">
              <w:rPr>
                <w:rFonts w:ascii="Times New Roman" w:hAnsi="Times New Roman"/>
                <w:sz w:val="24"/>
                <w:szCs w:val="24"/>
              </w:rPr>
              <w:lastRenderedPageBreak/>
              <w:t>его дело, а оплату получат в соответствии с ч.5. ч. 750 КоАП РК.</w:t>
            </w:r>
          </w:p>
        </w:tc>
      </w:tr>
      <w:tr w:rsidR="00DA29AA" w:rsidRPr="001530CB" w14:paraId="45783598" w14:textId="77777777" w:rsidTr="00F531C7">
        <w:trPr>
          <w:gridAfter w:val="1"/>
          <w:wAfter w:w="9" w:type="dxa"/>
        </w:trPr>
        <w:tc>
          <w:tcPr>
            <w:tcW w:w="596" w:type="dxa"/>
          </w:tcPr>
          <w:p w14:paraId="4802D4CC"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2FAA66A9"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750</w:t>
            </w:r>
          </w:p>
          <w:p w14:paraId="37311EFD"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третья</w:t>
            </w:r>
          </w:p>
        </w:tc>
        <w:tc>
          <w:tcPr>
            <w:tcW w:w="4932" w:type="dxa"/>
            <w:gridSpan w:val="2"/>
          </w:tcPr>
          <w:p w14:paraId="086980DA" w14:textId="77777777" w:rsidR="00305EBC" w:rsidRDefault="00305EBC" w:rsidP="007E2F9B">
            <w:pPr>
              <w:spacing w:line="240" w:lineRule="auto"/>
              <w:ind w:firstLine="434"/>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49A7CA64" w14:textId="3C0434C7" w:rsidR="0016775F" w:rsidRDefault="00305EBC" w:rsidP="007E2F9B">
            <w:pPr>
              <w:spacing w:line="240" w:lineRule="auto"/>
              <w:jc w:val="center"/>
              <w:rPr>
                <w:rFonts w:ascii="Times New Roman" w:hAnsi="Times New Roman"/>
                <w:sz w:val="24"/>
                <w:szCs w:val="24"/>
              </w:rPr>
            </w:pPr>
            <w:r>
              <w:rPr>
                <w:rFonts w:ascii="Times New Roman" w:hAnsi="Times New Roman"/>
                <w:sz w:val="24"/>
                <w:szCs w:val="24"/>
              </w:rPr>
              <w:t>…</w:t>
            </w:r>
          </w:p>
          <w:p w14:paraId="6789DD64" w14:textId="77777777" w:rsidR="00305EBC" w:rsidRDefault="00305EBC" w:rsidP="007E2F9B">
            <w:pPr>
              <w:spacing w:line="240" w:lineRule="auto"/>
              <w:jc w:val="both"/>
              <w:rPr>
                <w:rFonts w:ascii="Times New Roman" w:hAnsi="Times New Roman"/>
                <w:sz w:val="24"/>
                <w:szCs w:val="24"/>
              </w:rPr>
            </w:pPr>
          </w:p>
          <w:p w14:paraId="727E8F39" w14:textId="38B3DF4A" w:rsidR="00DA29AA" w:rsidRPr="00856E2B" w:rsidRDefault="00856E2B" w:rsidP="007E2F9B">
            <w:pPr>
              <w:spacing w:line="240" w:lineRule="auto"/>
              <w:jc w:val="both"/>
              <w:rPr>
                <w:rFonts w:ascii="Times New Roman" w:hAnsi="Times New Roman"/>
                <w:color w:val="000000"/>
                <w:sz w:val="24"/>
                <w:szCs w:val="24"/>
              </w:rPr>
            </w:pPr>
            <w:r w:rsidRPr="00856E2B">
              <w:rPr>
                <w:rFonts w:ascii="Times New Roman" w:hAnsi="Times New Roman"/>
                <w:sz w:val="24"/>
                <w:szCs w:val="24"/>
              </w:rPr>
              <w:t>3.</w:t>
            </w:r>
            <w:r>
              <w:rPr>
                <w:rFonts w:ascii="Times New Roman" w:hAnsi="Times New Roman"/>
                <w:sz w:val="24"/>
                <w:szCs w:val="24"/>
              </w:rPr>
              <w:t xml:space="preserve"> </w:t>
            </w:r>
            <w:r w:rsidR="00DA29AA" w:rsidRPr="00856E2B">
              <w:rPr>
                <w:rFonts w:ascii="Times New Roman" w:hAnsi="Times New Roman"/>
                <w:sz w:val="24"/>
                <w:szCs w:val="24"/>
              </w:rPr>
              <w:t xml:space="preserve">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w:t>
            </w:r>
            <w:r w:rsidR="00DA29AA" w:rsidRPr="00856E2B">
              <w:rPr>
                <w:rFonts w:ascii="Times New Roman" w:hAnsi="Times New Roman"/>
                <w:sz w:val="24"/>
                <w:szCs w:val="24"/>
              </w:rPr>
              <w:lastRenderedPageBreak/>
              <w:t>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tc>
        <w:tc>
          <w:tcPr>
            <w:tcW w:w="4423" w:type="dxa"/>
          </w:tcPr>
          <w:p w14:paraId="1795AC32" w14:textId="77777777" w:rsidR="00305EBC" w:rsidRDefault="00305EBC" w:rsidP="007E2F9B">
            <w:pPr>
              <w:spacing w:line="240" w:lineRule="auto"/>
              <w:ind w:firstLine="434"/>
              <w:jc w:val="both"/>
              <w:rPr>
                <w:rFonts w:ascii="Times New Roman" w:hAnsi="Times New Roman"/>
                <w:sz w:val="24"/>
                <w:szCs w:val="24"/>
              </w:rPr>
            </w:pPr>
            <w:r w:rsidRPr="00305EBC">
              <w:rPr>
                <w:rFonts w:ascii="Times New Roman" w:hAnsi="Times New Roman"/>
                <w:sz w:val="24"/>
                <w:szCs w:val="24"/>
              </w:rPr>
              <w:lastRenderedPageBreak/>
              <w:t>Статья 750. Приглашение, назначение, замена защитника, оплата его труда</w:t>
            </w:r>
          </w:p>
          <w:p w14:paraId="63FBBECC" w14:textId="77777777" w:rsidR="00305EBC" w:rsidRDefault="00305EBC" w:rsidP="007E2F9B">
            <w:pPr>
              <w:spacing w:line="240" w:lineRule="auto"/>
              <w:jc w:val="center"/>
              <w:rPr>
                <w:rFonts w:ascii="Times New Roman" w:hAnsi="Times New Roman"/>
                <w:sz w:val="24"/>
                <w:szCs w:val="24"/>
              </w:rPr>
            </w:pPr>
            <w:r>
              <w:rPr>
                <w:rFonts w:ascii="Times New Roman" w:hAnsi="Times New Roman"/>
                <w:sz w:val="24"/>
                <w:szCs w:val="24"/>
              </w:rPr>
              <w:t>…</w:t>
            </w:r>
          </w:p>
          <w:p w14:paraId="277C2755" w14:textId="49E27332" w:rsidR="00DA29AA" w:rsidRPr="001530CB" w:rsidRDefault="00305EBC"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 xml:space="preserve"> </w:t>
            </w:r>
            <w:r w:rsidR="00DA29AA" w:rsidRPr="001530CB">
              <w:rPr>
                <w:rFonts w:ascii="Times New Roman" w:hAnsi="Times New Roman"/>
                <w:sz w:val="24"/>
                <w:szCs w:val="24"/>
              </w:rPr>
              <w:t>«</w:t>
            </w:r>
            <w:r w:rsidR="00856E2B">
              <w:rPr>
                <w:rFonts w:ascii="Times New Roman" w:hAnsi="Times New Roman"/>
                <w:sz w:val="24"/>
                <w:szCs w:val="24"/>
              </w:rPr>
              <w:t xml:space="preserve">3. </w:t>
            </w:r>
            <w:r w:rsidR="00DA29AA" w:rsidRPr="001530CB">
              <w:rPr>
                <w:rFonts w:ascii="Times New Roman" w:hAnsi="Times New Roman"/>
                <w:sz w:val="24"/>
                <w:szCs w:val="24"/>
              </w:rPr>
              <w:t xml:space="preserve">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w:t>
            </w:r>
            <w:r w:rsidR="00DA29AA" w:rsidRPr="001530CB">
              <w:rPr>
                <w:rFonts w:ascii="Times New Roman" w:hAnsi="Times New Roman"/>
                <w:sz w:val="24"/>
                <w:szCs w:val="24"/>
              </w:rPr>
              <w:lastRenderedPageBreak/>
              <w:t xml:space="preserve">об административном правонарушении, пригласить другого защитника или принять меры к назначению защитника через коллегию адвокатов и/или </w:t>
            </w:r>
            <w:r w:rsidR="00DA29AA" w:rsidRPr="001530CB">
              <w:rPr>
                <w:rFonts w:ascii="Times New Roman" w:hAnsi="Times New Roman"/>
                <w:b/>
                <w:sz w:val="24"/>
                <w:szCs w:val="24"/>
              </w:rPr>
              <w:t xml:space="preserve">палату </w:t>
            </w:r>
            <w:r w:rsidR="00602AF5" w:rsidRPr="00CA2CEB">
              <w:rPr>
                <w:rFonts w:ascii="Times New Roman" w:hAnsi="Times New Roman"/>
                <w:b/>
                <w:sz w:val="24"/>
                <w:szCs w:val="24"/>
              </w:rPr>
              <w:t>юридических консультантов</w:t>
            </w:r>
            <w:r w:rsidR="00DA29AA" w:rsidRPr="001530CB">
              <w:rPr>
                <w:rFonts w:ascii="Times New Roman" w:hAnsi="Times New Roman"/>
                <w:b/>
                <w:sz w:val="24"/>
                <w:szCs w:val="24"/>
              </w:rPr>
              <w:t>.</w:t>
            </w:r>
            <w:r w:rsidR="00DA29AA" w:rsidRPr="001530CB">
              <w:rPr>
                <w:rFonts w:ascii="Times New Roman" w:hAnsi="Times New Roman"/>
                <w:sz w:val="24"/>
                <w:szCs w:val="24"/>
              </w:rPr>
              <w:t xml:space="preserve">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tc>
        <w:tc>
          <w:tcPr>
            <w:tcW w:w="4394" w:type="dxa"/>
          </w:tcPr>
          <w:p w14:paraId="7DA233B1" w14:textId="42302B87" w:rsidR="00DA29AA" w:rsidRPr="001530CB" w:rsidRDefault="00DA29AA" w:rsidP="007E2F9B">
            <w:pPr>
              <w:spacing w:before="20" w:after="20" w:line="240" w:lineRule="auto"/>
              <w:ind w:firstLine="286"/>
              <w:jc w:val="both"/>
              <w:rPr>
                <w:rFonts w:ascii="Times New Roman" w:hAnsi="Times New Roman"/>
                <w:sz w:val="24"/>
                <w:szCs w:val="24"/>
              </w:rPr>
            </w:pPr>
            <w:r w:rsidRPr="001530CB">
              <w:rPr>
                <w:rFonts w:ascii="Times New Roman" w:hAnsi="Times New Roman"/>
                <w:sz w:val="24"/>
                <w:szCs w:val="24"/>
              </w:rPr>
              <w:lastRenderedPageBreak/>
              <w:t xml:space="preserve">Нельзя ограничить право лица, в отношении которого ведется производство по делу об административном правонарушении на свободу выбора своего защитника или палаты </w:t>
            </w:r>
            <w:r w:rsidR="00602AF5" w:rsidRPr="00CA2CEB">
              <w:rPr>
                <w:rFonts w:ascii="Times New Roman" w:hAnsi="Times New Roman"/>
                <w:sz w:val="24"/>
                <w:szCs w:val="24"/>
              </w:rPr>
              <w:t>юридических консультантов</w:t>
            </w:r>
            <w:r w:rsidRPr="001530CB">
              <w:rPr>
                <w:rFonts w:ascii="Times New Roman" w:hAnsi="Times New Roman"/>
                <w:sz w:val="24"/>
                <w:szCs w:val="24"/>
              </w:rPr>
              <w:t>.</w:t>
            </w:r>
          </w:p>
          <w:p w14:paraId="52A600C4" w14:textId="77777777" w:rsidR="00DA29AA" w:rsidRPr="001530CB" w:rsidRDefault="00DA29AA" w:rsidP="007E2F9B">
            <w:pPr>
              <w:spacing w:line="240" w:lineRule="auto"/>
              <w:ind w:firstLine="286"/>
              <w:jc w:val="both"/>
              <w:rPr>
                <w:rFonts w:ascii="Times New Roman" w:hAnsi="Times New Roman"/>
                <w:color w:val="000000"/>
                <w:sz w:val="24"/>
                <w:szCs w:val="24"/>
              </w:rPr>
            </w:pPr>
            <w:r w:rsidRPr="001530CB">
              <w:rPr>
                <w:rFonts w:ascii="Times New Roman" w:hAnsi="Times New Roman"/>
                <w:sz w:val="24"/>
                <w:szCs w:val="24"/>
              </w:rPr>
              <w:t xml:space="preserve">Помимо этого, нельзя лишать его права на защиту ввиду стечения обстоятельств, никак от него не зависящих. </w:t>
            </w:r>
          </w:p>
        </w:tc>
      </w:tr>
      <w:tr w:rsidR="00DA29AA" w:rsidRPr="001530CB" w14:paraId="05F5D6B9" w14:textId="77777777" w:rsidTr="00F531C7">
        <w:trPr>
          <w:gridAfter w:val="1"/>
          <w:wAfter w:w="9" w:type="dxa"/>
        </w:trPr>
        <w:tc>
          <w:tcPr>
            <w:tcW w:w="596" w:type="dxa"/>
          </w:tcPr>
          <w:p w14:paraId="2FACF29E"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18E46E8B"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750</w:t>
            </w:r>
          </w:p>
          <w:p w14:paraId="0E71877E"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четвертая</w:t>
            </w:r>
          </w:p>
        </w:tc>
        <w:tc>
          <w:tcPr>
            <w:tcW w:w="4932" w:type="dxa"/>
            <w:gridSpan w:val="2"/>
          </w:tcPr>
          <w:p w14:paraId="3EE51E3C" w14:textId="77777777" w:rsidR="00305EBC" w:rsidRPr="00305EBC" w:rsidRDefault="00305EBC" w:rsidP="007E2F9B">
            <w:pPr>
              <w:spacing w:line="240" w:lineRule="auto"/>
              <w:ind w:firstLine="292"/>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7735627E" w14:textId="69C6F2D3"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34679AB5" w14:textId="72B3CFBC" w:rsidR="00DA29AA" w:rsidRPr="00856E2B" w:rsidRDefault="00856E2B" w:rsidP="007E2F9B">
            <w:pPr>
              <w:spacing w:line="240" w:lineRule="auto"/>
              <w:ind w:firstLine="434"/>
              <w:jc w:val="both"/>
              <w:rPr>
                <w:rFonts w:ascii="Times New Roman" w:hAnsi="Times New Roman"/>
                <w:color w:val="000000"/>
                <w:sz w:val="24"/>
                <w:szCs w:val="24"/>
              </w:rPr>
            </w:pPr>
            <w:r w:rsidRPr="00856E2B">
              <w:rPr>
                <w:rFonts w:ascii="Times New Roman" w:hAnsi="Times New Roman"/>
                <w:sz w:val="24"/>
                <w:szCs w:val="24"/>
              </w:rPr>
              <w:t>4.</w:t>
            </w:r>
            <w:r>
              <w:rPr>
                <w:rFonts w:ascii="Times New Roman" w:hAnsi="Times New Roman"/>
                <w:sz w:val="24"/>
                <w:szCs w:val="24"/>
              </w:rPr>
              <w:t xml:space="preserve"> </w:t>
            </w:r>
            <w:r w:rsidR="00DA29AA" w:rsidRPr="00856E2B">
              <w:rPr>
                <w:rFonts w:ascii="Times New Roman" w:hAnsi="Times New Roman"/>
                <w:sz w:val="24"/>
                <w:szCs w:val="24"/>
              </w:rPr>
              <w:t xml:space="preserve">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w:t>
            </w:r>
            <w:r w:rsidR="00DA29AA" w:rsidRPr="00856E2B">
              <w:rPr>
                <w:rFonts w:ascii="Times New Roman" w:hAnsi="Times New Roman"/>
                <w:sz w:val="24"/>
                <w:szCs w:val="24"/>
              </w:rPr>
              <w:lastRenderedPageBreak/>
              <w:t>защитника через коллегию адвокатов или ее структурные подразделения.</w:t>
            </w:r>
          </w:p>
        </w:tc>
        <w:tc>
          <w:tcPr>
            <w:tcW w:w="4423" w:type="dxa"/>
          </w:tcPr>
          <w:p w14:paraId="416C70FB"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lastRenderedPageBreak/>
              <w:t>Статья 750. Приглашение, назначение, замена защитника, оплата его труда</w:t>
            </w:r>
          </w:p>
          <w:p w14:paraId="41F2DB93" w14:textId="783715C9" w:rsidR="0016775F" w:rsidRDefault="00305EBC" w:rsidP="007E2F9B">
            <w:pPr>
              <w:pStyle w:val="21"/>
              <w:ind w:firstLine="348"/>
              <w:jc w:val="center"/>
              <w:rPr>
                <w:rFonts w:ascii="Times New Roman" w:hAnsi="Times New Roman"/>
                <w:sz w:val="24"/>
                <w:szCs w:val="24"/>
              </w:rPr>
            </w:pPr>
            <w:r w:rsidRPr="00305EBC">
              <w:rPr>
                <w:rFonts w:ascii="Times New Roman" w:hAnsi="Times New Roman"/>
                <w:sz w:val="24"/>
                <w:szCs w:val="24"/>
              </w:rPr>
              <w:t>…</w:t>
            </w:r>
          </w:p>
          <w:p w14:paraId="788FEF4D" w14:textId="77777777" w:rsidR="0016775F" w:rsidRDefault="0016775F" w:rsidP="007E2F9B">
            <w:pPr>
              <w:pStyle w:val="21"/>
              <w:ind w:firstLine="348"/>
              <w:jc w:val="both"/>
              <w:rPr>
                <w:rFonts w:ascii="Times New Roman" w:hAnsi="Times New Roman"/>
                <w:sz w:val="24"/>
                <w:szCs w:val="24"/>
              </w:rPr>
            </w:pPr>
          </w:p>
          <w:p w14:paraId="6BE60336" w14:textId="6A6F1AA2" w:rsidR="00DA29AA" w:rsidRPr="001530CB" w:rsidRDefault="00305EBC" w:rsidP="007E2F9B">
            <w:pPr>
              <w:spacing w:line="240" w:lineRule="auto"/>
              <w:ind w:firstLine="313"/>
              <w:jc w:val="both"/>
              <w:rPr>
                <w:rFonts w:ascii="Times New Roman" w:hAnsi="Times New Roman"/>
                <w:color w:val="000000"/>
                <w:sz w:val="24"/>
                <w:szCs w:val="24"/>
              </w:rPr>
            </w:pPr>
            <w:r w:rsidRPr="001530CB">
              <w:rPr>
                <w:rFonts w:ascii="Times New Roman" w:hAnsi="Times New Roman"/>
                <w:sz w:val="24"/>
                <w:szCs w:val="24"/>
              </w:rPr>
              <w:t xml:space="preserve"> </w:t>
            </w:r>
            <w:r w:rsidR="00DA29AA" w:rsidRPr="001530CB">
              <w:rPr>
                <w:rFonts w:ascii="Times New Roman" w:hAnsi="Times New Roman"/>
                <w:sz w:val="24"/>
                <w:szCs w:val="24"/>
              </w:rPr>
              <w:t>«</w:t>
            </w:r>
            <w:r w:rsidR="00856E2B">
              <w:rPr>
                <w:rFonts w:ascii="Times New Roman" w:hAnsi="Times New Roman"/>
                <w:sz w:val="24"/>
                <w:szCs w:val="24"/>
              </w:rPr>
              <w:t xml:space="preserve">4. </w:t>
            </w:r>
            <w:r w:rsidR="00DA29AA" w:rsidRPr="001530CB">
              <w:rPr>
                <w:rFonts w:ascii="Times New Roman" w:hAnsi="Times New Roman"/>
                <w:sz w:val="24"/>
                <w:szCs w:val="24"/>
              </w:rPr>
              <w:t xml:space="preserve">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w:t>
            </w:r>
            <w:r w:rsidR="00DA29AA" w:rsidRPr="001530CB">
              <w:rPr>
                <w:rFonts w:ascii="Times New Roman" w:hAnsi="Times New Roman"/>
                <w:sz w:val="24"/>
                <w:szCs w:val="24"/>
              </w:rPr>
              <w:lastRenderedPageBreak/>
              <w:t xml:space="preserve">пригласить другого защитника, а в случае отказа принимает меры к назначению защитника через коллегию адвокатов и/или </w:t>
            </w:r>
            <w:r w:rsidR="00DA29AA" w:rsidRPr="001530CB">
              <w:rPr>
                <w:rFonts w:ascii="Times New Roman" w:hAnsi="Times New Roman"/>
                <w:b/>
                <w:sz w:val="24"/>
                <w:szCs w:val="24"/>
              </w:rPr>
              <w:t xml:space="preserve">палаты </w:t>
            </w:r>
            <w:r w:rsidR="00602AF5" w:rsidRPr="00CA2CEB">
              <w:rPr>
                <w:rFonts w:ascii="Times New Roman" w:hAnsi="Times New Roman"/>
                <w:b/>
                <w:sz w:val="24"/>
                <w:szCs w:val="24"/>
              </w:rPr>
              <w:t>юридических консультантов</w:t>
            </w:r>
            <w:r w:rsidR="00DA29AA" w:rsidRPr="001530CB">
              <w:rPr>
                <w:rFonts w:ascii="Times New Roman" w:hAnsi="Times New Roman"/>
                <w:b/>
                <w:sz w:val="24"/>
                <w:szCs w:val="24"/>
              </w:rPr>
              <w:t>.»</w:t>
            </w:r>
          </w:p>
        </w:tc>
        <w:tc>
          <w:tcPr>
            <w:tcW w:w="4394" w:type="dxa"/>
          </w:tcPr>
          <w:p w14:paraId="57E9A1CA" w14:textId="2E2AD373" w:rsidR="00DA29AA" w:rsidRPr="001530CB" w:rsidRDefault="00DA29AA" w:rsidP="007E2F9B">
            <w:pPr>
              <w:spacing w:before="20" w:after="20" w:line="240" w:lineRule="auto"/>
              <w:ind w:firstLine="286"/>
              <w:jc w:val="both"/>
              <w:rPr>
                <w:rFonts w:ascii="Times New Roman" w:hAnsi="Times New Roman"/>
                <w:sz w:val="24"/>
                <w:szCs w:val="24"/>
              </w:rPr>
            </w:pPr>
            <w:r w:rsidRPr="001530CB">
              <w:rPr>
                <w:rFonts w:ascii="Times New Roman" w:hAnsi="Times New Roman"/>
                <w:sz w:val="24"/>
                <w:szCs w:val="24"/>
              </w:rPr>
              <w:lastRenderedPageBreak/>
              <w:t xml:space="preserve">Нельзя ограничить право лица, в отношении которого ведется производство по делу об административном правонарушении на свободу выбора своего защитника или палаты </w:t>
            </w:r>
            <w:r w:rsidR="008C5A1F" w:rsidRPr="00CA2CEB">
              <w:rPr>
                <w:rFonts w:ascii="Times New Roman" w:hAnsi="Times New Roman"/>
                <w:sz w:val="24"/>
                <w:szCs w:val="24"/>
              </w:rPr>
              <w:t>юридических консультантов</w:t>
            </w:r>
            <w:r w:rsidRPr="001530CB">
              <w:rPr>
                <w:rFonts w:ascii="Times New Roman" w:hAnsi="Times New Roman"/>
                <w:sz w:val="24"/>
                <w:szCs w:val="24"/>
              </w:rPr>
              <w:t>.</w:t>
            </w:r>
          </w:p>
          <w:p w14:paraId="38F0B8FF" w14:textId="77777777" w:rsidR="00DA29AA" w:rsidRPr="001530CB" w:rsidRDefault="00DA29AA" w:rsidP="007E2F9B">
            <w:pPr>
              <w:spacing w:line="240" w:lineRule="auto"/>
              <w:ind w:firstLine="286"/>
              <w:jc w:val="both"/>
              <w:rPr>
                <w:rFonts w:ascii="Times New Roman" w:hAnsi="Times New Roman"/>
                <w:color w:val="000000"/>
                <w:sz w:val="24"/>
                <w:szCs w:val="24"/>
              </w:rPr>
            </w:pPr>
            <w:r w:rsidRPr="001530CB">
              <w:rPr>
                <w:rFonts w:ascii="Times New Roman" w:hAnsi="Times New Roman"/>
                <w:sz w:val="24"/>
                <w:szCs w:val="24"/>
              </w:rPr>
              <w:t>Помимо этого, нельзя лишать его права на защиту ввиду стечения обстоятельств, никак от него не зависящих.</w:t>
            </w:r>
          </w:p>
        </w:tc>
      </w:tr>
      <w:tr w:rsidR="00DA29AA" w:rsidRPr="001530CB" w14:paraId="697AFB92" w14:textId="77777777" w:rsidTr="00F531C7">
        <w:trPr>
          <w:gridAfter w:val="1"/>
          <w:wAfter w:w="9" w:type="dxa"/>
        </w:trPr>
        <w:tc>
          <w:tcPr>
            <w:tcW w:w="596" w:type="dxa"/>
          </w:tcPr>
          <w:p w14:paraId="433B20A4"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4E601E93"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750</w:t>
            </w:r>
          </w:p>
          <w:p w14:paraId="5881D5ED"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пятая</w:t>
            </w:r>
          </w:p>
        </w:tc>
        <w:tc>
          <w:tcPr>
            <w:tcW w:w="4932" w:type="dxa"/>
            <w:gridSpan w:val="2"/>
          </w:tcPr>
          <w:p w14:paraId="1B714BCA" w14:textId="77777777" w:rsidR="00305EBC" w:rsidRPr="00305EBC" w:rsidRDefault="00305EBC" w:rsidP="007E2F9B">
            <w:pPr>
              <w:spacing w:line="240" w:lineRule="auto"/>
              <w:ind w:firstLine="434"/>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79EED143" w14:textId="0F13B130"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07F8CDDA" w14:textId="3DEE4C38" w:rsidR="00DA29AA" w:rsidRPr="001530CB" w:rsidRDefault="00856E2B" w:rsidP="007E2F9B">
            <w:pPr>
              <w:spacing w:line="240" w:lineRule="auto"/>
              <w:jc w:val="both"/>
              <w:rPr>
                <w:rFonts w:ascii="Times New Roman" w:hAnsi="Times New Roman"/>
                <w:color w:val="000000"/>
                <w:sz w:val="24"/>
                <w:szCs w:val="24"/>
              </w:rPr>
            </w:pPr>
            <w:r>
              <w:rPr>
                <w:rFonts w:ascii="Times New Roman" w:hAnsi="Times New Roman"/>
                <w:sz w:val="24"/>
                <w:szCs w:val="24"/>
              </w:rPr>
              <w:t xml:space="preserve">5. </w:t>
            </w:r>
            <w:r w:rsidR="00DA29AA" w:rsidRPr="001530CB">
              <w:rPr>
                <w:rFonts w:ascii="Times New Roman" w:hAnsi="Times New Roman"/>
                <w:sz w:val="24"/>
                <w:szCs w:val="24"/>
              </w:rPr>
              <w:t>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tc>
        <w:tc>
          <w:tcPr>
            <w:tcW w:w="4423" w:type="dxa"/>
          </w:tcPr>
          <w:p w14:paraId="550021A4"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35E1501A" w14:textId="714BC6B2"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1AE5F78E" w14:textId="19569B3F"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w:t>
            </w:r>
            <w:r w:rsidR="00856E2B">
              <w:rPr>
                <w:rFonts w:ascii="Times New Roman" w:hAnsi="Times New Roman"/>
                <w:sz w:val="24"/>
                <w:szCs w:val="24"/>
              </w:rPr>
              <w:t xml:space="preserve">5. </w:t>
            </w:r>
            <w:r w:rsidRPr="001530CB">
              <w:rPr>
                <w:rFonts w:ascii="Times New Roman" w:hAnsi="Times New Roman"/>
                <w:sz w:val="24"/>
                <w:szCs w:val="24"/>
              </w:rPr>
              <w:t xml:space="preserve">Оплата труда адвоката и </w:t>
            </w:r>
            <w:r w:rsidR="00602AF5" w:rsidRPr="00CA2CEB">
              <w:rPr>
                <w:rFonts w:ascii="Times New Roman" w:hAnsi="Times New Roman"/>
                <w:b/>
                <w:sz w:val="24"/>
                <w:szCs w:val="24"/>
              </w:rPr>
              <w:t>юридического консультанта</w:t>
            </w:r>
            <w:r w:rsidR="00602AF5" w:rsidRPr="00CA2CEB">
              <w:rPr>
                <w:rFonts w:ascii="Times New Roman" w:hAnsi="Times New Roman"/>
                <w:sz w:val="24"/>
                <w:szCs w:val="24"/>
              </w:rPr>
              <w:t xml:space="preserve"> </w:t>
            </w:r>
            <w:r w:rsidRPr="001530CB">
              <w:rPr>
                <w:rFonts w:ascii="Times New Roman" w:hAnsi="Times New Roman"/>
                <w:sz w:val="24"/>
                <w:szCs w:val="24"/>
              </w:rPr>
              <w:t>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tc>
        <w:tc>
          <w:tcPr>
            <w:tcW w:w="4394" w:type="dxa"/>
          </w:tcPr>
          <w:p w14:paraId="34422B11" w14:textId="0B2AC307" w:rsidR="00DA29AA" w:rsidRPr="001530CB" w:rsidRDefault="00DA29AA" w:rsidP="007E2F9B">
            <w:pPr>
              <w:spacing w:line="240" w:lineRule="auto"/>
              <w:ind w:firstLine="428"/>
              <w:jc w:val="both"/>
              <w:rPr>
                <w:rFonts w:ascii="Times New Roman" w:hAnsi="Times New Roman"/>
                <w:color w:val="000000"/>
                <w:sz w:val="24"/>
                <w:szCs w:val="24"/>
              </w:rPr>
            </w:pPr>
            <w:r w:rsidRPr="001530CB">
              <w:rPr>
                <w:rFonts w:ascii="Times New Roman" w:hAnsi="Times New Roman"/>
                <w:sz w:val="24"/>
                <w:szCs w:val="24"/>
              </w:rPr>
              <w:t xml:space="preserve">Необходима гарантированная оплата труда </w:t>
            </w:r>
            <w:r w:rsidR="00602AF5" w:rsidRPr="00CA2CEB">
              <w:rPr>
                <w:rFonts w:ascii="Times New Roman" w:hAnsi="Times New Roman"/>
                <w:sz w:val="24"/>
                <w:szCs w:val="24"/>
              </w:rPr>
              <w:t>юридического консультанта</w:t>
            </w:r>
            <w:r w:rsidR="00602AF5" w:rsidRPr="001530CB">
              <w:rPr>
                <w:rFonts w:ascii="Times New Roman" w:hAnsi="Times New Roman"/>
                <w:sz w:val="24"/>
                <w:szCs w:val="24"/>
              </w:rPr>
              <w:t xml:space="preserve"> </w:t>
            </w:r>
            <w:r w:rsidRPr="001530CB">
              <w:rPr>
                <w:rFonts w:ascii="Times New Roman" w:hAnsi="Times New Roman"/>
                <w:sz w:val="24"/>
                <w:szCs w:val="24"/>
              </w:rPr>
              <w:t>за проделанную работу по делу.</w:t>
            </w:r>
          </w:p>
        </w:tc>
      </w:tr>
      <w:tr w:rsidR="00DA29AA" w:rsidRPr="001530CB" w14:paraId="722783B9" w14:textId="77777777" w:rsidTr="00F531C7">
        <w:trPr>
          <w:gridAfter w:val="1"/>
          <w:wAfter w:w="9" w:type="dxa"/>
        </w:trPr>
        <w:tc>
          <w:tcPr>
            <w:tcW w:w="596" w:type="dxa"/>
          </w:tcPr>
          <w:p w14:paraId="2E120C6C"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057352CB"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750</w:t>
            </w:r>
          </w:p>
          <w:p w14:paraId="343BFB21"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шестая</w:t>
            </w:r>
          </w:p>
        </w:tc>
        <w:tc>
          <w:tcPr>
            <w:tcW w:w="4932" w:type="dxa"/>
            <w:gridSpan w:val="2"/>
          </w:tcPr>
          <w:p w14:paraId="0F3777FA" w14:textId="77777777" w:rsidR="00305EBC" w:rsidRPr="00305EBC" w:rsidRDefault="00305EBC" w:rsidP="007E2F9B">
            <w:pPr>
              <w:spacing w:line="240" w:lineRule="auto"/>
              <w:ind w:firstLine="292"/>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01CBED05" w14:textId="49C7DFDE"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7C1E0277" w14:textId="7090E5C7" w:rsidR="00DA29AA" w:rsidRPr="001530CB" w:rsidRDefault="00856E2B" w:rsidP="007E2F9B">
            <w:pPr>
              <w:spacing w:line="240" w:lineRule="auto"/>
              <w:ind w:firstLine="292"/>
              <w:jc w:val="both"/>
              <w:rPr>
                <w:rFonts w:ascii="Times New Roman" w:hAnsi="Times New Roman"/>
                <w:color w:val="000000"/>
                <w:sz w:val="24"/>
                <w:szCs w:val="24"/>
              </w:rPr>
            </w:pPr>
            <w:r>
              <w:rPr>
                <w:rFonts w:ascii="Times New Roman" w:hAnsi="Times New Roman"/>
                <w:sz w:val="24"/>
                <w:szCs w:val="24"/>
              </w:rPr>
              <w:t xml:space="preserve">6. </w:t>
            </w:r>
            <w:r w:rsidR="00DA29AA" w:rsidRPr="001530CB">
              <w:rPr>
                <w:rFonts w:ascii="Times New Roman" w:hAnsi="Times New Roman"/>
                <w:sz w:val="24"/>
                <w:szCs w:val="24"/>
              </w:rPr>
              <w:t xml:space="preserve">Расходы по оплате труда адвокатов производятся за счет бюджетных средств и в </w:t>
            </w:r>
            <w:r w:rsidR="00DA29AA" w:rsidRPr="001530CB">
              <w:rPr>
                <w:rFonts w:ascii="Times New Roman" w:hAnsi="Times New Roman"/>
                <w:sz w:val="24"/>
                <w:szCs w:val="24"/>
              </w:rPr>
              <w:lastRenderedPageBreak/>
              <w:t>случае, предусмотренном частью второй 749 настоящего Кодекса, когда адвокат участвовал в производстве по делу по назначению.</w:t>
            </w:r>
          </w:p>
        </w:tc>
        <w:tc>
          <w:tcPr>
            <w:tcW w:w="4423" w:type="dxa"/>
          </w:tcPr>
          <w:p w14:paraId="4623666C"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lastRenderedPageBreak/>
              <w:t>Статья 750. Приглашение, назначение, замена защитника, оплата его труда</w:t>
            </w:r>
          </w:p>
          <w:p w14:paraId="568BDBEC" w14:textId="35E13C8C" w:rsidR="00305EBC" w:rsidRDefault="00305EBC" w:rsidP="005763E9">
            <w:pPr>
              <w:spacing w:line="240" w:lineRule="auto"/>
              <w:jc w:val="center"/>
              <w:rPr>
                <w:rFonts w:ascii="Times New Roman" w:hAnsi="Times New Roman"/>
                <w:sz w:val="24"/>
                <w:szCs w:val="24"/>
              </w:rPr>
            </w:pPr>
            <w:r w:rsidRPr="00305EBC">
              <w:rPr>
                <w:rFonts w:ascii="Times New Roman" w:hAnsi="Times New Roman"/>
                <w:sz w:val="24"/>
                <w:szCs w:val="24"/>
              </w:rPr>
              <w:t>…</w:t>
            </w:r>
          </w:p>
          <w:p w14:paraId="23C7322D" w14:textId="77E5A9A5" w:rsidR="00DA29AA" w:rsidRPr="001530CB" w:rsidRDefault="00DA29AA" w:rsidP="007E2F9B">
            <w:pPr>
              <w:spacing w:line="240" w:lineRule="auto"/>
              <w:ind w:firstLine="313"/>
              <w:jc w:val="both"/>
              <w:rPr>
                <w:rFonts w:ascii="Times New Roman" w:hAnsi="Times New Roman"/>
                <w:color w:val="000000"/>
                <w:sz w:val="24"/>
                <w:szCs w:val="24"/>
              </w:rPr>
            </w:pPr>
            <w:r w:rsidRPr="001530CB">
              <w:rPr>
                <w:rFonts w:ascii="Times New Roman" w:hAnsi="Times New Roman"/>
                <w:sz w:val="24"/>
                <w:szCs w:val="24"/>
              </w:rPr>
              <w:lastRenderedPageBreak/>
              <w:t>«</w:t>
            </w:r>
            <w:r w:rsidR="00856E2B">
              <w:rPr>
                <w:rFonts w:ascii="Times New Roman" w:hAnsi="Times New Roman"/>
                <w:sz w:val="24"/>
                <w:szCs w:val="24"/>
              </w:rPr>
              <w:t xml:space="preserve">6. </w:t>
            </w:r>
            <w:r w:rsidRPr="001530CB">
              <w:rPr>
                <w:rFonts w:ascii="Times New Roman" w:hAnsi="Times New Roman"/>
                <w:sz w:val="24"/>
                <w:szCs w:val="24"/>
              </w:rPr>
              <w:t xml:space="preserve">Расходы по оплате труда адвоката и/или </w:t>
            </w:r>
            <w:r w:rsidR="00602AF5" w:rsidRPr="00CA2CEB">
              <w:rPr>
                <w:rFonts w:ascii="Times New Roman" w:hAnsi="Times New Roman"/>
                <w:b/>
                <w:sz w:val="24"/>
                <w:szCs w:val="24"/>
              </w:rPr>
              <w:t>юридических консультантов</w:t>
            </w:r>
            <w:r w:rsidR="00602AF5" w:rsidRPr="00CA2CEB">
              <w:rPr>
                <w:rFonts w:ascii="Times New Roman" w:hAnsi="Times New Roman"/>
                <w:sz w:val="24"/>
                <w:szCs w:val="24"/>
              </w:rPr>
              <w:t xml:space="preserve"> </w:t>
            </w:r>
            <w:r w:rsidRPr="001530CB">
              <w:rPr>
                <w:rFonts w:ascii="Times New Roman" w:hAnsi="Times New Roman"/>
                <w:sz w:val="24"/>
                <w:szCs w:val="24"/>
              </w:rPr>
              <w:t xml:space="preserve">производятся за счет бюджетных средств и в случае, предусмотренном частью второй 749 настоящего Кодекса, когда адвокат и/или  </w:t>
            </w:r>
            <w:r w:rsidR="00602AF5" w:rsidRPr="00CA2CEB">
              <w:rPr>
                <w:rFonts w:ascii="Times New Roman" w:hAnsi="Times New Roman"/>
                <w:b/>
                <w:sz w:val="24"/>
                <w:szCs w:val="24"/>
              </w:rPr>
              <w:t>юридических консультантов</w:t>
            </w:r>
            <w:r w:rsidRPr="00CA2CEB">
              <w:rPr>
                <w:rFonts w:ascii="Times New Roman" w:hAnsi="Times New Roman"/>
                <w:sz w:val="24"/>
                <w:szCs w:val="24"/>
              </w:rPr>
              <w:t xml:space="preserve"> </w:t>
            </w:r>
            <w:r w:rsidRPr="001530CB">
              <w:rPr>
                <w:rFonts w:ascii="Times New Roman" w:hAnsi="Times New Roman"/>
                <w:sz w:val="24"/>
                <w:szCs w:val="24"/>
              </w:rPr>
              <w:t>участвовал в производстве по делу по назначению.»</w:t>
            </w:r>
          </w:p>
        </w:tc>
        <w:tc>
          <w:tcPr>
            <w:tcW w:w="4394" w:type="dxa"/>
          </w:tcPr>
          <w:p w14:paraId="4D4F316A" w14:textId="5C7637DA" w:rsidR="00DA29AA" w:rsidRPr="001530CB" w:rsidRDefault="00DA29AA" w:rsidP="007E2F9B">
            <w:pPr>
              <w:spacing w:line="240" w:lineRule="auto"/>
              <w:ind w:firstLine="428"/>
              <w:jc w:val="both"/>
              <w:rPr>
                <w:rFonts w:ascii="Times New Roman" w:hAnsi="Times New Roman"/>
                <w:color w:val="000000"/>
                <w:sz w:val="24"/>
                <w:szCs w:val="24"/>
              </w:rPr>
            </w:pPr>
            <w:r w:rsidRPr="001530CB">
              <w:rPr>
                <w:rFonts w:ascii="Times New Roman" w:hAnsi="Times New Roman"/>
                <w:sz w:val="24"/>
                <w:szCs w:val="24"/>
              </w:rPr>
              <w:lastRenderedPageBreak/>
              <w:t xml:space="preserve">Необходимо оплачивать гарантированные расходы труда </w:t>
            </w:r>
            <w:r w:rsidR="007B75FC" w:rsidRPr="00CA2CEB">
              <w:rPr>
                <w:rFonts w:ascii="Times New Roman" w:hAnsi="Times New Roman"/>
                <w:sz w:val="24"/>
                <w:szCs w:val="24"/>
              </w:rPr>
              <w:t xml:space="preserve">юридического консультанта </w:t>
            </w:r>
            <w:r w:rsidRPr="001530CB">
              <w:rPr>
                <w:rFonts w:ascii="Times New Roman" w:hAnsi="Times New Roman"/>
                <w:sz w:val="24"/>
                <w:szCs w:val="24"/>
              </w:rPr>
              <w:t>за проделанную работу по делу.</w:t>
            </w:r>
          </w:p>
        </w:tc>
      </w:tr>
      <w:tr w:rsidR="00DA29AA" w:rsidRPr="001530CB" w14:paraId="644BC28D" w14:textId="77777777" w:rsidTr="00F531C7">
        <w:trPr>
          <w:gridAfter w:val="1"/>
          <w:wAfter w:w="9" w:type="dxa"/>
        </w:trPr>
        <w:tc>
          <w:tcPr>
            <w:tcW w:w="596" w:type="dxa"/>
          </w:tcPr>
          <w:p w14:paraId="70F556B3" w14:textId="77777777" w:rsidR="00DA29AA" w:rsidRPr="001530CB" w:rsidRDefault="00DA29AA" w:rsidP="007E2F9B">
            <w:pPr>
              <w:pStyle w:val="ab"/>
              <w:numPr>
                <w:ilvl w:val="0"/>
                <w:numId w:val="24"/>
              </w:numPr>
              <w:jc w:val="center"/>
              <w:rPr>
                <w:rFonts w:ascii="Times New Roman" w:hAnsi="Times New Roman"/>
                <w:sz w:val="24"/>
                <w:szCs w:val="24"/>
              </w:rPr>
            </w:pPr>
          </w:p>
        </w:tc>
        <w:tc>
          <w:tcPr>
            <w:tcW w:w="1447" w:type="dxa"/>
          </w:tcPr>
          <w:p w14:paraId="0F0C1308" w14:textId="77777777" w:rsidR="00DA29AA" w:rsidRPr="001530CB" w:rsidRDefault="00DA29AA" w:rsidP="007E2F9B">
            <w:pPr>
              <w:spacing w:line="240" w:lineRule="auto"/>
              <w:jc w:val="both"/>
              <w:rPr>
                <w:rFonts w:ascii="Times New Roman" w:hAnsi="Times New Roman"/>
                <w:sz w:val="24"/>
                <w:szCs w:val="24"/>
              </w:rPr>
            </w:pPr>
            <w:r w:rsidRPr="001530CB">
              <w:rPr>
                <w:rFonts w:ascii="Times New Roman" w:hAnsi="Times New Roman"/>
                <w:sz w:val="24"/>
                <w:szCs w:val="24"/>
              </w:rPr>
              <w:t>Статья 750</w:t>
            </w:r>
          </w:p>
          <w:p w14:paraId="5D42D313" w14:textId="77777777" w:rsidR="00DA29AA" w:rsidRPr="001530CB" w:rsidRDefault="00DA29AA"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часть седьмая</w:t>
            </w:r>
          </w:p>
        </w:tc>
        <w:tc>
          <w:tcPr>
            <w:tcW w:w="4932" w:type="dxa"/>
            <w:gridSpan w:val="2"/>
          </w:tcPr>
          <w:p w14:paraId="69A5FDC5" w14:textId="77777777" w:rsidR="00305EBC" w:rsidRPr="00305EBC" w:rsidRDefault="00305EBC" w:rsidP="007E2F9B">
            <w:pPr>
              <w:spacing w:line="240" w:lineRule="auto"/>
              <w:ind w:firstLine="292"/>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4E687624" w14:textId="77777777" w:rsidR="00305EBC" w:rsidRDefault="00305EBC" w:rsidP="007E2F9B">
            <w:pPr>
              <w:spacing w:line="240" w:lineRule="auto"/>
              <w:jc w:val="center"/>
              <w:rPr>
                <w:rFonts w:ascii="Times New Roman" w:hAnsi="Times New Roman"/>
                <w:sz w:val="24"/>
                <w:szCs w:val="24"/>
              </w:rPr>
            </w:pPr>
            <w:r w:rsidRPr="00305EBC">
              <w:rPr>
                <w:rFonts w:ascii="Times New Roman" w:hAnsi="Times New Roman"/>
                <w:sz w:val="24"/>
                <w:szCs w:val="24"/>
              </w:rPr>
              <w:t>…</w:t>
            </w:r>
          </w:p>
          <w:p w14:paraId="67A87071" w14:textId="52602B42" w:rsidR="00DA29AA" w:rsidRPr="001530CB" w:rsidRDefault="00856E2B" w:rsidP="007E2F9B">
            <w:pPr>
              <w:spacing w:line="240" w:lineRule="auto"/>
              <w:ind w:firstLine="434"/>
              <w:jc w:val="both"/>
              <w:rPr>
                <w:rFonts w:ascii="Times New Roman" w:hAnsi="Times New Roman"/>
                <w:color w:val="000000"/>
                <w:sz w:val="24"/>
                <w:szCs w:val="24"/>
              </w:rPr>
            </w:pPr>
            <w:r>
              <w:rPr>
                <w:rFonts w:ascii="Times New Roman" w:hAnsi="Times New Roman"/>
                <w:sz w:val="24"/>
                <w:szCs w:val="24"/>
              </w:rPr>
              <w:t xml:space="preserve">7. </w:t>
            </w:r>
            <w:r w:rsidR="00DA29AA" w:rsidRPr="001530CB">
              <w:rPr>
                <w:rFonts w:ascii="Times New Roman" w:hAnsi="Times New Roman"/>
                <w:sz w:val="24"/>
                <w:szCs w:val="24"/>
              </w:rPr>
              <w:t>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tc>
        <w:tc>
          <w:tcPr>
            <w:tcW w:w="4423" w:type="dxa"/>
          </w:tcPr>
          <w:p w14:paraId="5C964CB7" w14:textId="77777777" w:rsidR="00305EBC" w:rsidRPr="00305EBC" w:rsidRDefault="00305EBC" w:rsidP="007E2F9B">
            <w:pPr>
              <w:pStyle w:val="21"/>
              <w:ind w:firstLine="348"/>
              <w:jc w:val="both"/>
              <w:rPr>
                <w:rFonts w:ascii="Times New Roman" w:hAnsi="Times New Roman"/>
                <w:sz w:val="24"/>
                <w:szCs w:val="24"/>
              </w:rPr>
            </w:pPr>
            <w:r w:rsidRPr="00305EBC">
              <w:rPr>
                <w:rFonts w:ascii="Times New Roman" w:hAnsi="Times New Roman"/>
                <w:sz w:val="24"/>
                <w:szCs w:val="24"/>
              </w:rPr>
              <w:t>Статья 750. Приглашение, назначение, замена защитника, оплата его труда</w:t>
            </w:r>
          </w:p>
          <w:p w14:paraId="25D41D7D" w14:textId="00275CCB" w:rsidR="00305EBC" w:rsidRDefault="00305EBC" w:rsidP="007E2F9B">
            <w:pPr>
              <w:spacing w:line="240" w:lineRule="auto"/>
              <w:jc w:val="center"/>
              <w:rPr>
                <w:rFonts w:ascii="Times New Roman" w:hAnsi="Times New Roman"/>
                <w:b/>
                <w:sz w:val="24"/>
                <w:szCs w:val="24"/>
              </w:rPr>
            </w:pPr>
            <w:r w:rsidRPr="00305EBC">
              <w:rPr>
                <w:rFonts w:ascii="Times New Roman" w:hAnsi="Times New Roman"/>
                <w:sz w:val="24"/>
                <w:szCs w:val="24"/>
              </w:rPr>
              <w:t>…</w:t>
            </w:r>
          </w:p>
          <w:p w14:paraId="792A2C36" w14:textId="77777777" w:rsidR="00DA29AA" w:rsidRDefault="00DA29AA" w:rsidP="007E2F9B">
            <w:pPr>
              <w:spacing w:line="240" w:lineRule="auto"/>
              <w:ind w:firstLine="313"/>
              <w:jc w:val="both"/>
              <w:rPr>
                <w:rFonts w:ascii="Times New Roman" w:hAnsi="Times New Roman"/>
                <w:sz w:val="24"/>
                <w:szCs w:val="24"/>
              </w:rPr>
            </w:pPr>
            <w:r w:rsidRPr="001530CB">
              <w:rPr>
                <w:rFonts w:ascii="Times New Roman" w:hAnsi="Times New Roman"/>
                <w:b/>
                <w:sz w:val="24"/>
                <w:szCs w:val="24"/>
              </w:rPr>
              <w:t>«</w:t>
            </w:r>
            <w:r w:rsidR="00856E2B">
              <w:rPr>
                <w:rFonts w:ascii="Times New Roman" w:hAnsi="Times New Roman"/>
                <w:b/>
                <w:sz w:val="24"/>
                <w:szCs w:val="24"/>
              </w:rPr>
              <w:t xml:space="preserve">7. </w:t>
            </w:r>
            <w:r w:rsidRPr="001530CB">
              <w:rPr>
                <w:rFonts w:ascii="Times New Roman" w:hAnsi="Times New Roman"/>
                <w:b/>
                <w:sz w:val="24"/>
                <w:szCs w:val="24"/>
              </w:rPr>
              <w:t xml:space="preserve">Адвокат и/или </w:t>
            </w:r>
            <w:r w:rsidR="007B75FC" w:rsidRPr="00CA2CEB">
              <w:rPr>
                <w:rFonts w:ascii="Times New Roman" w:hAnsi="Times New Roman"/>
                <w:b/>
                <w:sz w:val="24"/>
                <w:szCs w:val="24"/>
              </w:rPr>
              <w:t>юридический консультант</w:t>
            </w:r>
            <w:r w:rsidR="007B75FC" w:rsidRPr="00CA2CEB">
              <w:rPr>
                <w:rFonts w:ascii="Times New Roman" w:hAnsi="Times New Roman"/>
                <w:sz w:val="24"/>
                <w:szCs w:val="24"/>
              </w:rPr>
              <w:t xml:space="preserve"> </w:t>
            </w:r>
            <w:r w:rsidRPr="001530CB">
              <w:rPr>
                <w:rFonts w:ascii="Times New Roman" w:hAnsi="Times New Roman"/>
                <w:sz w:val="24"/>
                <w:szCs w:val="24"/>
              </w:rPr>
              <w:t xml:space="preserve">вступает в дело об административном правонарушении в качестве защитника по предъявлении удостоверения адвоката или </w:t>
            </w:r>
            <w:r w:rsidR="007B75FC" w:rsidRPr="00CA2CEB">
              <w:rPr>
                <w:rFonts w:ascii="Times New Roman" w:hAnsi="Times New Roman"/>
                <w:b/>
                <w:sz w:val="24"/>
                <w:szCs w:val="24"/>
              </w:rPr>
              <w:t>юридического консультанта</w:t>
            </w:r>
            <w:r w:rsidR="007B75FC" w:rsidRPr="00CA2CEB">
              <w:rPr>
                <w:rFonts w:ascii="Times New Roman" w:hAnsi="Times New Roman"/>
                <w:sz w:val="24"/>
                <w:szCs w:val="24"/>
              </w:rPr>
              <w:t xml:space="preserve"> </w:t>
            </w:r>
            <w:r w:rsidRPr="001530CB">
              <w:rPr>
                <w:rFonts w:ascii="Times New Roman" w:hAnsi="Times New Roman"/>
                <w:sz w:val="24"/>
                <w:szCs w:val="24"/>
              </w:rPr>
              <w:t xml:space="preserve">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и/или </w:t>
            </w:r>
            <w:r w:rsidR="007B75FC" w:rsidRPr="00CA2CEB">
              <w:rPr>
                <w:rFonts w:ascii="Times New Roman" w:hAnsi="Times New Roman"/>
                <w:b/>
                <w:sz w:val="24"/>
                <w:szCs w:val="24"/>
              </w:rPr>
              <w:t>юридического консультанта</w:t>
            </w:r>
            <w:r w:rsidR="007B75FC" w:rsidRPr="00CA2CEB">
              <w:rPr>
                <w:rFonts w:ascii="Times New Roman" w:hAnsi="Times New Roman"/>
                <w:sz w:val="24"/>
                <w:szCs w:val="24"/>
              </w:rPr>
              <w:t xml:space="preserve"> </w:t>
            </w:r>
            <w:r w:rsidRPr="001530CB">
              <w:rPr>
                <w:rFonts w:ascii="Times New Roman" w:hAnsi="Times New Roman"/>
                <w:sz w:val="24"/>
                <w:szCs w:val="24"/>
              </w:rPr>
              <w:t xml:space="preserve">на ведение конкретного дела, запрещается. Другие лица, указанные в части второй статьи 748 настоящего Кодекса, представляют документы, </w:t>
            </w:r>
            <w:r w:rsidRPr="001530CB">
              <w:rPr>
                <w:rFonts w:ascii="Times New Roman" w:hAnsi="Times New Roman"/>
                <w:sz w:val="24"/>
                <w:szCs w:val="24"/>
              </w:rPr>
              <w:lastRenderedPageBreak/>
              <w:t>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p w14:paraId="335D9DED" w14:textId="72B00813" w:rsidR="00D37B84" w:rsidRPr="001530CB" w:rsidRDefault="00D37B84" w:rsidP="00D37B84">
            <w:pPr>
              <w:spacing w:line="240" w:lineRule="auto"/>
              <w:jc w:val="both"/>
              <w:rPr>
                <w:rFonts w:ascii="Times New Roman" w:hAnsi="Times New Roman"/>
                <w:color w:val="000000"/>
                <w:sz w:val="24"/>
                <w:szCs w:val="24"/>
              </w:rPr>
            </w:pPr>
          </w:p>
        </w:tc>
        <w:tc>
          <w:tcPr>
            <w:tcW w:w="4394" w:type="dxa"/>
          </w:tcPr>
          <w:p w14:paraId="3BFFED9F" w14:textId="77777777" w:rsidR="00DA29AA" w:rsidRPr="001530CB" w:rsidRDefault="00DA29AA" w:rsidP="007E2F9B">
            <w:pPr>
              <w:spacing w:line="240" w:lineRule="auto"/>
              <w:jc w:val="both"/>
              <w:rPr>
                <w:rFonts w:ascii="Times New Roman" w:hAnsi="Times New Roman"/>
                <w:color w:val="000000"/>
                <w:sz w:val="24"/>
                <w:szCs w:val="24"/>
              </w:rPr>
            </w:pPr>
          </w:p>
        </w:tc>
      </w:tr>
      <w:tr w:rsidR="00B03A01" w:rsidRPr="001530CB" w14:paraId="34ABF1D6" w14:textId="77777777" w:rsidTr="00F531C7">
        <w:tc>
          <w:tcPr>
            <w:tcW w:w="15801" w:type="dxa"/>
            <w:gridSpan w:val="7"/>
          </w:tcPr>
          <w:p w14:paraId="534EADB6" w14:textId="77777777" w:rsidR="00B03A01" w:rsidRPr="001530CB" w:rsidRDefault="00B03A01" w:rsidP="007E2F9B">
            <w:pPr>
              <w:tabs>
                <w:tab w:val="left" w:pos="5526"/>
              </w:tabs>
              <w:spacing w:after="0" w:line="240" w:lineRule="auto"/>
              <w:ind w:firstLine="397"/>
              <w:jc w:val="both"/>
              <w:textAlignment w:val="baseline"/>
              <w:rPr>
                <w:rFonts w:ascii="Times New Roman" w:hAnsi="Times New Roman"/>
                <w:b/>
                <w:sz w:val="24"/>
                <w:szCs w:val="24"/>
              </w:rPr>
            </w:pPr>
            <w:r w:rsidRPr="001530CB">
              <w:rPr>
                <w:rFonts w:ascii="Times New Roman" w:hAnsi="Times New Roman"/>
                <w:b/>
                <w:sz w:val="24"/>
                <w:szCs w:val="24"/>
              </w:rPr>
              <w:tab/>
            </w:r>
          </w:p>
          <w:p w14:paraId="0C6B0433" w14:textId="77777777" w:rsidR="00B03A01" w:rsidRPr="001530CB" w:rsidRDefault="00B03A01" w:rsidP="007E2F9B">
            <w:pPr>
              <w:tabs>
                <w:tab w:val="left" w:pos="5526"/>
              </w:tabs>
              <w:spacing w:after="0" w:line="240" w:lineRule="auto"/>
              <w:ind w:firstLine="397"/>
              <w:jc w:val="center"/>
              <w:textAlignment w:val="baseline"/>
              <w:rPr>
                <w:rFonts w:ascii="Times New Roman" w:hAnsi="Times New Roman"/>
                <w:b/>
                <w:bCs/>
                <w:sz w:val="24"/>
                <w:szCs w:val="24"/>
              </w:rPr>
            </w:pPr>
            <w:r w:rsidRPr="001530CB">
              <w:rPr>
                <w:rFonts w:ascii="Times New Roman" w:hAnsi="Times New Roman"/>
                <w:b/>
                <w:bCs/>
                <w:sz w:val="24"/>
                <w:szCs w:val="24"/>
              </w:rPr>
              <w:t>Гражданский процессуальный кодекс Республики Казахстан</w:t>
            </w:r>
            <w:r w:rsidR="00DA29AA" w:rsidRPr="001530CB">
              <w:rPr>
                <w:rFonts w:ascii="Times New Roman" w:hAnsi="Times New Roman"/>
                <w:b/>
                <w:bCs/>
                <w:sz w:val="24"/>
                <w:szCs w:val="24"/>
              </w:rPr>
              <w:t xml:space="preserve"> от 31 октября 2015 года №377-</w:t>
            </w:r>
            <w:r w:rsidR="00DA29AA" w:rsidRPr="001530CB">
              <w:rPr>
                <w:rFonts w:ascii="Times New Roman" w:hAnsi="Times New Roman"/>
                <w:b/>
                <w:bCs/>
                <w:sz w:val="24"/>
                <w:szCs w:val="24"/>
                <w:lang w:val="en-US"/>
              </w:rPr>
              <w:t>V</w:t>
            </w:r>
            <w:r w:rsidR="00DA29AA" w:rsidRPr="001530CB">
              <w:rPr>
                <w:rFonts w:ascii="Times New Roman" w:hAnsi="Times New Roman"/>
                <w:b/>
                <w:bCs/>
                <w:sz w:val="24"/>
                <w:szCs w:val="24"/>
              </w:rPr>
              <w:t xml:space="preserve"> ЗРК</w:t>
            </w:r>
          </w:p>
          <w:p w14:paraId="008CCD48" w14:textId="77777777" w:rsidR="00B03A01" w:rsidRPr="001530CB" w:rsidRDefault="00B03A01" w:rsidP="007E2F9B">
            <w:pPr>
              <w:tabs>
                <w:tab w:val="left" w:pos="5526"/>
              </w:tabs>
              <w:spacing w:after="0" w:line="240" w:lineRule="auto"/>
              <w:ind w:firstLine="397"/>
              <w:jc w:val="both"/>
              <w:textAlignment w:val="baseline"/>
              <w:rPr>
                <w:rFonts w:ascii="Times New Roman" w:hAnsi="Times New Roman"/>
                <w:b/>
                <w:sz w:val="24"/>
                <w:szCs w:val="24"/>
              </w:rPr>
            </w:pPr>
          </w:p>
        </w:tc>
      </w:tr>
      <w:tr w:rsidR="00B03A01" w:rsidRPr="001530CB" w14:paraId="004DCB87" w14:textId="77777777" w:rsidTr="00F531C7">
        <w:trPr>
          <w:gridAfter w:val="1"/>
          <w:wAfter w:w="9" w:type="dxa"/>
        </w:trPr>
        <w:tc>
          <w:tcPr>
            <w:tcW w:w="596" w:type="dxa"/>
          </w:tcPr>
          <w:p w14:paraId="43697ECD" w14:textId="77777777" w:rsidR="00B03A01" w:rsidRPr="00FF48E6" w:rsidRDefault="00B03A01" w:rsidP="007E2F9B">
            <w:pPr>
              <w:pStyle w:val="af4"/>
              <w:numPr>
                <w:ilvl w:val="0"/>
                <w:numId w:val="24"/>
              </w:numPr>
              <w:shd w:val="clear" w:color="auto" w:fill="FFFFFF"/>
              <w:spacing w:after="0" w:line="240" w:lineRule="auto"/>
              <w:jc w:val="center"/>
              <w:rPr>
                <w:rFonts w:ascii="Times New Roman" w:hAnsi="Times New Roman"/>
                <w:b/>
                <w:sz w:val="24"/>
                <w:szCs w:val="24"/>
              </w:rPr>
            </w:pPr>
          </w:p>
        </w:tc>
        <w:tc>
          <w:tcPr>
            <w:tcW w:w="1447" w:type="dxa"/>
          </w:tcPr>
          <w:p w14:paraId="41325E92" w14:textId="77777777" w:rsidR="00B03A01" w:rsidRPr="001530CB" w:rsidRDefault="00897705"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Статья 112</w:t>
            </w:r>
          </w:p>
          <w:p w14:paraId="4462CBF9" w14:textId="77777777" w:rsidR="00897705" w:rsidRPr="001530CB" w:rsidRDefault="00897705" w:rsidP="007E2F9B">
            <w:pPr>
              <w:shd w:val="clear" w:color="auto" w:fill="FFFFFF"/>
              <w:spacing w:after="0" w:line="240" w:lineRule="auto"/>
              <w:jc w:val="center"/>
              <w:rPr>
                <w:rFonts w:ascii="Times New Roman" w:hAnsi="Times New Roman"/>
                <w:sz w:val="24"/>
                <w:szCs w:val="24"/>
              </w:rPr>
            </w:pPr>
            <w:r w:rsidRPr="001530CB">
              <w:rPr>
                <w:rFonts w:ascii="Times New Roman" w:hAnsi="Times New Roman"/>
                <w:sz w:val="24"/>
                <w:szCs w:val="24"/>
              </w:rPr>
              <w:t>Пункт 1</w:t>
            </w:r>
          </w:p>
        </w:tc>
        <w:tc>
          <w:tcPr>
            <w:tcW w:w="4903" w:type="dxa"/>
          </w:tcPr>
          <w:p w14:paraId="1D37ED7F" w14:textId="77777777" w:rsidR="00B03A01" w:rsidRPr="0016775F" w:rsidRDefault="00B03A01" w:rsidP="007E2F9B">
            <w:pPr>
              <w:spacing w:line="240" w:lineRule="auto"/>
              <w:ind w:firstLine="397"/>
              <w:jc w:val="both"/>
              <w:textAlignment w:val="baseline"/>
              <w:rPr>
                <w:rFonts w:ascii="Times New Roman" w:hAnsi="Times New Roman"/>
                <w:bCs/>
                <w:sz w:val="24"/>
                <w:szCs w:val="24"/>
              </w:rPr>
            </w:pPr>
            <w:r w:rsidRPr="0016775F">
              <w:rPr>
                <w:rFonts w:ascii="Times New Roman" w:hAnsi="Times New Roman"/>
                <w:bCs/>
                <w:sz w:val="24"/>
                <w:szCs w:val="24"/>
              </w:rPr>
              <w:t>Статья 112. Оказание бесплатной юридической помощи</w:t>
            </w:r>
          </w:p>
          <w:p w14:paraId="059ED30B"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p w14:paraId="3912FF6C"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1) истцов по спорам о возмещении вреда, причиненного смертью кормильца;</w:t>
            </w:r>
          </w:p>
          <w:p w14:paraId="28DDB571"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2) истцов по спорам о возмещении вреда, причиненного повреждением здоровья, </w:t>
            </w:r>
            <w:r w:rsidRPr="001530CB">
              <w:rPr>
                <w:rFonts w:ascii="Times New Roman" w:hAnsi="Times New Roman"/>
                <w:b/>
                <w:bCs/>
                <w:sz w:val="24"/>
                <w:szCs w:val="24"/>
              </w:rPr>
              <w:t>связанным с работой, либо причиненного уголовным правонарушением</w:t>
            </w:r>
            <w:r w:rsidRPr="001530CB">
              <w:rPr>
                <w:rFonts w:ascii="Times New Roman" w:hAnsi="Times New Roman"/>
                <w:sz w:val="24"/>
                <w:szCs w:val="24"/>
              </w:rPr>
              <w:t>;</w:t>
            </w:r>
          </w:p>
          <w:p w14:paraId="5C867668"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3) истцов и ответчиков по спорам, не связанным с предпринимательской деятельностью, являющихся участниками </w:t>
            </w:r>
            <w:r w:rsidRPr="001530CB">
              <w:rPr>
                <w:rFonts w:ascii="Times New Roman" w:hAnsi="Times New Roman"/>
                <w:sz w:val="24"/>
                <w:szCs w:val="24"/>
              </w:rPr>
              <w:lastRenderedPageBreak/>
              <w:t>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инвалидами I и II групп, пенсионерами по возрасту;</w:t>
            </w:r>
          </w:p>
          <w:p w14:paraId="2D796320"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4) истцов по спорам о возмещении вреда реабилитированным в соответствии с законом.</w:t>
            </w:r>
          </w:p>
          <w:p w14:paraId="24DC9952"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5) отсутствует;</w:t>
            </w:r>
          </w:p>
          <w:p w14:paraId="3DF29856"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6) отсутствует;</w:t>
            </w:r>
          </w:p>
          <w:p w14:paraId="1ECAE1E7"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7) отсутствует;</w:t>
            </w:r>
          </w:p>
          <w:p w14:paraId="68491968" w14:textId="39D9DB6A"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8) отсутствует</w:t>
            </w:r>
            <w:r w:rsidR="00206A06">
              <w:rPr>
                <w:rFonts w:ascii="Times New Roman" w:hAnsi="Times New Roman"/>
                <w:sz w:val="24"/>
                <w:szCs w:val="24"/>
              </w:rPr>
              <w:t>.</w:t>
            </w:r>
          </w:p>
          <w:p w14:paraId="2F9B391A" w14:textId="77777777" w:rsidR="00B03A01" w:rsidRPr="001530CB" w:rsidRDefault="00B03A01"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t>…</w:t>
            </w:r>
          </w:p>
        </w:tc>
        <w:tc>
          <w:tcPr>
            <w:tcW w:w="4452" w:type="dxa"/>
            <w:gridSpan w:val="2"/>
          </w:tcPr>
          <w:p w14:paraId="70EA7960" w14:textId="77777777" w:rsidR="00B03A01" w:rsidRPr="0016775F" w:rsidRDefault="00B03A01" w:rsidP="007E2F9B">
            <w:pPr>
              <w:spacing w:line="240" w:lineRule="auto"/>
              <w:ind w:firstLine="397"/>
              <w:jc w:val="both"/>
              <w:textAlignment w:val="baseline"/>
              <w:rPr>
                <w:rFonts w:ascii="Times New Roman" w:hAnsi="Times New Roman"/>
                <w:bCs/>
                <w:sz w:val="24"/>
                <w:szCs w:val="24"/>
              </w:rPr>
            </w:pPr>
            <w:r w:rsidRPr="0016775F">
              <w:rPr>
                <w:rFonts w:ascii="Times New Roman" w:hAnsi="Times New Roman"/>
                <w:bCs/>
                <w:sz w:val="24"/>
                <w:szCs w:val="24"/>
              </w:rPr>
              <w:lastRenderedPageBreak/>
              <w:t>Статья 112. Оказание бесплатной юридической помощи</w:t>
            </w:r>
          </w:p>
          <w:p w14:paraId="6E3F5D65"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p w14:paraId="0FEEDFE9"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1) истцов по спорам о возмещении вреда, причиненного смертью кормильца;</w:t>
            </w:r>
          </w:p>
          <w:p w14:paraId="5A1096A1"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2) истцов по спорам о возмещении </w:t>
            </w:r>
            <w:r w:rsidRPr="001530CB">
              <w:rPr>
                <w:rFonts w:ascii="Times New Roman" w:hAnsi="Times New Roman"/>
                <w:b/>
                <w:bCs/>
                <w:sz w:val="24"/>
                <w:szCs w:val="24"/>
              </w:rPr>
              <w:t>любого</w:t>
            </w:r>
            <w:r w:rsidRPr="001530CB">
              <w:rPr>
                <w:rFonts w:ascii="Times New Roman" w:hAnsi="Times New Roman"/>
                <w:sz w:val="24"/>
                <w:szCs w:val="24"/>
              </w:rPr>
              <w:t xml:space="preserve"> вреда, причиненного повреждением здоровья;</w:t>
            </w:r>
          </w:p>
          <w:p w14:paraId="496F860A"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3) истцов и ответчиков по спорам, не связанным с предпринимательской </w:t>
            </w:r>
            <w:r w:rsidRPr="001530CB">
              <w:rPr>
                <w:rFonts w:ascii="Times New Roman" w:hAnsi="Times New Roman"/>
                <w:sz w:val="24"/>
                <w:szCs w:val="24"/>
              </w:rPr>
              <w:lastRenderedPageBreak/>
              <w:t>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инвалидами I и II групп, пенсионерами по возрасту;</w:t>
            </w:r>
          </w:p>
          <w:p w14:paraId="56760885"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4) истцов по спорам о возмещении вреда реабилитированным в соответствии с законом;</w:t>
            </w:r>
          </w:p>
          <w:p w14:paraId="0931BCD2" w14:textId="77777777" w:rsidR="00B03A01" w:rsidRPr="001530CB" w:rsidRDefault="00B03A01" w:rsidP="007E2F9B">
            <w:pPr>
              <w:spacing w:line="240" w:lineRule="auto"/>
              <w:ind w:firstLine="397"/>
              <w:jc w:val="both"/>
              <w:textAlignment w:val="baseline"/>
              <w:rPr>
                <w:rFonts w:ascii="Times New Roman" w:hAnsi="Times New Roman"/>
                <w:b/>
                <w:bCs/>
                <w:sz w:val="24"/>
                <w:szCs w:val="24"/>
              </w:rPr>
            </w:pPr>
            <w:bookmarkStart w:id="1" w:name="_Hlk121010117"/>
            <w:r w:rsidRPr="001530CB">
              <w:rPr>
                <w:rFonts w:ascii="Times New Roman" w:hAnsi="Times New Roman"/>
                <w:b/>
                <w:bCs/>
                <w:sz w:val="24"/>
                <w:szCs w:val="24"/>
              </w:rPr>
              <w:t>5) истцов по спорам о взыскании алиментов;</w:t>
            </w:r>
          </w:p>
          <w:p w14:paraId="54258A59" w14:textId="77777777" w:rsidR="00B03A01" w:rsidRPr="001530CB" w:rsidRDefault="00B03A01"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b/>
                <w:bCs/>
                <w:sz w:val="24"/>
                <w:szCs w:val="24"/>
              </w:rPr>
              <w:t>6) истцов по спорам, затрагивающие права и интересы несовершеннолетних, предусмотренным частью первой статьи 27 настоящего Кодекса;</w:t>
            </w:r>
          </w:p>
          <w:p w14:paraId="3F394BCD" w14:textId="77777777" w:rsidR="00B03A01" w:rsidRPr="001530CB" w:rsidRDefault="00B03A01"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b/>
                <w:bCs/>
                <w:sz w:val="24"/>
                <w:szCs w:val="24"/>
              </w:rPr>
              <w:t>7) истцам, находящимся в трудной жизненной ситуации, в соответствии с Законом Республики Казахстан "О специальных социальных услугах";</w:t>
            </w:r>
          </w:p>
          <w:p w14:paraId="141DDEA7" w14:textId="77777777" w:rsidR="00B03A01" w:rsidRPr="001530CB" w:rsidRDefault="00B03A01" w:rsidP="007E2F9B">
            <w:pPr>
              <w:spacing w:line="240" w:lineRule="auto"/>
              <w:ind w:firstLine="397"/>
              <w:jc w:val="both"/>
              <w:textAlignment w:val="baseline"/>
              <w:rPr>
                <w:rFonts w:ascii="Times New Roman" w:hAnsi="Times New Roman"/>
                <w:b/>
                <w:bCs/>
                <w:sz w:val="24"/>
                <w:szCs w:val="24"/>
              </w:rPr>
            </w:pPr>
            <w:r w:rsidRPr="001530CB">
              <w:rPr>
                <w:rFonts w:ascii="Times New Roman" w:hAnsi="Times New Roman"/>
                <w:b/>
                <w:bCs/>
                <w:sz w:val="24"/>
                <w:szCs w:val="24"/>
              </w:rPr>
              <w:t>8) истцам по искам о возмещении ущерба, причиненного вследствие чрезвычайных ситуаций техногенного и природного характера.</w:t>
            </w:r>
          </w:p>
          <w:bookmarkEnd w:id="1"/>
          <w:p w14:paraId="2D444CEA" w14:textId="77777777" w:rsidR="00B03A01" w:rsidRDefault="00B03A01"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lastRenderedPageBreak/>
              <w:t>…</w:t>
            </w:r>
          </w:p>
          <w:p w14:paraId="58F364B7" w14:textId="5424F80E" w:rsidR="00D37B84" w:rsidRPr="001530CB" w:rsidRDefault="00D37B84" w:rsidP="007E2F9B">
            <w:pPr>
              <w:spacing w:line="240" w:lineRule="auto"/>
              <w:ind w:firstLine="397"/>
              <w:jc w:val="center"/>
              <w:textAlignment w:val="baseline"/>
              <w:rPr>
                <w:rFonts w:ascii="Times New Roman" w:hAnsi="Times New Roman"/>
                <w:sz w:val="24"/>
                <w:szCs w:val="24"/>
              </w:rPr>
            </w:pPr>
          </w:p>
        </w:tc>
        <w:tc>
          <w:tcPr>
            <w:tcW w:w="4394" w:type="dxa"/>
          </w:tcPr>
          <w:p w14:paraId="16489642"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Пункт 1 раздела 7 Концепции развития адвокатуры предусматривает необходимость развивать другие направления оказания бесплатной юридической помощи и расширять сферу ее применения на базе адвокатуры.</w:t>
            </w:r>
          </w:p>
          <w:p w14:paraId="79B920B0"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соответствии с пунктом 2 раздела 7 Концепции в гражданском процессуальном кодексе необходимо установить категории дел с участием граждан, по которым участие адвоката является обязательным, в частности:</w:t>
            </w:r>
          </w:p>
          <w:p w14:paraId="4E28016A"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1)</w:t>
            </w:r>
            <w:r w:rsidRPr="001530CB">
              <w:rPr>
                <w:rFonts w:ascii="Times New Roman" w:hAnsi="Times New Roman"/>
                <w:sz w:val="24"/>
                <w:szCs w:val="24"/>
              </w:rPr>
              <w:tab/>
              <w:t>дела о взыскании алиментов;</w:t>
            </w:r>
          </w:p>
          <w:p w14:paraId="6FCB148D"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2)</w:t>
            </w:r>
            <w:r w:rsidRPr="001530CB">
              <w:rPr>
                <w:rFonts w:ascii="Times New Roman" w:hAnsi="Times New Roman"/>
                <w:sz w:val="24"/>
                <w:szCs w:val="24"/>
              </w:rPr>
              <w:tab/>
              <w:t>дела о возмещении вреда, причиненного жизни и здоровью;</w:t>
            </w:r>
          </w:p>
          <w:p w14:paraId="5CE04548"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3)</w:t>
            </w:r>
            <w:r w:rsidRPr="001530CB">
              <w:rPr>
                <w:rFonts w:ascii="Times New Roman" w:hAnsi="Times New Roman"/>
                <w:sz w:val="24"/>
                <w:szCs w:val="24"/>
              </w:rPr>
              <w:tab/>
              <w:t>дела, затрагивающие права и интересы несовершеннолетних;</w:t>
            </w:r>
          </w:p>
          <w:p w14:paraId="22CEAFE7"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4)</w:t>
            </w:r>
            <w:r w:rsidRPr="001530CB">
              <w:rPr>
                <w:rFonts w:ascii="Times New Roman" w:hAnsi="Times New Roman"/>
                <w:sz w:val="24"/>
                <w:szCs w:val="24"/>
              </w:rPr>
              <w:tab/>
              <w:t>дела с участием социально незащищенных категорий населения (дольщики, пострадавшие в чрезвычайных ситуациях и т. п.);</w:t>
            </w:r>
          </w:p>
          <w:p w14:paraId="6E3EF51A" w14:textId="77777777" w:rsidR="00B03A01" w:rsidRPr="001530CB" w:rsidRDefault="00B03A01"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5)</w:t>
            </w:r>
            <w:r w:rsidRPr="001530CB">
              <w:rPr>
                <w:rFonts w:ascii="Times New Roman" w:hAnsi="Times New Roman"/>
                <w:sz w:val="24"/>
                <w:szCs w:val="24"/>
              </w:rPr>
              <w:tab/>
              <w:t>имущественные споры при цене иска, превышающей установленный предел.</w:t>
            </w:r>
          </w:p>
        </w:tc>
      </w:tr>
      <w:tr w:rsidR="00897705" w:rsidRPr="001530CB" w14:paraId="2088EACD" w14:textId="77777777" w:rsidTr="00F531C7">
        <w:tc>
          <w:tcPr>
            <w:tcW w:w="15801" w:type="dxa"/>
            <w:gridSpan w:val="7"/>
          </w:tcPr>
          <w:p w14:paraId="4385AEDE" w14:textId="77777777" w:rsidR="00284607" w:rsidRPr="001530CB" w:rsidRDefault="00284607" w:rsidP="007E2F9B">
            <w:pPr>
              <w:spacing w:after="0" w:line="240" w:lineRule="auto"/>
              <w:jc w:val="center"/>
              <w:textAlignment w:val="baseline"/>
              <w:rPr>
                <w:rFonts w:ascii="Times New Roman" w:hAnsi="Times New Roman"/>
                <w:b/>
                <w:bCs/>
                <w:spacing w:val="1"/>
                <w:sz w:val="24"/>
                <w:szCs w:val="24"/>
                <w:bdr w:val="none" w:sz="0" w:space="0" w:color="auto" w:frame="1"/>
              </w:rPr>
            </w:pPr>
          </w:p>
          <w:p w14:paraId="7A9256A9" w14:textId="77777777" w:rsidR="00050919" w:rsidRPr="001530CB" w:rsidRDefault="00897705" w:rsidP="007E2F9B">
            <w:pPr>
              <w:spacing w:after="0" w:line="240" w:lineRule="auto"/>
              <w:jc w:val="center"/>
              <w:textAlignment w:val="baseline"/>
              <w:rPr>
                <w:rFonts w:ascii="Times New Roman" w:hAnsi="Times New Roman"/>
                <w:b/>
                <w:bCs/>
                <w:spacing w:val="1"/>
                <w:sz w:val="24"/>
                <w:szCs w:val="24"/>
                <w:bdr w:val="none" w:sz="0" w:space="0" w:color="auto" w:frame="1"/>
              </w:rPr>
            </w:pPr>
            <w:bookmarkStart w:id="2" w:name="_Hlk121010239"/>
            <w:r w:rsidRPr="001530CB">
              <w:rPr>
                <w:rFonts w:ascii="Times New Roman" w:hAnsi="Times New Roman"/>
                <w:b/>
                <w:bCs/>
                <w:spacing w:val="1"/>
                <w:sz w:val="24"/>
                <w:szCs w:val="24"/>
                <w:bdr w:val="none" w:sz="0" w:space="0" w:color="auto" w:frame="1"/>
              </w:rPr>
              <w:t>Кодекс Республики Казахстан «О налогах и других обязательных платежах в бюджет» (Налоговый кодекс)</w:t>
            </w:r>
            <w:r w:rsidR="00050919" w:rsidRPr="001530CB">
              <w:rPr>
                <w:rFonts w:ascii="Times New Roman" w:hAnsi="Times New Roman"/>
                <w:b/>
                <w:bCs/>
                <w:spacing w:val="1"/>
                <w:sz w:val="24"/>
                <w:szCs w:val="24"/>
                <w:bdr w:val="none" w:sz="0" w:space="0" w:color="auto" w:frame="1"/>
              </w:rPr>
              <w:t xml:space="preserve"> </w:t>
            </w:r>
          </w:p>
          <w:p w14:paraId="5B137BB7" w14:textId="77777777" w:rsidR="00897705" w:rsidRPr="001530CB" w:rsidRDefault="00050919" w:rsidP="007E2F9B">
            <w:pPr>
              <w:spacing w:after="0" w:line="240" w:lineRule="auto"/>
              <w:jc w:val="center"/>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от 25 декабря 2017 года №120-</w:t>
            </w:r>
            <w:r w:rsidRPr="001530CB">
              <w:rPr>
                <w:rFonts w:ascii="Times New Roman" w:hAnsi="Times New Roman"/>
                <w:b/>
                <w:bCs/>
                <w:spacing w:val="1"/>
                <w:sz w:val="24"/>
                <w:szCs w:val="24"/>
                <w:bdr w:val="none" w:sz="0" w:space="0" w:color="auto" w:frame="1"/>
                <w:lang w:val="en-US"/>
              </w:rPr>
              <w:t>VI</w:t>
            </w:r>
            <w:r w:rsidRPr="001530CB">
              <w:rPr>
                <w:rFonts w:ascii="Times New Roman" w:hAnsi="Times New Roman"/>
                <w:b/>
                <w:bCs/>
                <w:spacing w:val="1"/>
                <w:sz w:val="24"/>
                <w:szCs w:val="24"/>
                <w:bdr w:val="none" w:sz="0" w:space="0" w:color="auto" w:frame="1"/>
              </w:rPr>
              <w:t xml:space="preserve"> ЗРК</w:t>
            </w:r>
          </w:p>
          <w:bookmarkEnd w:id="2"/>
          <w:p w14:paraId="157E1218" w14:textId="77777777" w:rsidR="00284607" w:rsidRPr="001530CB" w:rsidRDefault="00284607" w:rsidP="007E2F9B">
            <w:pPr>
              <w:spacing w:after="0" w:line="240" w:lineRule="auto"/>
              <w:jc w:val="center"/>
              <w:textAlignment w:val="baseline"/>
              <w:rPr>
                <w:rFonts w:ascii="Times New Roman" w:hAnsi="Times New Roman"/>
                <w:sz w:val="24"/>
                <w:szCs w:val="24"/>
              </w:rPr>
            </w:pPr>
          </w:p>
        </w:tc>
      </w:tr>
      <w:tr w:rsidR="00897705" w:rsidRPr="001530CB" w14:paraId="0F9C4ED8" w14:textId="77777777" w:rsidTr="00F531C7">
        <w:trPr>
          <w:gridAfter w:val="1"/>
          <w:wAfter w:w="9" w:type="dxa"/>
        </w:trPr>
        <w:tc>
          <w:tcPr>
            <w:tcW w:w="596" w:type="dxa"/>
          </w:tcPr>
          <w:p w14:paraId="3FA48A46" w14:textId="77777777" w:rsidR="00897705" w:rsidRPr="001530CB" w:rsidRDefault="00897705" w:rsidP="007E2F9B">
            <w:pPr>
              <w:pStyle w:val="ab"/>
              <w:numPr>
                <w:ilvl w:val="0"/>
                <w:numId w:val="24"/>
              </w:numPr>
              <w:jc w:val="center"/>
              <w:rPr>
                <w:rFonts w:ascii="Times New Roman" w:hAnsi="Times New Roman"/>
                <w:sz w:val="24"/>
                <w:szCs w:val="24"/>
              </w:rPr>
            </w:pPr>
          </w:p>
        </w:tc>
        <w:tc>
          <w:tcPr>
            <w:tcW w:w="1447" w:type="dxa"/>
          </w:tcPr>
          <w:p w14:paraId="26596411" w14:textId="77777777" w:rsidR="00897705" w:rsidRPr="001530CB" w:rsidRDefault="00897705" w:rsidP="007E2F9B">
            <w:pPr>
              <w:spacing w:line="240" w:lineRule="auto"/>
              <w:jc w:val="both"/>
              <w:rPr>
                <w:rFonts w:ascii="Times New Roman" w:hAnsi="Times New Roman"/>
                <w:sz w:val="24"/>
                <w:szCs w:val="24"/>
              </w:rPr>
            </w:pPr>
            <w:r w:rsidRPr="001530CB">
              <w:rPr>
                <w:rFonts w:ascii="Times New Roman" w:hAnsi="Times New Roman"/>
                <w:sz w:val="24"/>
                <w:szCs w:val="24"/>
              </w:rPr>
              <w:t>Статья 30</w:t>
            </w:r>
          </w:p>
          <w:p w14:paraId="4E60A256" w14:textId="77777777" w:rsidR="00897705" w:rsidRPr="001530CB" w:rsidRDefault="00897705" w:rsidP="007E2F9B">
            <w:pPr>
              <w:spacing w:line="240" w:lineRule="auto"/>
              <w:jc w:val="both"/>
              <w:rPr>
                <w:rFonts w:ascii="Times New Roman" w:hAnsi="Times New Roman"/>
                <w:sz w:val="24"/>
                <w:szCs w:val="24"/>
              </w:rPr>
            </w:pPr>
            <w:r w:rsidRPr="001530CB">
              <w:rPr>
                <w:rFonts w:ascii="Times New Roman" w:hAnsi="Times New Roman"/>
                <w:sz w:val="24"/>
                <w:szCs w:val="24"/>
              </w:rPr>
              <w:t>Новый пункт</w:t>
            </w:r>
          </w:p>
        </w:tc>
        <w:tc>
          <w:tcPr>
            <w:tcW w:w="4932" w:type="dxa"/>
            <w:gridSpan w:val="2"/>
          </w:tcPr>
          <w:p w14:paraId="6C40A5FD" w14:textId="77777777" w:rsidR="00897705" w:rsidRPr="0016775F" w:rsidRDefault="00897705"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6775F">
              <w:rPr>
                <w:rFonts w:ascii="Times New Roman" w:hAnsi="Times New Roman"/>
                <w:bCs/>
                <w:spacing w:val="1"/>
                <w:sz w:val="24"/>
                <w:szCs w:val="24"/>
                <w:bdr w:val="none" w:sz="0" w:space="0" w:color="auto" w:frame="1"/>
              </w:rPr>
              <w:t>Статья 30. Налоговая тайна</w:t>
            </w:r>
          </w:p>
          <w:p w14:paraId="072CD892" w14:textId="77777777" w:rsidR="00897705" w:rsidRPr="001530CB" w:rsidRDefault="00897705"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5E7CFDAD" w14:textId="77777777" w:rsidR="00897705" w:rsidRPr="001530CB" w:rsidRDefault="00897705"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14:paraId="7C1CCF3A" w14:textId="77777777" w:rsidR="00897705" w:rsidRPr="001530CB" w:rsidRDefault="00897705"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7846EE29" w14:textId="77777777" w:rsidR="00897705" w:rsidRPr="001530CB" w:rsidRDefault="00897705"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4) отсутствует.</w:t>
            </w:r>
          </w:p>
        </w:tc>
        <w:tc>
          <w:tcPr>
            <w:tcW w:w="4423" w:type="dxa"/>
          </w:tcPr>
          <w:p w14:paraId="542B921B" w14:textId="77777777" w:rsidR="00897705" w:rsidRPr="0016775F" w:rsidRDefault="00897705"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6775F">
              <w:rPr>
                <w:rFonts w:ascii="Times New Roman" w:hAnsi="Times New Roman"/>
                <w:bCs/>
                <w:spacing w:val="1"/>
                <w:sz w:val="24"/>
                <w:szCs w:val="24"/>
                <w:bdr w:val="none" w:sz="0" w:space="0" w:color="auto" w:frame="1"/>
              </w:rPr>
              <w:t>Статья 30. Налоговая тайна</w:t>
            </w:r>
          </w:p>
          <w:p w14:paraId="2690EF5A" w14:textId="77777777" w:rsidR="00897705" w:rsidRPr="001530CB" w:rsidRDefault="00897705"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13B057F" w14:textId="77777777" w:rsidR="00897705" w:rsidRPr="001530CB" w:rsidRDefault="00897705"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14:paraId="704E9CA5" w14:textId="77777777" w:rsidR="00897705" w:rsidRPr="001530CB" w:rsidRDefault="00897705"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12DC5909" w14:textId="77777777" w:rsidR="00897705" w:rsidRPr="001530CB" w:rsidRDefault="00897705" w:rsidP="007E2F9B">
            <w:pPr>
              <w:spacing w:line="240" w:lineRule="auto"/>
              <w:ind w:firstLine="397"/>
              <w:jc w:val="both"/>
              <w:textAlignment w:val="baseline"/>
              <w:rPr>
                <w:rFonts w:ascii="Times New Roman" w:hAnsi="Times New Roman"/>
                <w:b/>
                <w:bCs/>
                <w:spacing w:val="1"/>
                <w:sz w:val="24"/>
                <w:szCs w:val="24"/>
                <w:bdr w:val="none" w:sz="0" w:space="0" w:color="auto" w:frame="1"/>
              </w:rPr>
            </w:pPr>
            <w:bookmarkStart w:id="3" w:name="_Hlk121010351"/>
            <w:r w:rsidRPr="001530CB">
              <w:rPr>
                <w:rFonts w:ascii="Times New Roman" w:hAnsi="Times New Roman"/>
                <w:b/>
                <w:bCs/>
                <w:spacing w:val="1"/>
                <w:sz w:val="24"/>
                <w:szCs w:val="24"/>
                <w:bdr w:val="none" w:sz="0" w:space="0" w:color="auto" w:frame="1"/>
              </w:rPr>
              <w:t>4) по письменному запросу адвоката</w:t>
            </w:r>
            <w:r w:rsidR="0035211E">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bookmarkEnd w:id="3"/>
          </w:p>
        </w:tc>
        <w:tc>
          <w:tcPr>
            <w:tcW w:w="4394" w:type="dxa"/>
          </w:tcPr>
          <w:p w14:paraId="68C2AE0E" w14:textId="77777777" w:rsidR="00897705" w:rsidRPr="001530CB" w:rsidRDefault="00897705"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051F0D" w:rsidRPr="001530CB" w14:paraId="1955A3C6" w14:textId="77777777" w:rsidTr="00BD37B5">
        <w:tc>
          <w:tcPr>
            <w:tcW w:w="15801" w:type="dxa"/>
            <w:gridSpan w:val="7"/>
          </w:tcPr>
          <w:p w14:paraId="7A895C54" w14:textId="77777777" w:rsidR="00051F0D" w:rsidRPr="001530CB" w:rsidRDefault="00051F0D" w:rsidP="007E2F9B">
            <w:pPr>
              <w:shd w:val="clear" w:color="auto" w:fill="FFFFFF"/>
              <w:spacing w:after="0" w:line="240" w:lineRule="auto"/>
              <w:ind w:firstLine="686"/>
              <w:jc w:val="center"/>
              <w:textAlignment w:val="baseline"/>
              <w:rPr>
                <w:rFonts w:ascii="Times New Roman" w:hAnsi="Times New Roman"/>
                <w:b/>
                <w:bCs/>
                <w:color w:val="000000"/>
                <w:sz w:val="24"/>
                <w:szCs w:val="24"/>
              </w:rPr>
            </w:pPr>
            <w:bookmarkStart w:id="4" w:name="_Hlk121010463"/>
          </w:p>
          <w:p w14:paraId="02A7F4A3" w14:textId="77777777" w:rsidR="00051F0D" w:rsidRPr="001530CB" w:rsidRDefault="00051F0D" w:rsidP="007E2F9B">
            <w:pPr>
              <w:shd w:val="clear" w:color="auto" w:fill="FFFFFF"/>
              <w:spacing w:after="0" w:line="240" w:lineRule="auto"/>
              <w:ind w:firstLine="686"/>
              <w:jc w:val="center"/>
              <w:textAlignment w:val="baseline"/>
              <w:rPr>
                <w:rFonts w:ascii="Times New Roman" w:hAnsi="Times New Roman"/>
                <w:b/>
                <w:bCs/>
                <w:color w:val="000000"/>
                <w:sz w:val="24"/>
                <w:szCs w:val="24"/>
              </w:rPr>
            </w:pPr>
            <w:r w:rsidRPr="001530CB">
              <w:rPr>
                <w:rFonts w:ascii="Times New Roman" w:hAnsi="Times New Roman"/>
                <w:b/>
                <w:bCs/>
                <w:color w:val="000000"/>
                <w:sz w:val="24"/>
                <w:szCs w:val="24"/>
              </w:rPr>
              <w:t>Кодекс Республики Казахстан «О здоровье народа и системе здравоохранения» от 7 июля 2020 года №360-</w:t>
            </w:r>
            <w:r w:rsidRPr="001530CB">
              <w:rPr>
                <w:rFonts w:ascii="Times New Roman" w:hAnsi="Times New Roman"/>
                <w:b/>
                <w:bCs/>
                <w:color w:val="000000"/>
                <w:sz w:val="24"/>
                <w:szCs w:val="24"/>
                <w:lang w:val="en-US"/>
              </w:rPr>
              <w:t>VI</w:t>
            </w:r>
            <w:r w:rsidRPr="001530CB">
              <w:rPr>
                <w:rFonts w:ascii="Times New Roman" w:hAnsi="Times New Roman"/>
                <w:b/>
                <w:bCs/>
                <w:color w:val="000000"/>
                <w:sz w:val="24"/>
                <w:szCs w:val="24"/>
              </w:rPr>
              <w:t xml:space="preserve"> ЗРК</w:t>
            </w:r>
          </w:p>
          <w:bookmarkEnd w:id="4"/>
          <w:p w14:paraId="0060B6E8" w14:textId="77777777" w:rsidR="00051F0D" w:rsidRPr="001530CB" w:rsidRDefault="00051F0D" w:rsidP="007E2F9B">
            <w:pPr>
              <w:shd w:val="clear" w:color="auto" w:fill="FFFFFF"/>
              <w:spacing w:after="0" w:line="240" w:lineRule="auto"/>
              <w:ind w:firstLine="686"/>
              <w:jc w:val="center"/>
              <w:textAlignment w:val="baseline"/>
              <w:rPr>
                <w:rFonts w:ascii="Times New Roman" w:hAnsi="Times New Roman"/>
                <w:b/>
                <w:color w:val="000000"/>
                <w:sz w:val="24"/>
                <w:szCs w:val="24"/>
              </w:rPr>
            </w:pPr>
          </w:p>
        </w:tc>
      </w:tr>
      <w:tr w:rsidR="00051F0D" w:rsidRPr="001530CB" w14:paraId="2BEB03F6" w14:textId="77777777" w:rsidTr="00BD37B5">
        <w:trPr>
          <w:gridAfter w:val="1"/>
          <w:wAfter w:w="9" w:type="dxa"/>
        </w:trPr>
        <w:tc>
          <w:tcPr>
            <w:tcW w:w="596" w:type="dxa"/>
          </w:tcPr>
          <w:p w14:paraId="0578A3F7" w14:textId="77777777" w:rsidR="00051F0D" w:rsidRPr="001530CB" w:rsidRDefault="00051F0D" w:rsidP="007E2F9B">
            <w:pPr>
              <w:pStyle w:val="ab"/>
              <w:numPr>
                <w:ilvl w:val="0"/>
                <w:numId w:val="24"/>
              </w:numPr>
              <w:jc w:val="center"/>
              <w:rPr>
                <w:rFonts w:ascii="Times New Roman" w:hAnsi="Times New Roman"/>
                <w:sz w:val="24"/>
                <w:szCs w:val="24"/>
              </w:rPr>
            </w:pPr>
          </w:p>
        </w:tc>
        <w:tc>
          <w:tcPr>
            <w:tcW w:w="1447" w:type="dxa"/>
          </w:tcPr>
          <w:p w14:paraId="0036F76D" w14:textId="77777777" w:rsidR="00051F0D" w:rsidRPr="001530CB" w:rsidRDefault="00051F0D"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273 </w:t>
            </w:r>
          </w:p>
          <w:p w14:paraId="57BEC904" w14:textId="77777777" w:rsidR="00051F0D" w:rsidRPr="001530CB" w:rsidRDefault="00051F0D" w:rsidP="007E2F9B">
            <w:pPr>
              <w:spacing w:line="240" w:lineRule="auto"/>
              <w:jc w:val="both"/>
              <w:rPr>
                <w:rFonts w:ascii="Times New Roman" w:hAnsi="Times New Roman"/>
                <w:sz w:val="24"/>
                <w:szCs w:val="24"/>
              </w:rPr>
            </w:pPr>
            <w:r w:rsidRPr="001530CB">
              <w:rPr>
                <w:rFonts w:ascii="Times New Roman" w:hAnsi="Times New Roman"/>
                <w:sz w:val="24"/>
                <w:szCs w:val="24"/>
              </w:rPr>
              <w:t>Пункт 4</w:t>
            </w:r>
          </w:p>
          <w:p w14:paraId="4D32960A" w14:textId="77777777" w:rsidR="00051F0D" w:rsidRPr="001530CB" w:rsidRDefault="00051F0D" w:rsidP="007E2F9B">
            <w:pPr>
              <w:spacing w:line="240" w:lineRule="auto"/>
              <w:jc w:val="both"/>
              <w:rPr>
                <w:rFonts w:ascii="Times New Roman" w:hAnsi="Times New Roman"/>
                <w:sz w:val="24"/>
                <w:szCs w:val="24"/>
              </w:rPr>
            </w:pPr>
            <w:r w:rsidRPr="001530CB">
              <w:rPr>
                <w:rFonts w:ascii="Times New Roman" w:hAnsi="Times New Roman"/>
                <w:sz w:val="24"/>
                <w:szCs w:val="24"/>
              </w:rPr>
              <w:lastRenderedPageBreak/>
              <w:t>Подпункт 3)</w:t>
            </w:r>
          </w:p>
        </w:tc>
        <w:tc>
          <w:tcPr>
            <w:tcW w:w="4932" w:type="dxa"/>
            <w:gridSpan w:val="2"/>
          </w:tcPr>
          <w:p w14:paraId="28B2E1F7" w14:textId="77777777" w:rsidR="00051F0D" w:rsidRPr="0016775F" w:rsidRDefault="00051F0D" w:rsidP="007E2F9B">
            <w:pPr>
              <w:spacing w:line="240" w:lineRule="auto"/>
              <w:ind w:firstLine="434"/>
              <w:jc w:val="both"/>
              <w:rPr>
                <w:rFonts w:ascii="Times New Roman" w:hAnsi="Times New Roman"/>
                <w:bCs/>
                <w:sz w:val="24"/>
                <w:szCs w:val="24"/>
                <w:lang w:eastAsia="ru-RU"/>
              </w:rPr>
            </w:pPr>
            <w:r w:rsidRPr="0016775F">
              <w:rPr>
                <w:rFonts w:ascii="Times New Roman" w:hAnsi="Times New Roman"/>
                <w:bCs/>
                <w:sz w:val="24"/>
                <w:szCs w:val="24"/>
                <w:lang w:eastAsia="ru-RU"/>
              </w:rPr>
              <w:lastRenderedPageBreak/>
              <w:t>Статья 273. Тайна медицинского работника</w:t>
            </w:r>
          </w:p>
          <w:p w14:paraId="71937C85" w14:textId="77777777" w:rsidR="00051F0D" w:rsidRPr="00305EBC" w:rsidRDefault="00051F0D" w:rsidP="007E2F9B">
            <w:pPr>
              <w:spacing w:line="240" w:lineRule="auto"/>
              <w:ind w:firstLine="709"/>
              <w:jc w:val="center"/>
              <w:rPr>
                <w:rFonts w:ascii="Times New Roman" w:hAnsi="Times New Roman"/>
                <w:bCs/>
                <w:sz w:val="24"/>
                <w:szCs w:val="24"/>
                <w:lang w:eastAsia="ru-RU"/>
              </w:rPr>
            </w:pPr>
            <w:r w:rsidRPr="00305EBC">
              <w:rPr>
                <w:rFonts w:ascii="Times New Roman" w:hAnsi="Times New Roman"/>
                <w:bCs/>
                <w:sz w:val="24"/>
                <w:szCs w:val="24"/>
                <w:lang w:eastAsia="ru-RU"/>
              </w:rPr>
              <w:t>…</w:t>
            </w:r>
          </w:p>
          <w:p w14:paraId="421CF892" w14:textId="77777777" w:rsidR="00051F0D" w:rsidRPr="001530CB" w:rsidRDefault="00051F0D" w:rsidP="007E2F9B">
            <w:pPr>
              <w:spacing w:line="240" w:lineRule="auto"/>
              <w:ind w:firstLine="709"/>
              <w:jc w:val="both"/>
              <w:rPr>
                <w:rFonts w:ascii="Times New Roman" w:hAnsi="Times New Roman"/>
                <w:bCs/>
                <w:sz w:val="24"/>
                <w:szCs w:val="24"/>
                <w:lang w:eastAsia="ru-RU"/>
              </w:rPr>
            </w:pPr>
            <w:r w:rsidRPr="001530CB">
              <w:rPr>
                <w:rFonts w:ascii="Times New Roman" w:hAnsi="Times New Roman"/>
                <w:bCs/>
                <w:sz w:val="24"/>
                <w:szCs w:val="24"/>
                <w:lang w:eastAsia="ru-RU"/>
              </w:rPr>
              <w:lastRenderedPageBreak/>
              <w:t>4. Предоставление сведений, составляющих тайну медицинского работника, без согласия лица допускается в следующих случаях:</w:t>
            </w:r>
          </w:p>
          <w:p w14:paraId="6C78D56C" w14:textId="77777777" w:rsidR="00051F0D" w:rsidRPr="001530CB" w:rsidRDefault="00051F0D" w:rsidP="007E2F9B">
            <w:pPr>
              <w:spacing w:line="240" w:lineRule="auto"/>
              <w:ind w:firstLine="709"/>
              <w:jc w:val="both"/>
              <w:rPr>
                <w:rFonts w:ascii="Times New Roman" w:hAnsi="Times New Roman"/>
                <w:b/>
                <w:bCs/>
                <w:sz w:val="24"/>
                <w:szCs w:val="24"/>
                <w:lang w:eastAsia="ru-RU"/>
              </w:rPr>
            </w:pPr>
            <w:r w:rsidRPr="001530CB">
              <w:rPr>
                <w:rFonts w:ascii="Times New Roman" w:hAnsi="Times New Roman"/>
                <w:bCs/>
                <w:sz w:val="24"/>
                <w:szCs w:val="24"/>
                <w:lang w:eastAsia="ru-RU"/>
              </w:rPr>
              <w:t xml:space="preserve">3) по запросу органов дознания и предварительного следствия, прокурора, </w:t>
            </w:r>
            <w:r w:rsidRPr="001530CB">
              <w:rPr>
                <w:rFonts w:ascii="Times New Roman" w:hAnsi="Times New Roman"/>
                <w:b/>
                <w:sz w:val="24"/>
                <w:szCs w:val="24"/>
                <w:lang w:eastAsia="ru-RU"/>
              </w:rPr>
              <w:t>адвоката</w:t>
            </w:r>
            <w:r w:rsidRPr="001530CB">
              <w:rPr>
                <w:rFonts w:ascii="Times New Roman" w:hAnsi="Times New Roman"/>
                <w:bCs/>
                <w:sz w:val="24"/>
                <w:szCs w:val="24"/>
                <w:lang w:eastAsia="ru-RU"/>
              </w:rPr>
              <w:t xml:space="preserve"> и (или) суда в связи с проведением расследования или судебного разбирательства;</w:t>
            </w:r>
          </w:p>
        </w:tc>
        <w:tc>
          <w:tcPr>
            <w:tcW w:w="4423" w:type="dxa"/>
          </w:tcPr>
          <w:p w14:paraId="72A08F03" w14:textId="77777777" w:rsidR="00051F0D" w:rsidRPr="0016775F" w:rsidRDefault="00051F0D" w:rsidP="007E2F9B">
            <w:pPr>
              <w:spacing w:line="240" w:lineRule="auto"/>
              <w:ind w:firstLine="455"/>
              <w:jc w:val="both"/>
              <w:rPr>
                <w:rFonts w:ascii="Times New Roman" w:hAnsi="Times New Roman"/>
                <w:bCs/>
                <w:sz w:val="24"/>
                <w:szCs w:val="24"/>
                <w:lang w:eastAsia="ru-RU"/>
              </w:rPr>
            </w:pPr>
            <w:r w:rsidRPr="0016775F">
              <w:rPr>
                <w:rFonts w:ascii="Times New Roman" w:hAnsi="Times New Roman"/>
                <w:bCs/>
                <w:sz w:val="24"/>
                <w:szCs w:val="24"/>
                <w:lang w:eastAsia="ru-RU"/>
              </w:rPr>
              <w:lastRenderedPageBreak/>
              <w:t>Статья 273. Тайна медицинского работника</w:t>
            </w:r>
          </w:p>
          <w:p w14:paraId="149B4CD2" w14:textId="77777777" w:rsidR="00051F0D" w:rsidRPr="00305EBC" w:rsidRDefault="00051F0D" w:rsidP="007E2F9B">
            <w:pPr>
              <w:spacing w:line="240" w:lineRule="auto"/>
              <w:ind w:firstLine="709"/>
              <w:jc w:val="center"/>
              <w:rPr>
                <w:rFonts w:ascii="Times New Roman" w:hAnsi="Times New Roman"/>
                <w:bCs/>
                <w:sz w:val="24"/>
                <w:szCs w:val="24"/>
                <w:lang w:eastAsia="ru-RU"/>
              </w:rPr>
            </w:pPr>
            <w:r w:rsidRPr="00305EBC">
              <w:rPr>
                <w:rFonts w:ascii="Times New Roman" w:hAnsi="Times New Roman"/>
                <w:bCs/>
                <w:sz w:val="24"/>
                <w:szCs w:val="24"/>
                <w:lang w:eastAsia="ru-RU"/>
              </w:rPr>
              <w:t>…</w:t>
            </w:r>
          </w:p>
          <w:p w14:paraId="24DEC8F7" w14:textId="77777777" w:rsidR="00051F0D" w:rsidRPr="001530CB" w:rsidRDefault="00051F0D" w:rsidP="007E2F9B">
            <w:pPr>
              <w:spacing w:line="240" w:lineRule="auto"/>
              <w:ind w:firstLine="709"/>
              <w:jc w:val="both"/>
              <w:rPr>
                <w:rFonts w:ascii="Times New Roman" w:hAnsi="Times New Roman"/>
                <w:bCs/>
                <w:sz w:val="24"/>
                <w:szCs w:val="24"/>
                <w:lang w:eastAsia="ru-RU"/>
              </w:rPr>
            </w:pPr>
            <w:r w:rsidRPr="001530CB">
              <w:rPr>
                <w:rFonts w:ascii="Times New Roman" w:hAnsi="Times New Roman"/>
                <w:bCs/>
                <w:sz w:val="24"/>
                <w:szCs w:val="24"/>
                <w:lang w:eastAsia="ru-RU"/>
              </w:rPr>
              <w:lastRenderedPageBreak/>
              <w:t>4. Предоставление сведений, составляющих тайну медицинского работника, без согласия лица допускается в следующих случаях:</w:t>
            </w:r>
          </w:p>
          <w:p w14:paraId="11D079CF" w14:textId="77777777" w:rsidR="00051F0D" w:rsidRPr="001530CB" w:rsidRDefault="00051F0D" w:rsidP="007E2F9B">
            <w:pPr>
              <w:spacing w:line="240" w:lineRule="auto"/>
              <w:ind w:firstLine="709"/>
              <w:jc w:val="both"/>
              <w:rPr>
                <w:rFonts w:ascii="Times New Roman" w:hAnsi="Times New Roman"/>
                <w:bCs/>
                <w:sz w:val="24"/>
                <w:szCs w:val="24"/>
                <w:lang w:eastAsia="ru-RU"/>
              </w:rPr>
            </w:pPr>
            <w:bookmarkStart w:id="5" w:name="_Hlk121011278"/>
            <w:r w:rsidRPr="001530CB">
              <w:rPr>
                <w:rFonts w:ascii="Times New Roman" w:hAnsi="Times New Roman"/>
                <w:bCs/>
                <w:sz w:val="24"/>
                <w:szCs w:val="24"/>
                <w:lang w:eastAsia="ru-RU"/>
              </w:rPr>
              <w:t>3) по запросу органов дознания и предварительного следствия, прокурора, и (или) суда в связи с проведением расследования или судебного разбирательства;</w:t>
            </w:r>
          </w:p>
          <w:p w14:paraId="05DDB805" w14:textId="77777777" w:rsidR="00051F0D" w:rsidRPr="001530CB" w:rsidRDefault="00051F0D" w:rsidP="007E2F9B">
            <w:pPr>
              <w:spacing w:line="240" w:lineRule="auto"/>
              <w:ind w:firstLine="709"/>
              <w:jc w:val="both"/>
              <w:rPr>
                <w:rFonts w:ascii="Times New Roman" w:hAnsi="Times New Roman"/>
                <w:b/>
                <w:bCs/>
                <w:sz w:val="24"/>
                <w:szCs w:val="24"/>
                <w:lang w:eastAsia="ru-RU"/>
              </w:rPr>
            </w:pPr>
            <w:bookmarkStart w:id="6" w:name="_Hlk121011346"/>
            <w:bookmarkEnd w:id="5"/>
            <w:r w:rsidRPr="001530CB">
              <w:rPr>
                <w:rFonts w:ascii="Times New Roman" w:hAnsi="Times New Roman"/>
                <w:b/>
                <w:bCs/>
                <w:sz w:val="24"/>
                <w:szCs w:val="24"/>
                <w:lang w:eastAsia="ru-RU"/>
              </w:rPr>
              <w:t>3-1)</w:t>
            </w:r>
            <w:r w:rsidRPr="001530CB">
              <w:rPr>
                <w:rFonts w:ascii="Times New Roman" w:hAnsi="Times New Roman"/>
                <w:b/>
                <w:bCs/>
                <w:spacing w:val="1"/>
                <w:sz w:val="24"/>
                <w:szCs w:val="24"/>
                <w:bdr w:val="none" w:sz="0" w:space="0" w:color="auto" w:frame="1"/>
              </w:rPr>
              <w:t xml:space="preserve"> по письменному запросу адвоката, связанному с оказанием им юридической помощи в соответствии с Законом «Об адвокатской деятельности и юридической помощи»;</w:t>
            </w:r>
            <w:bookmarkEnd w:id="6"/>
          </w:p>
        </w:tc>
        <w:tc>
          <w:tcPr>
            <w:tcW w:w="4394" w:type="dxa"/>
          </w:tcPr>
          <w:p w14:paraId="0122B79F" w14:textId="77777777" w:rsidR="00051F0D" w:rsidRPr="001530CB" w:rsidRDefault="00051F0D" w:rsidP="007E2F9B">
            <w:pPr>
              <w:spacing w:line="240" w:lineRule="auto"/>
              <w:ind w:firstLine="709"/>
              <w:jc w:val="both"/>
              <w:rPr>
                <w:rFonts w:ascii="Times New Roman" w:hAnsi="Times New Roman"/>
                <w:b/>
                <w:sz w:val="24"/>
                <w:szCs w:val="24"/>
                <w:lang w:eastAsia="ru-RU"/>
              </w:rPr>
            </w:pPr>
            <w:r w:rsidRPr="001530CB">
              <w:rPr>
                <w:rFonts w:ascii="Times New Roman" w:hAnsi="Times New Roman"/>
                <w:sz w:val="24"/>
                <w:szCs w:val="24"/>
              </w:rPr>
              <w:lastRenderedPageBreak/>
              <w:t xml:space="preserve">В целях расширения сферы применения адвокатского запроса и обеспечения гарантий беспрепятственного осуществления </w:t>
            </w:r>
            <w:r w:rsidRPr="001530CB">
              <w:rPr>
                <w:rFonts w:ascii="Times New Roman" w:hAnsi="Times New Roman"/>
                <w:sz w:val="24"/>
                <w:szCs w:val="24"/>
              </w:rPr>
              <w:lastRenderedPageBreak/>
              <w:t>адвокатской деятельности (пункт 2 раздела 6 Концепции развития адвокатуры).</w:t>
            </w:r>
          </w:p>
        </w:tc>
      </w:tr>
      <w:tr w:rsidR="003D387F" w:rsidRPr="001530CB" w14:paraId="5EE4F523" w14:textId="77777777" w:rsidTr="00F531C7">
        <w:tc>
          <w:tcPr>
            <w:tcW w:w="15801" w:type="dxa"/>
            <w:gridSpan w:val="7"/>
          </w:tcPr>
          <w:p w14:paraId="7203CCDB" w14:textId="77777777" w:rsidR="003D387F" w:rsidRPr="001530CB" w:rsidRDefault="003D387F" w:rsidP="007E2F9B">
            <w:pPr>
              <w:tabs>
                <w:tab w:val="left" w:pos="4943"/>
              </w:tabs>
              <w:spacing w:after="0" w:line="240" w:lineRule="auto"/>
              <w:ind w:firstLine="397"/>
              <w:jc w:val="center"/>
              <w:textAlignment w:val="baseline"/>
              <w:rPr>
                <w:rFonts w:ascii="Times New Roman" w:hAnsi="Times New Roman"/>
                <w:b/>
                <w:sz w:val="24"/>
                <w:szCs w:val="24"/>
              </w:rPr>
            </w:pPr>
          </w:p>
          <w:p w14:paraId="16D6E6C2" w14:textId="77777777" w:rsidR="003D387F" w:rsidRPr="001530CB" w:rsidRDefault="003D387F" w:rsidP="007E2F9B">
            <w:pPr>
              <w:tabs>
                <w:tab w:val="left" w:pos="4943"/>
              </w:tabs>
              <w:spacing w:after="0" w:line="240" w:lineRule="auto"/>
              <w:ind w:firstLine="397"/>
              <w:jc w:val="center"/>
              <w:textAlignment w:val="baseline"/>
              <w:rPr>
                <w:rFonts w:ascii="Times New Roman" w:hAnsi="Times New Roman"/>
                <w:b/>
                <w:bCs/>
                <w:sz w:val="24"/>
                <w:szCs w:val="24"/>
              </w:rPr>
            </w:pPr>
            <w:bookmarkStart w:id="7" w:name="_Hlk121011380"/>
            <w:r w:rsidRPr="001530CB">
              <w:rPr>
                <w:rFonts w:ascii="Times New Roman" w:hAnsi="Times New Roman"/>
                <w:b/>
                <w:bCs/>
                <w:sz w:val="24"/>
                <w:szCs w:val="24"/>
              </w:rPr>
              <w:t>Закон Республики Казахстан «О банках и банковской деятельности» от 31 августа 1995 года №2444</w:t>
            </w:r>
          </w:p>
          <w:bookmarkEnd w:id="7"/>
          <w:p w14:paraId="4D5F5FA4" w14:textId="77777777" w:rsidR="003D387F" w:rsidRPr="001530CB" w:rsidRDefault="003D387F" w:rsidP="007E2F9B">
            <w:pPr>
              <w:tabs>
                <w:tab w:val="left" w:pos="4943"/>
              </w:tabs>
              <w:spacing w:after="0" w:line="240" w:lineRule="auto"/>
              <w:ind w:firstLine="397"/>
              <w:jc w:val="center"/>
              <w:textAlignment w:val="baseline"/>
              <w:rPr>
                <w:rFonts w:ascii="Times New Roman" w:hAnsi="Times New Roman"/>
                <w:b/>
                <w:sz w:val="24"/>
                <w:szCs w:val="24"/>
              </w:rPr>
            </w:pPr>
          </w:p>
        </w:tc>
      </w:tr>
      <w:tr w:rsidR="003D387F" w:rsidRPr="001530CB" w14:paraId="299A40E2" w14:textId="77777777" w:rsidTr="00F531C7">
        <w:trPr>
          <w:gridAfter w:val="1"/>
          <w:wAfter w:w="9" w:type="dxa"/>
        </w:trPr>
        <w:tc>
          <w:tcPr>
            <w:tcW w:w="596" w:type="dxa"/>
          </w:tcPr>
          <w:p w14:paraId="109D2266"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773D5EFF"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50</w:t>
            </w:r>
          </w:p>
          <w:p w14:paraId="08724278"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6</w:t>
            </w:r>
          </w:p>
          <w:p w14:paraId="226CA361"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3CC4730A" w14:textId="77777777" w:rsidR="003D387F" w:rsidRPr="000B0836" w:rsidRDefault="003D387F" w:rsidP="007E2F9B">
            <w:pPr>
              <w:spacing w:line="240" w:lineRule="auto"/>
              <w:ind w:firstLine="324"/>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50. Банковская тайна</w:t>
            </w:r>
          </w:p>
          <w:p w14:paraId="577E2651" w14:textId="77777777" w:rsidR="003D387F" w:rsidRPr="001530CB" w:rsidRDefault="003D387F" w:rsidP="007E2F9B">
            <w:pPr>
              <w:spacing w:line="240" w:lineRule="auto"/>
              <w:ind w:firstLine="324"/>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1D90C98B" w14:textId="77777777" w:rsidR="003D387F" w:rsidRPr="001530CB" w:rsidRDefault="003D387F" w:rsidP="007E2F9B">
            <w:pPr>
              <w:spacing w:line="240" w:lineRule="auto"/>
              <w:ind w:firstLine="32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w:t>
            </w:r>
            <w:r w:rsidRPr="001530CB">
              <w:rPr>
                <w:rFonts w:ascii="Times New Roman" w:hAnsi="Times New Roman"/>
                <w:spacing w:val="1"/>
                <w:sz w:val="24"/>
                <w:szCs w:val="24"/>
                <w:bdr w:val="none" w:sz="0" w:space="0" w:color="auto" w:frame="1"/>
              </w:rPr>
              <w:lastRenderedPageBreak/>
              <w:t>профессионального медиатора об остатках и движении денег на этих счетах выдаются:</w:t>
            </w:r>
          </w:p>
          <w:p w14:paraId="5690A459" w14:textId="77777777" w:rsidR="003D387F" w:rsidRPr="001530CB" w:rsidRDefault="003D387F" w:rsidP="007E2F9B">
            <w:pPr>
              <w:spacing w:line="240" w:lineRule="auto"/>
              <w:ind w:firstLine="324"/>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05FDD5C8" w14:textId="77777777" w:rsidR="003D387F" w:rsidRPr="001530CB" w:rsidRDefault="003D387F" w:rsidP="007E2F9B">
            <w:pPr>
              <w:spacing w:line="240" w:lineRule="auto"/>
              <w:ind w:firstLine="324"/>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д-4) отсутствует.</w:t>
            </w:r>
          </w:p>
        </w:tc>
        <w:tc>
          <w:tcPr>
            <w:tcW w:w="4423" w:type="dxa"/>
          </w:tcPr>
          <w:p w14:paraId="75FF1F43" w14:textId="77777777" w:rsidR="003D387F" w:rsidRPr="000B0836" w:rsidRDefault="003D387F" w:rsidP="007E2F9B">
            <w:pPr>
              <w:spacing w:line="240" w:lineRule="auto"/>
              <w:ind w:firstLine="474"/>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lastRenderedPageBreak/>
              <w:t>Статья 50. Банковская тайна</w:t>
            </w:r>
          </w:p>
          <w:p w14:paraId="575F43BA" w14:textId="77777777" w:rsidR="003D387F" w:rsidRPr="001530CB" w:rsidRDefault="003D387F" w:rsidP="007E2F9B">
            <w:pPr>
              <w:spacing w:line="240" w:lineRule="auto"/>
              <w:ind w:firstLine="474"/>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7CB6101B" w14:textId="77777777" w:rsidR="003D387F" w:rsidRPr="001530CB" w:rsidRDefault="003D387F" w:rsidP="007E2F9B">
            <w:pPr>
              <w:spacing w:line="240" w:lineRule="auto"/>
              <w:ind w:firstLine="474"/>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w:t>
            </w:r>
            <w:r w:rsidRPr="001530CB">
              <w:rPr>
                <w:rFonts w:ascii="Times New Roman" w:hAnsi="Times New Roman"/>
                <w:spacing w:val="1"/>
                <w:sz w:val="24"/>
                <w:szCs w:val="24"/>
                <w:bdr w:val="none" w:sz="0" w:space="0" w:color="auto" w:frame="1"/>
              </w:rPr>
              <w:lastRenderedPageBreak/>
              <w:t>профессионального медиатора об остатках и движении денег на этих счетах выдаются:</w:t>
            </w:r>
          </w:p>
          <w:p w14:paraId="6F94DE55" w14:textId="77777777" w:rsidR="003D387F" w:rsidRPr="001530CB" w:rsidRDefault="003D387F" w:rsidP="007E2F9B">
            <w:pPr>
              <w:spacing w:line="240" w:lineRule="auto"/>
              <w:ind w:firstLine="474"/>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3D224CE7" w14:textId="77777777" w:rsidR="00BD37B5" w:rsidRPr="001530CB" w:rsidRDefault="003D387F" w:rsidP="007E2F9B">
            <w:pPr>
              <w:spacing w:line="240" w:lineRule="auto"/>
              <w:ind w:firstLine="474"/>
              <w:jc w:val="both"/>
              <w:textAlignment w:val="baseline"/>
              <w:rPr>
                <w:rFonts w:ascii="Times New Roman" w:hAnsi="Times New Roman"/>
                <w:b/>
                <w:bCs/>
                <w:spacing w:val="1"/>
                <w:sz w:val="24"/>
                <w:szCs w:val="24"/>
                <w:bdr w:val="none" w:sz="0" w:space="0" w:color="auto" w:frame="1"/>
              </w:rPr>
            </w:pPr>
            <w:bookmarkStart w:id="8" w:name="_Hlk121011523"/>
            <w:r w:rsidRPr="001530CB">
              <w:rPr>
                <w:rFonts w:ascii="Times New Roman" w:hAnsi="Times New Roman"/>
                <w:b/>
                <w:bCs/>
                <w:spacing w:val="1"/>
                <w:sz w:val="24"/>
                <w:szCs w:val="24"/>
                <w:bdr w:val="none" w:sz="0" w:space="0" w:color="auto" w:frame="1"/>
              </w:rPr>
              <w:t>д-4) по письменному запросу адвоката</w:t>
            </w:r>
            <w:r w:rsidR="0035211E">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bookmarkEnd w:id="8"/>
          </w:p>
        </w:tc>
        <w:tc>
          <w:tcPr>
            <w:tcW w:w="4394" w:type="dxa"/>
          </w:tcPr>
          <w:p w14:paraId="0D3E499A" w14:textId="77777777" w:rsidR="003D387F" w:rsidRPr="001530CB" w:rsidRDefault="003D387F" w:rsidP="007E2F9B">
            <w:pPr>
              <w:spacing w:line="240" w:lineRule="auto"/>
              <w:ind w:firstLine="338"/>
              <w:jc w:val="both"/>
              <w:textAlignment w:val="baseline"/>
              <w:rPr>
                <w:rFonts w:ascii="Times New Roman" w:hAnsi="Times New Roman"/>
                <w:sz w:val="24"/>
                <w:szCs w:val="24"/>
              </w:rPr>
            </w:pPr>
            <w:r w:rsidRPr="001530CB">
              <w:rPr>
                <w:rFonts w:ascii="Times New Roman" w:hAnsi="Times New Roman"/>
                <w:sz w:val="24"/>
                <w:szCs w:val="24"/>
              </w:rPr>
              <w:lastRenderedPageBreak/>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804653" w:rsidRPr="001530CB" w14:paraId="12CA980C" w14:textId="77777777" w:rsidTr="00F531C7">
        <w:tc>
          <w:tcPr>
            <w:tcW w:w="15801" w:type="dxa"/>
            <w:gridSpan w:val="7"/>
          </w:tcPr>
          <w:p w14:paraId="1DB7F0D3" w14:textId="77777777" w:rsidR="00804653" w:rsidRPr="001530CB" w:rsidRDefault="00804653" w:rsidP="007E2F9B">
            <w:pPr>
              <w:spacing w:after="0" w:line="240" w:lineRule="auto"/>
              <w:ind w:firstLine="340"/>
              <w:jc w:val="center"/>
              <w:textAlignment w:val="baseline"/>
              <w:rPr>
                <w:rFonts w:ascii="Times New Roman" w:hAnsi="Times New Roman"/>
                <w:b/>
                <w:sz w:val="24"/>
                <w:szCs w:val="24"/>
              </w:rPr>
            </w:pPr>
          </w:p>
          <w:p w14:paraId="349E9682" w14:textId="77777777" w:rsidR="00804653" w:rsidRPr="001530CB" w:rsidRDefault="00804653" w:rsidP="007E2F9B">
            <w:pPr>
              <w:spacing w:after="0" w:line="240" w:lineRule="auto"/>
              <w:ind w:firstLine="340"/>
              <w:jc w:val="center"/>
              <w:textAlignment w:val="baseline"/>
              <w:rPr>
                <w:rFonts w:ascii="Times New Roman" w:hAnsi="Times New Roman"/>
                <w:b/>
                <w:sz w:val="24"/>
                <w:szCs w:val="24"/>
              </w:rPr>
            </w:pPr>
            <w:bookmarkStart w:id="9" w:name="_Hlk121011580"/>
            <w:r w:rsidRPr="001530CB">
              <w:rPr>
                <w:rFonts w:ascii="Times New Roman" w:hAnsi="Times New Roman"/>
                <w:b/>
                <w:sz w:val="24"/>
                <w:szCs w:val="24"/>
              </w:rPr>
              <w:t>Закон Республики Казахстан «О государственных секретах» от 15 марта 1999 года №349-1</w:t>
            </w:r>
          </w:p>
          <w:bookmarkEnd w:id="9"/>
          <w:p w14:paraId="4300DA7C" w14:textId="77777777" w:rsidR="00804653" w:rsidRPr="001530CB" w:rsidRDefault="00804653" w:rsidP="007E2F9B">
            <w:pPr>
              <w:spacing w:after="0" w:line="240" w:lineRule="auto"/>
              <w:ind w:firstLine="340"/>
              <w:jc w:val="center"/>
              <w:textAlignment w:val="baseline"/>
              <w:rPr>
                <w:rFonts w:ascii="Times New Roman" w:hAnsi="Times New Roman"/>
                <w:b/>
                <w:sz w:val="24"/>
                <w:szCs w:val="24"/>
              </w:rPr>
            </w:pPr>
          </w:p>
        </w:tc>
      </w:tr>
      <w:tr w:rsidR="00804653" w:rsidRPr="001530CB" w14:paraId="72B943B4" w14:textId="77777777" w:rsidTr="00F531C7">
        <w:trPr>
          <w:gridAfter w:val="1"/>
          <w:wAfter w:w="9" w:type="dxa"/>
        </w:trPr>
        <w:tc>
          <w:tcPr>
            <w:tcW w:w="596" w:type="dxa"/>
          </w:tcPr>
          <w:p w14:paraId="0137C567" w14:textId="77777777" w:rsidR="00804653" w:rsidRPr="001530CB" w:rsidRDefault="00804653" w:rsidP="007E2F9B">
            <w:pPr>
              <w:pStyle w:val="ab"/>
              <w:numPr>
                <w:ilvl w:val="0"/>
                <w:numId w:val="24"/>
              </w:numPr>
              <w:jc w:val="center"/>
              <w:rPr>
                <w:rFonts w:ascii="Times New Roman" w:hAnsi="Times New Roman"/>
                <w:sz w:val="24"/>
                <w:szCs w:val="24"/>
              </w:rPr>
            </w:pPr>
          </w:p>
        </w:tc>
        <w:tc>
          <w:tcPr>
            <w:tcW w:w="1447" w:type="dxa"/>
          </w:tcPr>
          <w:p w14:paraId="539CA701" w14:textId="77777777" w:rsidR="00804653" w:rsidRPr="001530CB" w:rsidRDefault="00804653"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Новая статья 29-1</w:t>
            </w:r>
          </w:p>
        </w:tc>
        <w:tc>
          <w:tcPr>
            <w:tcW w:w="4932" w:type="dxa"/>
            <w:gridSpan w:val="2"/>
          </w:tcPr>
          <w:p w14:paraId="3BBFC01C" w14:textId="77777777" w:rsidR="00804653" w:rsidRPr="001530CB" w:rsidRDefault="00804653" w:rsidP="007E2F9B">
            <w:pPr>
              <w:spacing w:line="240" w:lineRule="auto"/>
              <w:ind w:firstLine="292"/>
              <w:jc w:val="both"/>
              <w:rPr>
                <w:rFonts w:ascii="Times New Roman" w:hAnsi="Times New Roman"/>
                <w:b/>
                <w:sz w:val="24"/>
                <w:szCs w:val="24"/>
              </w:rPr>
            </w:pPr>
            <w:r w:rsidRPr="001530CB">
              <w:rPr>
                <w:rFonts w:ascii="Times New Roman" w:hAnsi="Times New Roman"/>
                <w:b/>
                <w:bCs/>
                <w:sz w:val="24"/>
                <w:szCs w:val="24"/>
                <w:lang w:eastAsia="ru-RU"/>
              </w:rPr>
              <w:t>Статья 29-1. Отсутствует</w:t>
            </w:r>
            <w:r w:rsidRPr="001530CB">
              <w:rPr>
                <w:rFonts w:ascii="Times New Roman" w:hAnsi="Times New Roman"/>
                <w:sz w:val="24"/>
                <w:szCs w:val="24"/>
                <w:lang w:eastAsia="ru-RU"/>
              </w:rPr>
              <w:t>.</w:t>
            </w:r>
          </w:p>
        </w:tc>
        <w:tc>
          <w:tcPr>
            <w:tcW w:w="4423" w:type="dxa"/>
          </w:tcPr>
          <w:p w14:paraId="4639C2F2" w14:textId="77777777" w:rsidR="00804653" w:rsidRPr="001530CB" w:rsidRDefault="00804653" w:rsidP="007E2F9B">
            <w:pPr>
              <w:spacing w:line="240" w:lineRule="auto"/>
              <w:ind w:firstLine="313"/>
              <w:jc w:val="both"/>
              <w:rPr>
                <w:rFonts w:ascii="Times New Roman" w:hAnsi="Times New Roman"/>
                <w:sz w:val="24"/>
                <w:szCs w:val="24"/>
                <w:lang w:eastAsia="ru-RU"/>
              </w:rPr>
            </w:pPr>
            <w:bookmarkStart w:id="10" w:name="_Hlk121011692"/>
            <w:r w:rsidRPr="001530CB">
              <w:rPr>
                <w:rFonts w:ascii="Times New Roman" w:hAnsi="Times New Roman"/>
                <w:b/>
                <w:bCs/>
                <w:sz w:val="24"/>
                <w:szCs w:val="24"/>
                <w:lang w:eastAsia="ru-RU"/>
              </w:rPr>
              <w:t>Статья 29-1. Особый порядок допуска к государственным секретам.</w:t>
            </w:r>
          </w:p>
          <w:p w14:paraId="30F89069" w14:textId="77777777" w:rsidR="00804653" w:rsidRPr="00B365B4" w:rsidRDefault="00804653" w:rsidP="007E2F9B">
            <w:pPr>
              <w:spacing w:line="240" w:lineRule="auto"/>
              <w:ind w:firstLine="455"/>
              <w:jc w:val="both"/>
              <w:rPr>
                <w:rFonts w:ascii="Times New Roman" w:hAnsi="Times New Roman"/>
                <w:b/>
                <w:bCs/>
                <w:sz w:val="24"/>
                <w:szCs w:val="24"/>
                <w:lang w:eastAsia="ru-RU"/>
              </w:rPr>
            </w:pPr>
            <w:r w:rsidRPr="00B365B4">
              <w:rPr>
                <w:rFonts w:ascii="Times New Roman" w:hAnsi="Times New Roman"/>
                <w:b/>
                <w:bCs/>
                <w:sz w:val="24"/>
                <w:szCs w:val="24"/>
                <w:lang w:eastAsia="ru-RU"/>
              </w:rPr>
              <w:t>Адвокаты, участвующие в качестве защитников в уголовном судопроизводстве по делам, связанным со сведениями, составляющими государственные секреты, допускаются к сведениям, составляющим государственные секреты, без проведения проверочных мероприятий, предусмотренных статьей 29 настоящего Закона.</w:t>
            </w:r>
          </w:p>
          <w:p w14:paraId="4AC8E575" w14:textId="77777777" w:rsidR="00804653" w:rsidRPr="00B365B4" w:rsidRDefault="00804653" w:rsidP="007E2F9B">
            <w:pPr>
              <w:spacing w:line="240" w:lineRule="auto"/>
              <w:ind w:firstLine="455"/>
              <w:jc w:val="both"/>
              <w:rPr>
                <w:rFonts w:ascii="Times New Roman" w:hAnsi="Times New Roman"/>
                <w:b/>
                <w:bCs/>
                <w:sz w:val="24"/>
                <w:szCs w:val="24"/>
                <w:lang w:eastAsia="ru-RU"/>
              </w:rPr>
            </w:pPr>
            <w:r w:rsidRPr="00B365B4">
              <w:rPr>
                <w:rFonts w:ascii="Times New Roman" w:hAnsi="Times New Roman"/>
                <w:b/>
                <w:bCs/>
                <w:sz w:val="24"/>
                <w:szCs w:val="24"/>
                <w:lang w:eastAsia="ru-RU"/>
              </w:rPr>
              <w:t xml:space="preserve">Адвокаты предупреждаются о неразглашении государственных секретов, ставших им известными в связи с исполнением ими своих полномочий, и о привлечении их к ответственности в случае ее </w:t>
            </w:r>
            <w:r w:rsidRPr="00B365B4">
              <w:rPr>
                <w:rFonts w:ascii="Times New Roman" w:hAnsi="Times New Roman"/>
                <w:b/>
                <w:bCs/>
                <w:sz w:val="24"/>
                <w:szCs w:val="24"/>
                <w:lang w:eastAsia="ru-RU"/>
              </w:rPr>
              <w:lastRenderedPageBreak/>
              <w:t>разглашения, о чем у них отбирается соответствующая расписка.</w:t>
            </w:r>
          </w:p>
          <w:p w14:paraId="1817A720" w14:textId="77777777" w:rsidR="00804653" w:rsidRPr="001530CB" w:rsidRDefault="00804653" w:rsidP="007E2F9B">
            <w:pPr>
              <w:spacing w:line="240" w:lineRule="auto"/>
              <w:ind w:firstLine="455"/>
              <w:jc w:val="both"/>
              <w:rPr>
                <w:rFonts w:ascii="Times New Roman" w:hAnsi="Times New Roman"/>
                <w:sz w:val="24"/>
                <w:szCs w:val="24"/>
                <w:lang w:eastAsia="ru-RU"/>
              </w:rPr>
            </w:pPr>
            <w:r w:rsidRPr="00B365B4">
              <w:rPr>
                <w:rFonts w:ascii="Times New Roman" w:hAnsi="Times New Roman"/>
                <w:b/>
                <w:bCs/>
                <w:sz w:val="24"/>
                <w:szCs w:val="24"/>
                <w:lang w:eastAsia="ru-RU"/>
              </w:rPr>
              <w:t>Сохранность государственных секретов в таких случаях гарантируется путем установления ответственности указанных лиц, предусмотренной настоящим законом.</w:t>
            </w:r>
            <w:bookmarkEnd w:id="10"/>
          </w:p>
        </w:tc>
        <w:tc>
          <w:tcPr>
            <w:tcW w:w="4394" w:type="dxa"/>
          </w:tcPr>
          <w:p w14:paraId="0764681B"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lastRenderedPageBreak/>
              <w:t xml:space="preserve">Подпункт 1.4. пункта 1 раздела 6 Концепции предусматривает отмену получения специального разрешения на допуск адвоката к государственным секретам для осуществления профессиональной деятельности с заменой его на подписку о неразглашении. </w:t>
            </w:r>
          </w:p>
          <w:p w14:paraId="31FA91DA"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В настоящее время в связи с отсутствием обособленной процедуры оформления допуска адвоката на участие в деле, которому присвоен гриф секретности, либо ознакомление с материалами, содержащими государственные секреты, адвокат вынужден получать допуск в общем порядке. </w:t>
            </w:r>
          </w:p>
          <w:p w14:paraId="74BA1AF4"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lastRenderedPageBreak/>
              <w:t>Согласно подпункту 8 пункта 3 статьи 33 Закона «Об адвокатской деятельности и юридической помощи» адвокат, выступая в качестве защитника или представителя, правомочен знакомиться с информацией, составляющей государственные секреты, а также содержащей военную, коммерческую, служебную и иную охраняемую законом тайну, если это необходимо для осуществления защиты или представительства при проведении дознания, досудебного расследования, в суде, в порядке, предусмотренном законами Республики Казахстан.</w:t>
            </w:r>
          </w:p>
          <w:p w14:paraId="22A8FCC7"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Статья 30 Закона «О государственных секретах» предусматривает основания для отказа должностному лицу или гражданину Республики Казахстан в допуске к государственным секретам. </w:t>
            </w:r>
          </w:p>
          <w:p w14:paraId="47F614C4"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Статья 29 данного Закона установила единый общий порядок допуска должностных лиц и граждан к государственным секретам, не предусматривая возможности использования иных способов доступа к государственным секретам и их защиты, само существование которых может быть обусловлено особенностями правового статуса отдельных категорий </w:t>
            </w:r>
            <w:r w:rsidRPr="001530CB">
              <w:rPr>
                <w:rFonts w:ascii="Times New Roman" w:hAnsi="Times New Roman"/>
                <w:sz w:val="24"/>
                <w:szCs w:val="24"/>
                <w:lang w:eastAsia="ru-RU"/>
              </w:rPr>
              <w:lastRenderedPageBreak/>
              <w:t>лиц. По сложившейся практике именно данная статья, а не уголовно-процессуальные нормы, рассматривается как единственное и достаточное правовое основание для отстранения от участия в уголовном деле адвоката, не имеющего допуска к государственным секретам. Поэтому дознаватели, следователи, прокуроры и суды требуют от адвокатов для вступления в уголовные дела в качестве защитников наличия у них допуска к государственным секретам.</w:t>
            </w:r>
          </w:p>
          <w:p w14:paraId="46877F11"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Правомерность и необходимость существования правового института сведений, составляющих государственные секреты, не вызывает сомнений. Исходя из буквального смысла статьи 29 Закона «О государственных секретах» устанавливаемый ею порядок носит характер общего правила, не исключающего возможности использования иных способов доступа к государственным секретам и защиты государственной тайны, само существование которых обусловлено, в частности, особенностями правового статуса отдельных категорий лиц, вытекающего из Конституции Республики Казахстан или </w:t>
            </w:r>
            <w:r w:rsidRPr="001530CB">
              <w:rPr>
                <w:rFonts w:ascii="Times New Roman" w:hAnsi="Times New Roman"/>
                <w:sz w:val="24"/>
                <w:szCs w:val="24"/>
                <w:lang w:eastAsia="ru-RU"/>
              </w:rPr>
              <w:lastRenderedPageBreak/>
              <w:t>непосредственно предусмотренного законом. В этой связи предписания статьи 29 о порядке допуска к сведениям, составляющим государственные секреты (проверочные мероприятия и принятие решения руководителем государственного органа или организации о допуске), не могут быть распространены на адвокатов. Сохранность государственных секретов в таких случаях должна гарантироваться путем использования соответствующих механизмов ответственности».</w:t>
            </w:r>
          </w:p>
          <w:p w14:paraId="57227D2D" w14:textId="77777777" w:rsidR="00804653" w:rsidRPr="001530CB" w:rsidRDefault="00804653" w:rsidP="007E2F9B">
            <w:pPr>
              <w:spacing w:line="240" w:lineRule="auto"/>
              <w:ind w:firstLine="428"/>
              <w:jc w:val="both"/>
              <w:rPr>
                <w:rFonts w:ascii="Times New Roman" w:hAnsi="Times New Roman"/>
                <w:sz w:val="24"/>
                <w:szCs w:val="24"/>
                <w:lang w:eastAsia="ru-RU"/>
              </w:rPr>
            </w:pPr>
            <w:r w:rsidRPr="001530CB">
              <w:rPr>
                <w:rFonts w:ascii="Times New Roman" w:hAnsi="Times New Roman"/>
                <w:sz w:val="24"/>
                <w:szCs w:val="24"/>
                <w:lang w:eastAsia="ru-RU"/>
              </w:rPr>
              <w:t>Подозреваемый, обвиняемый, подсудимый, оправданный и осужденный вправе выбрать любого защитника из числа адвокатов вне зависимости от наличия либо отсутствия у последнего допуска к государственной тайне. Конституция Республики Казахстан, международно-правовые акты по правам человека, законы требуют от государства предоставления лицам, вовлекаемым в сферу уголовного судопроизводства, адекватных гарантий защиты их прав и свобод.</w:t>
            </w:r>
          </w:p>
          <w:p w14:paraId="6129048F"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Из пункта 3 статьи 13 Конституции Республики Казахстан следует право каждого на получение квалифицированной юридической </w:t>
            </w:r>
            <w:r w:rsidRPr="001530CB">
              <w:rPr>
                <w:rFonts w:ascii="Times New Roman" w:hAnsi="Times New Roman"/>
                <w:sz w:val="24"/>
                <w:szCs w:val="24"/>
                <w:lang w:eastAsia="ru-RU"/>
              </w:rPr>
              <w:lastRenderedPageBreak/>
              <w:t>помощи и право пользоваться помощью адвоката (защитника) на всех стадиях уголовного судопроизводства. В соответствии с подпунктом b) пункта 3 статьи 14 Международного пакта о гражданских и политических правах каждый при рассмотрении предъявленного ему обвинения вправе сноситься с выбранным им самим защитником.</w:t>
            </w:r>
          </w:p>
          <w:p w14:paraId="7DA0BA49"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Поэтому отказ обвиняемому (подозреваемому) в приглашении выбранного им адвоката по мотивам отсутствия у последнего допуска к государственным секретам, а также предложение обвиняемому (подозреваемому) выбрать защитника из определенного круга адвокатов, имеющих такой допуск, обусловленные распространением положений статьи 29 Закона «О государственных секретах» на сферу уголовного судопроизводства, неправомерно ограничивают конституционное право гражданина на получение квалифицированной юридической помощи и право на самостоятельный выбор защитника. Указанные конституционные права в силу части 3 статьи 39 Конституции </w:t>
            </w:r>
            <w:r w:rsidRPr="001530CB">
              <w:rPr>
                <w:rFonts w:ascii="Times New Roman" w:hAnsi="Times New Roman"/>
                <w:sz w:val="24"/>
                <w:szCs w:val="24"/>
                <w:lang w:eastAsia="ru-RU"/>
              </w:rPr>
              <w:lastRenderedPageBreak/>
              <w:t>Республики Казахстан не могут быть ограничены ни в каких случаях.</w:t>
            </w:r>
          </w:p>
          <w:p w14:paraId="1A1788A5" w14:textId="77777777" w:rsidR="00804653" w:rsidRPr="001530CB" w:rsidRDefault="00804653" w:rsidP="007E2F9B">
            <w:pPr>
              <w:spacing w:line="240" w:lineRule="auto"/>
              <w:ind w:firstLine="145"/>
              <w:jc w:val="both"/>
              <w:rPr>
                <w:rFonts w:ascii="Times New Roman" w:hAnsi="Times New Roman"/>
                <w:sz w:val="24"/>
                <w:szCs w:val="24"/>
                <w:lang w:eastAsia="ru-RU"/>
              </w:rPr>
            </w:pPr>
            <w:r w:rsidRPr="001530CB">
              <w:rPr>
                <w:rFonts w:ascii="Times New Roman" w:hAnsi="Times New Roman"/>
                <w:sz w:val="24"/>
                <w:szCs w:val="24"/>
                <w:lang w:eastAsia="ru-RU"/>
              </w:rPr>
              <w:t>Зависимость выбора обвиняемым адвоката от наличия у последнего допуска к государственным секретам противоречит также принципу состязательности и равноправия сторон в судопроизводстве, закрепленному в статье 23 УПК РК.</w:t>
            </w:r>
          </w:p>
          <w:p w14:paraId="13E1DAD1"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Расследование большинства уголовных дел, в материалах которых содержатся сведения, составляющие государственные секреты, в соответствии с уголовно-процессуальным законодательством возложено на органы национальной безопасности. Эти же органы согласно статье 9 Закона «О государственных секретах</w:t>
            </w:r>
            <w:proofErr w:type="gramStart"/>
            <w:r w:rsidRPr="001530CB">
              <w:rPr>
                <w:rFonts w:ascii="Times New Roman" w:hAnsi="Times New Roman"/>
                <w:sz w:val="24"/>
                <w:szCs w:val="24"/>
                <w:lang w:eastAsia="ru-RU"/>
              </w:rPr>
              <w:t>»</w:t>
            </w:r>
            <w:proofErr w:type="gramEnd"/>
            <w:r w:rsidRPr="001530CB">
              <w:rPr>
                <w:rFonts w:ascii="Times New Roman" w:hAnsi="Times New Roman"/>
                <w:sz w:val="24"/>
                <w:szCs w:val="24"/>
                <w:lang w:eastAsia="ru-RU"/>
              </w:rPr>
              <w:t xml:space="preserve"> проводят проверочные мероприятия в отношении лиц, которым оформляется допуск к государственным секретам, и тем самым фактически предопределяют решение о его выдаче. При таких обстоятельствах адвокат объективно оказывается в зависимости от органов, осуществляющих уголовное преследование, что ставит защиту и обвинение в неравное положение.</w:t>
            </w:r>
          </w:p>
          <w:p w14:paraId="5A94323B" w14:textId="77777777" w:rsidR="00804653" w:rsidRPr="001530CB" w:rsidRDefault="00804653" w:rsidP="007E2F9B">
            <w:pPr>
              <w:spacing w:line="240" w:lineRule="auto"/>
              <w:ind w:firstLine="428"/>
              <w:jc w:val="both"/>
              <w:rPr>
                <w:rFonts w:ascii="Times New Roman" w:hAnsi="Times New Roman"/>
                <w:sz w:val="24"/>
                <w:szCs w:val="24"/>
                <w:lang w:eastAsia="ru-RU"/>
              </w:rPr>
            </w:pPr>
            <w:r w:rsidRPr="001530CB">
              <w:rPr>
                <w:rFonts w:ascii="Times New Roman" w:hAnsi="Times New Roman"/>
                <w:sz w:val="24"/>
                <w:szCs w:val="24"/>
                <w:lang w:eastAsia="ru-RU"/>
              </w:rPr>
              <w:t xml:space="preserve">Человек, его жизнь, права и свободы согласно пункту 1 статьи 1 Конституции </w:t>
            </w:r>
            <w:r w:rsidRPr="001530CB">
              <w:rPr>
                <w:rFonts w:ascii="Times New Roman" w:hAnsi="Times New Roman"/>
                <w:sz w:val="24"/>
                <w:szCs w:val="24"/>
                <w:lang w:eastAsia="ru-RU"/>
              </w:rPr>
              <w:lastRenderedPageBreak/>
              <w:t>Республики Казахстан являются высшей ценностью. Права и свободы человека определяют содержание и применение законов и иных нормативных правовых актов (пункт 2 статьи 12 Конституции).</w:t>
            </w:r>
          </w:p>
          <w:p w14:paraId="0257E504"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Исходя из этих конституционных положений законодатель, определяя средства и способы защиты государственных секретов, должен использовать лишь те из них, которые в конкретной правоприменительной ситуации исключают возможность несоразмерного ограничения прав и свобод человека и гражданина. В рамках уголовного судопроизводства такими средствами могут, в частности, выступать проведение закрытого судебного заседания, предупреждение участников процесса о неразглашении государственных секретов, ставших им известными в связи с производством по уголовному делу, и привлечение этих лиц к уголовной ответственности в случае их разглашения. Сохранность государственных секретов в уголовном судопроизводстве обеспечивается также нормами Закона «Об адвокатской деятельности и юридической помощи», которыми предусматривается обязанность адвоката хранить профессиональную тайну (статьи 9, 37), </w:t>
            </w:r>
            <w:r w:rsidRPr="001530CB">
              <w:rPr>
                <w:rFonts w:ascii="Times New Roman" w:hAnsi="Times New Roman"/>
                <w:sz w:val="24"/>
                <w:szCs w:val="24"/>
                <w:lang w:eastAsia="ru-RU"/>
              </w:rPr>
              <w:lastRenderedPageBreak/>
              <w:t>проявлять добросовестность при осуществлении своих прав и исполнении обязанностей (подпункт 1) статьи 34).</w:t>
            </w:r>
          </w:p>
          <w:p w14:paraId="00F98D4B" w14:textId="77777777" w:rsidR="00804653" w:rsidRPr="001530CB" w:rsidRDefault="00804653" w:rsidP="007E2F9B">
            <w:pPr>
              <w:spacing w:line="240" w:lineRule="auto"/>
              <w:ind w:firstLine="428"/>
              <w:jc w:val="both"/>
              <w:rPr>
                <w:rFonts w:ascii="Times New Roman" w:hAnsi="Times New Roman"/>
                <w:sz w:val="24"/>
                <w:szCs w:val="24"/>
                <w:lang w:eastAsia="ru-RU"/>
              </w:rPr>
            </w:pPr>
            <w:r w:rsidRPr="001530CB">
              <w:rPr>
                <w:rFonts w:ascii="Times New Roman" w:hAnsi="Times New Roman"/>
                <w:sz w:val="24"/>
                <w:szCs w:val="24"/>
                <w:lang w:eastAsia="ru-RU"/>
              </w:rPr>
              <w:t>Законодатель вправе устанавливать и иные способы защиты государственных секретов в уголовном судопроизводстве, которые должны носить уголовно-процессуальный характер и быть соизмеримыми как со значимостью охраняемых секретов, так и с правовым статусом соответствующих участников уголовного процесса.</w:t>
            </w:r>
          </w:p>
          <w:p w14:paraId="00AE2AA1"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Неправомерность требования от подозреваемого (обвиняемого) по уголовным делам, в материалах которых содержатся сведения, составляющие государственную тайну, приглашения (избрания) защитников только из числа адвокатов, имеющих допуск к государственным секретам обосновывается необходимостью соблюдения конституционных и международно-правовых принципов справедливого уголовного судопроизводства - обеспечения подозреваемому (обвиняемому) права на защиту (права на получение квалифицированной юридической </w:t>
            </w:r>
            <w:r w:rsidRPr="001530CB">
              <w:rPr>
                <w:rFonts w:ascii="Times New Roman" w:hAnsi="Times New Roman"/>
                <w:sz w:val="24"/>
                <w:szCs w:val="24"/>
                <w:lang w:eastAsia="ru-RU"/>
              </w:rPr>
              <w:lastRenderedPageBreak/>
              <w:t>помощи), а также состязательности и равноправия сторон в судопроизводстве.</w:t>
            </w:r>
          </w:p>
          <w:p w14:paraId="34A60553"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Статья 29 Закона «О государственных секретах» предусматривает принятие адвокатом обязательств по принятие на себя письменных обязательств перед государством по неразглашению доверенных ему сведений, составляющих государственные секреты; согласие на частичные, временные ограничения его прав в соответствии со статьей 32 указанного Закона; письменное согласие на проведение в отношении их полномочными органами проверочных мероприятий.</w:t>
            </w:r>
          </w:p>
          <w:p w14:paraId="6027199F"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Указанные требования за некоторыми изъятиями дублируют требования законодательства об адвокатской деятельности, в частности требования о неразглашении адвокатской тайны.</w:t>
            </w:r>
          </w:p>
          <w:p w14:paraId="570EDE53"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 xml:space="preserve">При этом порядок производства по уголовным делам, как это установлено статьей 1 УПК, является единым и обязательным по всем уголовным делам и для всех судов, органов прокуратуры, предварительного следствия и дознания и определяется именно данным Кодексом, а не каким-либо иным законом. Следовательно, порядок </w:t>
            </w:r>
            <w:r w:rsidRPr="001530CB">
              <w:rPr>
                <w:rFonts w:ascii="Times New Roman" w:hAnsi="Times New Roman"/>
                <w:sz w:val="24"/>
                <w:szCs w:val="24"/>
                <w:lang w:eastAsia="ru-RU"/>
              </w:rPr>
              <w:lastRenderedPageBreak/>
              <w:t>участия адвоката в уголовном судопроизводстве, в том числе по делам, связанным со сведениями, составляющими государственные секреты, также должен определяться именно УПК, который не содержит требований о какой-либо предварительной проверке адвоката и особом разрешении на участие в такого рода делах.</w:t>
            </w:r>
          </w:p>
          <w:p w14:paraId="7073EFC4" w14:textId="77777777" w:rsidR="00804653" w:rsidRPr="001530CB" w:rsidRDefault="00804653" w:rsidP="007E2F9B">
            <w:pPr>
              <w:spacing w:line="240" w:lineRule="auto"/>
              <w:ind w:firstLine="286"/>
              <w:jc w:val="both"/>
              <w:rPr>
                <w:rFonts w:ascii="Times New Roman" w:hAnsi="Times New Roman"/>
                <w:sz w:val="24"/>
                <w:szCs w:val="24"/>
                <w:lang w:eastAsia="ru-RU"/>
              </w:rPr>
            </w:pPr>
            <w:r w:rsidRPr="001530CB">
              <w:rPr>
                <w:rFonts w:ascii="Times New Roman" w:hAnsi="Times New Roman"/>
                <w:sz w:val="24"/>
                <w:szCs w:val="24"/>
                <w:lang w:eastAsia="ru-RU"/>
              </w:rPr>
              <w:t>В этой связи представляется целесообразным исходить из презумпции допуска адвоката к государственным секретам всех степеней секретности с принятием соответствующих ограничений на период участия адвоката в соответствующем уголовном деле, а также из возможности прекращения допуска адвоката к государственным секретам по основаниям, предусмотренным статьей 31 Закона.</w:t>
            </w:r>
          </w:p>
          <w:p w14:paraId="15BF4E34" w14:textId="77777777" w:rsidR="00804653" w:rsidRDefault="00804653" w:rsidP="007E2F9B">
            <w:pPr>
              <w:spacing w:line="240" w:lineRule="auto"/>
              <w:ind w:firstLine="145"/>
              <w:jc w:val="both"/>
              <w:rPr>
                <w:rFonts w:ascii="Times New Roman" w:hAnsi="Times New Roman"/>
                <w:sz w:val="24"/>
                <w:szCs w:val="24"/>
                <w:lang w:eastAsia="ru-RU"/>
              </w:rPr>
            </w:pPr>
            <w:r w:rsidRPr="001530CB">
              <w:rPr>
                <w:rFonts w:ascii="Times New Roman" w:hAnsi="Times New Roman"/>
                <w:sz w:val="24"/>
                <w:szCs w:val="24"/>
                <w:lang w:eastAsia="ru-RU"/>
              </w:rPr>
              <w:t>При этом необходимо ограничиться составлением подписки о неразглашении информации, содержащей государственные секреты по каждому конкретному делу, по которому принимает участие адвокат.</w:t>
            </w:r>
          </w:p>
          <w:p w14:paraId="2AC21556" w14:textId="314B6FD0" w:rsidR="00D37B84" w:rsidRPr="001530CB" w:rsidRDefault="00D37B84" w:rsidP="007E2F9B">
            <w:pPr>
              <w:spacing w:line="240" w:lineRule="auto"/>
              <w:ind w:firstLine="145"/>
              <w:jc w:val="both"/>
              <w:rPr>
                <w:rFonts w:ascii="Times New Roman" w:hAnsi="Times New Roman"/>
                <w:sz w:val="24"/>
                <w:szCs w:val="24"/>
                <w:lang w:eastAsia="ru-RU"/>
              </w:rPr>
            </w:pPr>
          </w:p>
        </w:tc>
      </w:tr>
      <w:tr w:rsidR="003D387F" w:rsidRPr="001530CB" w14:paraId="630942BC" w14:textId="77777777" w:rsidTr="00F531C7">
        <w:tc>
          <w:tcPr>
            <w:tcW w:w="15801" w:type="dxa"/>
            <w:gridSpan w:val="7"/>
          </w:tcPr>
          <w:p w14:paraId="48674AD3"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p>
          <w:p w14:paraId="3DAE5300"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bookmarkStart w:id="11" w:name="_Hlk121011755"/>
            <w:r w:rsidRPr="001530CB">
              <w:rPr>
                <w:rFonts w:ascii="Times New Roman" w:hAnsi="Times New Roman"/>
                <w:b/>
                <w:bCs/>
                <w:sz w:val="24"/>
                <w:szCs w:val="24"/>
              </w:rPr>
              <w:t>Закон Республики Казахстан «О рынке ценных бумаг» от 2 июля 2003 года №461</w:t>
            </w:r>
          </w:p>
          <w:bookmarkEnd w:id="11"/>
          <w:p w14:paraId="63B2F260"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4C8330F7" w14:textId="77777777" w:rsidTr="00F531C7">
        <w:trPr>
          <w:gridAfter w:val="1"/>
          <w:wAfter w:w="9" w:type="dxa"/>
        </w:trPr>
        <w:tc>
          <w:tcPr>
            <w:tcW w:w="596" w:type="dxa"/>
          </w:tcPr>
          <w:p w14:paraId="75521BC8"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6A00C0AA"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43</w:t>
            </w:r>
          </w:p>
          <w:p w14:paraId="39EC2116"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1</w:t>
            </w:r>
          </w:p>
        </w:tc>
        <w:tc>
          <w:tcPr>
            <w:tcW w:w="4932" w:type="dxa"/>
            <w:gridSpan w:val="2"/>
          </w:tcPr>
          <w:p w14:paraId="32BE0EFA" w14:textId="77777777" w:rsidR="003D387F" w:rsidRPr="005919D2" w:rsidRDefault="003D387F" w:rsidP="007E2F9B">
            <w:pPr>
              <w:spacing w:line="240" w:lineRule="auto"/>
              <w:ind w:firstLine="292"/>
              <w:jc w:val="both"/>
              <w:textAlignment w:val="baseline"/>
              <w:rPr>
                <w:rFonts w:ascii="Times New Roman" w:hAnsi="Times New Roman"/>
                <w:bCs/>
                <w:spacing w:val="1"/>
                <w:sz w:val="24"/>
                <w:szCs w:val="24"/>
                <w:bdr w:val="none" w:sz="0" w:space="0" w:color="auto" w:frame="1"/>
              </w:rPr>
            </w:pPr>
            <w:r w:rsidRPr="005919D2">
              <w:rPr>
                <w:rFonts w:ascii="Times New Roman" w:hAnsi="Times New Roman"/>
                <w:bCs/>
                <w:spacing w:val="1"/>
                <w:sz w:val="24"/>
                <w:szCs w:val="24"/>
                <w:bdr w:val="none" w:sz="0" w:space="0" w:color="auto" w:frame="1"/>
              </w:rPr>
              <w:t>Статья 43. Раскрытие коммерческой тайны на рынке ценных бумаг</w:t>
            </w:r>
          </w:p>
          <w:p w14:paraId="40515953" w14:textId="77777777" w:rsidR="003D387F" w:rsidRPr="001530CB" w:rsidRDefault="003D387F" w:rsidP="007E2F9B">
            <w:pPr>
              <w:spacing w:line="240" w:lineRule="auto"/>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w:t>
            </w:r>
          </w:p>
          <w:p w14:paraId="0BDC8A17" w14:textId="77777777" w:rsidR="003D387F" w:rsidRPr="001530CB" w:rsidRDefault="003D387F" w:rsidP="007E2F9B">
            <w:pPr>
              <w:spacing w:line="240" w:lineRule="auto"/>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и уполномоченным органом.</w:t>
            </w:r>
          </w:p>
          <w:p w14:paraId="26AA4C07" w14:textId="77777777" w:rsidR="003D387F" w:rsidRPr="001530CB" w:rsidRDefault="003D387F" w:rsidP="007E2F9B">
            <w:pPr>
              <w:spacing w:line="240" w:lineRule="auto"/>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tc>
        <w:tc>
          <w:tcPr>
            <w:tcW w:w="4423" w:type="dxa"/>
          </w:tcPr>
          <w:p w14:paraId="6E3380CE" w14:textId="77777777" w:rsidR="003D387F" w:rsidRPr="005919D2" w:rsidRDefault="003D387F" w:rsidP="007E2F9B">
            <w:pPr>
              <w:spacing w:line="240" w:lineRule="auto"/>
              <w:ind w:firstLine="455"/>
              <w:jc w:val="both"/>
              <w:textAlignment w:val="baseline"/>
              <w:rPr>
                <w:rFonts w:ascii="Times New Roman" w:hAnsi="Times New Roman"/>
                <w:bCs/>
                <w:spacing w:val="1"/>
                <w:sz w:val="24"/>
                <w:szCs w:val="24"/>
                <w:bdr w:val="none" w:sz="0" w:space="0" w:color="auto" w:frame="1"/>
              </w:rPr>
            </w:pPr>
            <w:r w:rsidRPr="005919D2">
              <w:rPr>
                <w:rFonts w:ascii="Times New Roman" w:hAnsi="Times New Roman"/>
                <w:bCs/>
                <w:spacing w:val="1"/>
                <w:sz w:val="24"/>
                <w:szCs w:val="24"/>
                <w:bdr w:val="none" w:sz="0" w:space="0" w:color="auto" w:frame="1"/>
              </w:rPr>
              <w:t>Статья 43. Раскрытие коммерческой тайны на рынке ценных бумаг</w:t>
            </w:r>
          </w:p>
          <w:p w14:paraId="48E15DFD" w14:textId="77777777" w:rsidR="003D387F" w:rsidRPr="001530CB" w:rsidRDefault="003D387F" w:rsidP="007E2F9B">
            <w:pPr>
              <w:spacing w:line="240" w:lineRule="auto"/>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w:t>
            </w:r>
            <w:bookmarkStart w:id="12" w:name="_Hlk121011865"/>
            <w:r w:rsidRPr="001530CB">
              <w:rPr>
                <w:rFonts w:ascii="Times New Roman" w:hAnsi="Times New Roman"/>
                <w:spacing w:val="1"/>
                <w:sz w:val="24"/>
                <w:szCs w:val="24"/>
                <w:bdr w:val="none" w:sz="0" w:space="0" w:color="auto" w:frame="1"/>
              </w:rPr>
              <w:t>1. Сведения, составляющие коммерческую тайну на рынке ценных бумаг, не подлежат разглашению, за исключением случаев, установленных настоящей статьей.</w:t>
            </w:r>
          </w:p>
          <w:p w14:paraId="08DF9632" w14:textId="77777777" w:rsidR="003D387F" w:rsidRPr="001530CB" w:rsidRDefault="003D387F" w:rsidP="007E2F9B">
            <w:pPr>
              <w:spacing w:line="240" w:lineRule="auto"/>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и уполномоченным органом.</w:t>
            </w:r>
          </w:p>
          <w:p w14:paraId="622BEDD8" w14:textId="40B02CAE" w:rsidR="001530CB" w:rsidRPr="001530CB" w:rsidRDefault="003D387F" w:rsidP="007E2F9B">
            <w:pPr>
              <w:spacing w:line="240" w:lineRule="auto"/>
              <w:jc w:val="both"/>
              <w:textAlignment w:val="baseline"/>
              <w:rPr>
                <w:rFonts w:ascii="Times New Roman" w:eastAsia="Calibri" w:hAnsi="Times New Roman"/>
                <w:b/>
                <w:bCs/>
                <w:sz w:val="24"/>
                <w:szCs w:val="24"/>
              </w:rPr>
            </w:pPr>
            <w:r w:rsidRPr="001530CB">
              <w:rPr>
                <w:rFonts w:ascii="Times New Roman" w:hAnsi="Times New Roman"/>
                <w:spacing w:val="1"/>
                <w:sz w:val="24"/>
                <w:szCs w:val="24"/>
                <w:bdr w:val="none" w:sz="0" w:space="0" w:color="auto" w:frame="1"/>
              </w:rPr>
              <w:t xml:space="preserve">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 </w:t>
            </w:r>
            <w:r w:rsidRPr="001530CB">
              <w:rPr>
                <w:rFonts w:ascii="Times New Roman" w:hAnsi="Times New Roman"/>
                <w:b/>
                <w:bCs/>
                <w:spacing w:val="1"/>
                <w:sz w:val="24"/>
                <w:szCs w:val="24"/>
                <w:bdr w:val="none" w:sz="0" w:space="0" w:color="auto" w:frame="1"/>
              </w:rPr>
              <w:t>а также</w:t>
            </w:r>
            <w:r w:rsidRPr="001530CB">
              <w:rPr>
                <w:rFonts w:ascii="Times New Roman" w:hAnsi="Times New Roman"/>
                <w:spacing w:val="1"/>
                <w:sz w:val="24"/>
                <w:szCs w:val="24"/>
                <w:bdr w:val="none" w:sz="0" w:space="0" w:color="auto" w:frame="1"/>
              </w:rPr>
              <w:t xml:space="preserve"> </w:t>
            </w:r>
            <w:r w:rsidRPr="001530CB">
              <w:rPr>
                <w:rFonts w:ascii="Times New Roman" w:hAnsi="Times New Roman"/>
                <w:b/>
                <w:bCs/>
                <w:spacing w:val="1"/>
                <w:sz w:val="24"/>
                <w:szCs w:val="24"/>
                <w:bdr w:val="none" w:sz="0" w:space="0" w:color="auto" w:frame="1"/>
              </w:rPr>
              <w:lastRenderedPageBreak/>
              <w:t>по письменному запросу адвоката, связанному с оказанием им юридической помощи.</w:t>
            </w:r>
            <w:bookmarkEnd w:id="12"/>
          </w:p>
        </w:tc>
        <w:tc>
          <w:tcPr>
            <w:tcW w:w="4394" w:type="dxa"/>
          </w:tcPr>
          <w:p w14:paraId="0BA177F2"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4146B254" w14:textId="77777777" w:rsidTr="00F531C7">
        <w:tc>
          <w:tcPr>
            <w:tcW w:w="15801" w:type="dxa"/>
            <w:gridSpan w:val="7"/>
          </w:tcPr>
          <w:p w14:paraId="5FFA5A75"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p>
          <w:p w14:paraId="226D1578"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bookmarkStart w:id="13" w:name="_Hlk121011939"/>
            <w:r w:rsidRPr="001530CB">
              <w:rPr>
                <w:rFonts w:ascii="Times New Roman" w:hAnsi="Times New Roman"/>
                <w:b/>
                <w:bCs/>
                <w:sz w:val="24"/>
                <w:szCs w:val="24"/>
              </w:rPr>
              <w:t>Закон Республики Казахстан «О связи» от 5 июля 2004 года №567</w:t>
            </w:r>
          </w:p>
          <w:bookmarkEnd w:id="13"/>
          <w:p w14:paraId="4DDD63B3"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12104D14" w14:textId="77777777" w:rsidTr="00F531C7">
        <w:trPr>
          <w:gridAfter w:val="1"/>
          <w:wAfter w:w="9" w:type="dxa"/>
        </w:trPr>
        <w:tc>
          <w:tcPr>
            <w:tcW w:w="596" w:type="dxa"/>
          </w:tcPr>
          <w:p w14:paraId="5034145C"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78FDF113"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36</w:t>
            </w:r>
          </w:p>
          <w:p w14:paraId="41165612"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4</w:t>
            </w:r>
          </w:p>
        </w:tc>
        <w:tc>
          <w:tcPr>
            <w:tcW w:w="4932" w:type="dxa"/>
            <w:gridSpan w:val="2"/>
          </w:tcPr>
          <w:p w14:paraId="10F0C73C"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36. Защита прав пользователей услугами связи</w:t>
            </w:r>
          </w:p>
          <w:p w14:paraId="00180259"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341EB0A1" w14:textId="77777777"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spacing w:val="1"/>
                <w:sz w:val="24"/>
                <w:szCs w:val="24"/>
                <w:bdr w:val="none" w:sz="0" w:space="0" w:color="auto" w:frame="1"/>
              </w:rPr>
              <w:t>4. 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w:t>
            </w:r>
          </w:p>
        </w:tc>
        <w:tc>
          <w:tcPr>
            <w:tcW w:w="4423" w:type="dxa"/>
          </w:tcPr>
          <w:p w14:paraId="186ACEFC"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36. Защита прав пользователей услугами связи</w:t>
            </w:r>
          </w:p>
          <w:p w14:paraId="54934707"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2AD55A5" w14:textId="77777777" w:rsidR="003D387F"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4. </w:t>
            </w:r>
            <w:bookmarkStart w:id="14" w:name="_Hlk121012023"/>
            <w:r w:rsidRPr="001530CB">
              <w:rPr>
                <w:rFonts w:ascii="Times New Roman" w:hAnsi="Times New Roman"/>
                <w:spacing w:val="1"/>
                <w:sz w:val="24"/>
                <w:szCs w:val="24"/>
                <w:bdr w:val="none" w:sz="0" w:space="0" w:color="auto" w:frame="1"/>
              </w:rPr>
              <w:t xml:space="preserve">Получение от оператора связи служебной информации допускается только с согласия абонента и в случаях, предусмотренных настоящим Законом и законами Республики Казахстан "Об оперативно-розыскной деятельности", "О контрразведывательной деятельности", "О персональных данных и их защите", а также </w:t>
            </w:r>
            <w:r w:rsidRPr="001530CB">
              <w:rPr>
                <w:rFonts w:ascii="Times New Roman" w:hAnsi="Times New Roman"/>
                <w:b/>
                <w:bCs/>
                <w:spacing w:val="1"/>
                <w:sz w:val="24"/>
                <w:szCs w:val="24"/>
                <w:bdr w:val="none" w:sz="0" w:space="0" w:color="auto" w:frame="1"/>
              </w:rPr>
              <w:t>по письменному запросу адвоката, связанному с оказанием им юридической помощи в соответствии с Законом «Об адвокатской деятельности и юридической помощи».</w:t>
            </w:r>
            <w:bookmarkEnd w:id="14"/>
          </w:p>
          <w:p w14:paraId="7A9A57F7" w14:textId="3B2A1F77" w:rsidR="00D37B84"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5A05DA17" w14:textId="77777777" w:rsidR="00D37B84"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1995CE51" w14:textId="77777777" w:rsidR="00D37B84"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3118BB33" w14:textId="4CBD69EF" w:rsidR="00D37B84" w:rsidRPr="001530CB"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tc>
        <w:tc>
          <w:tcPr>
            <w:tcW w:w="4394" w:type="dxa"/>
          </w:tcPr>
          <w:p w14:paraId="4D535C7F"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4BB9755F" w14:textId="77777777" w:rsidTr="00F531C7">
        <w:tc>
          <w:tcPr>
            <w:tcW w:w="15801" w:type="dxa"/>
            <w:gridSpan w:val="7"/>
          </w:tcPr>
          <w:p w14:paraId="1669C30C" w14:textId="77777777" w:rsidR="003D387F" w:rsidRPr="001530CB" w:rsidRDefault="003D387F" w:rsidP="007E2F9B">
            <w:pPr>
              <w:spacing w:line="240" w:lineRule="auto"/>
              <w:ind w:firstLine="567"/>
              <w:contextualSpacing/>
              <w:jc w:val="both"/>
              <w:rPr>
                <w:rFonts w:ascii="Times New Roman" w:hAnsi="Times New Roman"/>
                <w:b/>
                <w:bCs/>
                <w:sz w:val="24"/>
                <w:szCs w:val="24"/>
              </w:rPr>
            </w:pPr>
          </w:p>
          <w:p w14:paraId="726C6179" w14:textId="77777777" w:rsidR="003D387F" w:rsidRPr="001530CB" w:rsidRDefault="003D387F" w:rsidP="007E2F9B">
            <w:pPr>
              <w:spacing w:line="240" w:lineRule="auto"/>
              <w:ind w:firstLine="567"/>
              <w:contextualSpacing/>
              <w:jc w:val="center"/>
              <w:rPr>
                <w:rFonts w:ascii="Times New Roman" w:hAnsi="Times New Roman"/>
                <w:b/>
                <w:bCs/>
                <w:sz w:val="24"/>
                <w:szCs w:val="24"/>
              </w:rPr>
            </w:pPr>
            <w:bookmarkStart w:id="15" w:name="_Hlk121012109"/>
            <w:r w:rsidRPr="001530CB">
              <w:rPr>
                <w:rFonts w:ascii="Times New Roman" w:hAnsi="Times New Roman"/>
                <w:b/>
                <w:bCs/>
                <w:sz w:val="24"/>
                <w:szCs w:val="24"/>
              </w:rPr>
              <w:t>Закон «О государственной регистрации прав на недвижимое имущество» от 26 июля 2007 года №310</w:t>
            </w:r>
          </w:p>
          <w:bookmarkEnd w:id="15"/>
          <w:p w14:paraId="42E44F0D" w14:textId="77777777" w:rsidR="003D387F" w:rsidRPr="001530CB" w:rsidRDefault="003D387F" w:rsidP="007E2F9B">
            <w:pPr>
              <w:spacing w:line="240" w:lineRule="auto"/>
              <w:ind w:firstLine="567"/>
              <w:contextualSpacing/>
              <w:jc w:val="both"/>
              <w:rPr>
                <w:rFonts w:ascii="Times New Roman" w:hAnsi="Times New Roman"/>
                <w:b/>
                <w:sz w:val="24"/>
                <w:szCs w:val="24"/>
              </w:rPr>
            </w:pPr>
          </w:p>
        </w:tc>
      </w:tr>
      <w:tr w:rsidR="003D387F" w:rsidRPr="001530CB" w14:paraId="2B498DB8" w14:textId="77777777" w:rsidTr="00F531C7">
        <w:trPr>
          <w:gridAfter w:val="1"/>
          <w:wAfter w:w="9" w:type="dxa"/>
        </w:trPr>
        <w:tc>
          <w:tcPr>
            <w:tcW w:w="596" w:type="dxa"/>
          </w:tcPr>
          <w:p w14:paraId="24D89A93"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24AEC3CF"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17 </w:t>
            </w:r>
          </w:p>
          <w:p w14:paraId="5F9A9DD6"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2</w:t>
            </w:r>
          </w:p>
        </w:tc>
        <w:tc>
          <w:tcPr>
            <w:tcW w:w="4932" w:type="dxa"/>
            <w:gridSpan w:val="2"/>
          </w:tcPr>
          <w:p w14:paraId="49A5F914" w14:textId="77777777" w:rsidR="003D387F" w:rsidRPr="005919D2" w:rsidRDefault="003D387F" w:rsidP="007E2F9B">
            <w:pPr>
              <w:spacing w:line="240" w:lineRule="auto"/>
              <w:ind w:firstLine="397"/>
              <w:jc w:val="both"/>
              <w:textAlignment w:val="baseline"/>
              <w:rPr>
                <w:rFonts w:ascii="Times New Roman" w:hAnsi="Times New Roman"/>
                <w:bCs/>
                <w:sz w:val="24"/>
                <w:szCs w:val="24"/>
              </w:rPr>
            </w:pPr>
            <w:r w:rsidRPr="005919D2">
              <w:rPr>
                <w:rFonts w:ascii="Times New Roman" w:hAnsi="Times New Roman"/>
                <w:bCs/>
                <w:sz w:val="24"/>
                <w:szCs w:val="24"/>
              </w:rPr>
              <w:t>Статья 17. Предоставление сведений из правового кадастра</w:t>
            </w:r>
          </w:p>
          <w:p w14:paraId="7F51420A" w14:textId="77777777" w:rsidR="003D387F" w:rsidRPr="001530CB" w:rsidRDefault="003D387F"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t>…</w:t>
            </w:r>
          </w:p>
          <w:p w14:paraId="6B5F684D"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 xml:space="preserve">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w:t>
            </w:r>
            <w:proofErr w:type="spellStart"/>
            <w:r w:rsidRPr="001530CB">
              <w:rPr>
                <w:rFonts w:ascii="Times New Roman" w:hAnsi="Times New Roman"/>
                <w:sz w:val="24"/>
                <w:szCs w:val="24"/>
              </w:rPr>
              <w:t>банкротных</w:t>
            </w:r>
            <w:proofErr w:type="spellEnd"/>
            <w:r w:rsidRPr="001530CB">
              <w:rPr>
                <w:rFonts w:ascii="Times New Roman" w:hAnsi="Times New Roman"/>
                <w:sz w:val="24"/>
                <w:szCs w:val="24"/>
              </w:rPr>
              <w:t xml:space="preserve">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территориального отдела. Иным лицам указанная информация выдается с письменного согласия правообладателя.</w:t>
            </w:r>
          </w:p>
          <w:p w14:paraId="463136C0" w14:textId="77777777" w:rsidR="003D387F" w:rsidRPr="001530CB" w:rsidRDefault="003D387F"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lastRenderedPageBreak/>
              <w:t>…</w:t>
            </w:r>
          </w:p>
        </w:tc>
        <w:tc>
          <w:tcPr>
            <w:tcW w:w="4423" w:type="dxa"/>
          </w:tcPr>
          <w:p w14:paraId="690E496D" w14:textId="77777777" w:rsidR="003D387F" w:rsidRPr="005919D2" w:rsidRDefault="003D387F" w:rsidP="007E2F9B">
            <w:pPr>
              <w:spacing w:line="240" w:lineRule="auto"/>
              <w:ind w:firstLine="397"/>
              <w:jc w:val="both"/>
              <w:textAlignment w:val="baseline"/>
              <w:rPr>
                <w:rFonts w:ascii="Times New Roman" w:hAnsi="Times New Roman"/>
                <w:bCs/>
                <w:sz w:val="24"/>
                <w:szCs w:val="24"/>
              </w:rPr>
            </w:pPr>
            <w:r w:rsidRPr="005919D2">
              <w:rPr>
                <w:rFonts w:ascii="Times New Roman" w:hAnsi="Times New Roman"/>
                <w:bCs/>
                <w:sz w:val="24"/>
                <w:szCs w:val="24"/>
              </w:rPr>
              <w:lastRenderedPageBreak/>
              <w:t>Статья 17. Предоставление сведений из правового кадастра</w:t>
            </w:r>
          </w:p>
          <w:p w14:paraId="6423C718" w14:textId="77777777" w:rsidR="003D387F" w:rsidRPr="001530CB" w:rsidRDefault="003D387F" w:rsidP="007E2F9B">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t>…</w:t>
            </w:r>
          </w:p>
          <w:p w14:paraId="4B99BE28" w14:textId="77777777" w:rsidR="003D387F" w:rsidRPr="001530CB" w:rsidRDefault="003D387F" w:rsidP="007E2F9B">
            <w:pPr>
              <w:spacing w:line="240" w:lineRule="auto"/>
              <w:ind w:firstLine="397"/>
              <w:jc w:val="both"/>
              <w:textAlignment w:val="baseline"/>
              <w:rPr>
                <w:rFonts w:ascii="Times New Roman" w:hAnsi="Times New Roman"/>
                <w:sz w:val="24"/>
                <w:szCs w:val="24"/>
              </w:rPr>
            </w:pPr>
            <w:bookmarkStart w:id="16" w:name="_Hlk121012301"/>
            <w:r w:rsidRPr="001530CB">
              <w:rPr>
                <w:rFonts w:ascii="Times New Roman" w:hAnsi="Times New Roman"/>
                <w:sz w:val="24"/>
                <w:szCs w:val="24"/>
              </w:rPr>
              <w:t xml:space="preserve">    2. Копии документов, находящиеся в регистрационном деле правового кадастра, представляются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w:t>
            </w:r>
            <w:r w:rsidRPr="001530CB">
              <w:rPr>
                <w:rFonts w:ascii="Times New Roman" w:hAnsi="Times New Roman"/>
                <w:b/>
                <w:bCs/>
                <w:sz w:val="24"/>
                <w:szCs w:val="24"/>
              </w:rPr>
              <w:t>адвокатов</w:t>
            </w:r>
            <w:r w:rsidRPr="001530CB">
              <w:rPr>
                <w:rFonts w:ascii="Times New Roman" w:hAnsi="Times New Roman"/>
                <w:sz w:val="24"/>
                <w:szCs w:val="24"/>
              </w:rPr>
              <w:t xml:space="preserve">, временных, </w:t>
            </w:r>
            <w:proofErr w:type="spellStart"/>
            <w:r w:rsidRPr="001530CB">
              <w:rPr>
                <w:rFonts w:ascii="Times New Roman" w:hAnsi="Times New Roman"/>
                <w:sz w:val="24"/>
                <w:szCs w:val="24"/>
              </w:rPr>
              <w:t>банкротных</w:t>
            </w:r>
            <w:proofErr w:type="spellEnd"/>
            <w:r w:rsidRPr="001530CB">
              <w:rPr>
                <w:rFonts w:ascii="Times New Roman" w:hAnsi="Times New Roman"/>
                <w:sz w:val="24"/>
                <w:szCs w:val="24"/>
              </w:rPr>
              <w:t xml:space="preserve">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а также судебных исполнителей в пределах их компетенции, установленной законодательством Республики Казахстан, по находящимся в их производстве делам исполнительного производства с приложением копии исполнительного документа, заверенной печатью частного судебного исполнителя или </w:t>
            </w:r>
            <w:r w:rsidRPr="001530CB">
              <w:rPr>
                <w:rFonts w:ascii="Times New Roman" w:hAnsi="Times New Roman"/>
                <w:sz w:val="24"/>
                <w:szCs w:val="24"/>
              </w:rPr>
              <w:lastRenderedPageBreak/>
              <w:t>территориального отдела. Иным лицам указанная информация выдается с письменного согласия правообладателя.</w:t>
            </w:r>
          </w:p>
          <w:bookmarkEnd w:id="16"/>
          <w:p w14:paraId="5D614446" w14:textId="61336A11" w:rsidR="003D387F" w:rsidRPr="001530CB" w:rsidRDefault="003D387F" w:rsidP="00D37B84">
            <w:pPr>
              <w:spacing w:line="240" w:lineRule="auto"/>
              <w:ind w:firstLine="397"/>
              <w:jc w:val="center"/>
              <w:textAlignment w:val="baseline"/>
              <w:rPr>
                <w:rFonts w:ascii="Times New Roman" w:hAnsi="Times New Roman"/>
                <w:sz w:val="24"/>
                <w:szCs w:val="24"/>
              </w:rPr>
            </w:pPr>
            <w:r w:rsidRPr="001530CB">
              <w:rPr>
                <w:rFonts w:ascii="Times New Roman" w:hAnsi="Times New Roman"/>
                <w:sz w:val="24"/>
                <w:szCs w:val="24"/>
              </w:rPr>
              <w:t>…</w:t>
            </w:r>
          </w:p>
        </w:tc>
        <w:tc>
          <w:tcPr>
            <w:tcW w:w="4394" w:type="dxa"/>
          </w:tcPr>
          <w:p w14:paraId="4A835465"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2DA106AC" w14:textId="77777777" w:rsidTr="00F531C7">
        <w:tc>
          <w:tcPr>
            <w:tcW w:w="15801" w:type="dxa"/>
            <w:gridSpan w:val="7"/>
          </w:tcPr>
          <w:p w14:paraId="3FCE9C51"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p>
          <w:p w14:paraId="744FAC69"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bookmarkStart w:id="17" w:name="_Hlk121012337"/>
            <w:r w:rsidRPr="001530CB">
              <w:rPr>
                <w:rFonts w:ascii="Times New Roman" w:hAnsi="Times New Roman"/>
                <w:b/>
                <w:bCs/>
                <w:sz w:val="24"/>
                <w:szCs w:val="24"/>
              </w:rPr>
              <w:t>Закон Республики Казахстан «Об исполнительном производстве и статусе судебных исполнителей» от 2 апреля 2010 года №261-</w:t>
            </w:r>
            <w:r w:rsidRPr="001530CB">
              <w:rPr>
                <w:rFonts w:ascii="Times New Roman" w:hAnsi="Times New Roman"/>
                <w:b/>
                <w:bCs/>
                <w:sz w:val="24"/>
                <w:szCs w:val="24"/>
                <w:lang w:val="en-US"/>
              </w:rPr>
              <w:t>IV</w:t>
            </w:r>
          </w:p>
          <w:bookmarkEnd w:id="17"/>
          <w:p w14:paraId="2F9621F2"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31C535CD" w14:textId="77777777" w:rsidTr="00F531C7">
        <w:trPr>
          <w:gridAfter w:val="1"/>
          <w:wAfter w:w="9" w:type="dxa"/>
        </w:trPr>
        <w:tc>
          <w:tcPr>
            <w:tcW w:w="596" w:type="dxa"/>
          </w:tcPr>
          <w:p w14:paraId="1589D273"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635B30B6"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148</w:t>
            </w:r>
          </w:p>
          <w:p w14:paraId="3C689307"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1</w:t>
            </w:r>
          </w:p>
          <w:p w14:paraId="12DD5660"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Подпункт 7)</w:t>
            </w:r>
          </w:p>
        </w:tc>
        <w:tc>
          <w:tcPr>
            <w:tcW w:w="4932" w:type="dxa"/>
            <w:gridSpan w:val="2"/>
          </w:tcPr>
          <w:p w14:paraId="50476AC1" w14:textId="77777777" w:rsidR="003D387F" w:rsidRPr="005919D2"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5919D2">
              <w:rPr>
                <w:rFonts w:ascii="Times New Roman" w:hAnsi="Times New Roman"/>
                <w:bCs/>
                <w:spacing w:val="1"/>
                <w:sz w:val="24"/>
                <w:szCs w:val="24"/>
                <w:bdr w:val="none" w:sz="0" w:space="0" w:color="auto" w:frame="1"/>
              </w:rPr>
              <w:t>Статья 148. Обязанности частного судебного исполнителя</w:t>
            </w:r>
          </w:p>
          <w:p w14:paraId="5ED74BB2"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047FE6DA"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1. Частный судебный исполнитель обязан:</w:t>
            </w:r>
          </w:p>
          <w:p w14:paraId="39C7DDFC"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439BED81"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7) в случаях, предусмотренных законом,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p w14:paraId="4FF3495A" w14:textId="77777777" w:rsidR="003D387F" w:rsidRPr="001530CB" w:rsidRDefault="003D387F" w:rsidP="007E2F9B">
            <w:pPr>
              <w:spacing w:line="240" w:lineRule="auto"/>
              <w:ind w:firstLine="397"/>
              <w:jc w:val="center"/>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w:t>
            </w:r>
          </w:p>
        </w:tc>
        <w:tc>
          <w:tcPr>
            <w:tcW w:w="4423" w:type="dxa"/>
          </w:tcPr>
          <w:p w14:paraId="4351D338" w14:textId="77777777" w:rsidR="003D387F" w:rsidRPr="005919D2"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5919D2">
              <w:rPr>
                <w:rFonts w:ascii="Times New Roman" w:hAnsi="Times New Roman"/>
                <w:bCs/>
                <w:spacing w:val="1"/>
                <w:sz w:val="24"/>
                <w:szCs w:val="24"/>
                <w:bdr w:val="none" w:sz="0" w:space="0" w:color="auto" w:frame="1"/>
              </w:rPr>
              <w:t>Статья 148. Обязанности частного судебного исполнителя</w:t>
            </w:r>
          </w:p>
          <w:p w14:paraId="3520D6CC"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47DD2694"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      1. Частный судебный исполнитель обязан:</w:t>
            </w:r>
          </w:p>
          <w:p w14:paraId="0A1DC6C6"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335F4697"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bookmarkStart w:id="18" w:name="_Hlk121012424"/>
            <w:r w:rsidRPr="001530CB">
              <w:rPr>
                <w:rFonts w:ascii="Times New Roman" w:hAnsi="Times New Roman"/>
                <w:spacing w:val="1"/>
                <w:sz w:val="24"/>
                <w:szCs w:val="24"/>
                <w:bdr w:val="none" w:sz="0" w:space="0" w:color="auto" w:frame="1"/>
              </w:rPr>
              <w:t xml:space="preserve">7) в случаях, предусмотренных законом, </w:t>
            </w:r>
            <w:r w:rsidRPr="001530CB">
              <w:rPr>
                <w:rFonts w:ascii="Times New Roman" w:hAnsi="Times New Roman"/>
                <w:b/>
                <w:bCs/>
                <w:spacing w:val="1"/>
                <w:sz w:val="24"/>
                <w:szCs w:val="24"/>
                <w:bdr w:val="none" w:sz="0" w:space="0" w:color="auto" w:frame="1"/>
              </w:rPr>
              <w:t>в том числе</w:t>
            </w:r>
            <w:r w:rsidRPr="001530CB">
              <w:rPr>
                <w:rFonts w:ascii="Times New Roman" w:hAnsi="Times New Roman"/>
                <w:spacing w:val="1"/>
                <w:sz w:val="24"/>
                <w:szCs w:val="24"/>
                <w:bdr w:val="none" w:sz="0" w:space="0" w:color="auto" w:frame="1"/>
              </w:rPr>
              <w:t xml:space="preserve"> </w:t>
            </w:r>
            <w:r w:rsidRPr="001530CB">
              <w:rPr>
                <w:rFonts w:ascii="Times New Roman" w:hAnsi="Times New Roman"/>
                <w:b/>
                <w:bCs/>
                <w:spacing w:val="1"/>
                <w:sz w:val="24"/>
                <w:szCs w:val="24"/>
                <w:bdr w:val="none" w:sz="0" w:space="0" w:color="auto" w:frame="1"/>
              </w:rPr>
              <w:t>по письменному запросу адвоката</w:t>
            </w:r>
            <w:r w:rsidR="00194900">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r w:rsidRPr="001530CB">
              <w:rPr>
                <w:rFonts w:ascii="Times New Roman" w:hAnsi="Times New Roman"/>
                <w:spacing w:val="1"/>
                <w:sz w:val="24"/>
                <w:szCs w:val="24"/>
                <w:bdr w:val="none" w:sz="0" w:space="0" w:color="auto" w:frame="1"/>
              </w:rPr>
              <w:t xml:space="preserve"> представлять сведения о совершенном исполнительном действии, иные копии документов, а в необходимых случаях - личные объяснения, в том числе по вопросам несоблюдения требований Кодекса профессиональной чести частных судебных исполнителей;</w:t>
            </w:r>
          </w:p>
          <w:bookmarkEnd w:id="18"/>
          <w:p w14:paraId="1D5E777B" w14:textId="20D4176B" w:rsidR="003D387F" w:rsidRPr="001530CB" w:rsidRDefault="003D387F" w:rsidP="00D37B84">
            <w:pPr>
              <w:spacing w:line="240" w:lineRule="auto"/>
              <w:ind w:firstLine="397"/>
              <w:jc w:val="center"/>
              <w:textAlignment w:val="baseline"/>
              <w:rPr>
                <w:rFonts w:ascii="Times New Roman" w:hAnsi="Times New Roman"/>
                <w:b/>
                <w:bCs/>
                <w:sz w:val="24"/>
                <w:szCs w:val="24"/>
              </w:rPr>
            </w:pPr>
            <w:r w:rsidRPr="001530CB">
              <w:rPr>
                <w:rFonts w:ascii="Times New Roman" w:hAnsi="Times New Roman"/>
                <w:b/>
                <w:bCs/>
                <w:spacing w:val="1"/>
                <w:sz w:val="24"/>
                <w:szCs w:val="24"/>
                <w:bdr w:val="none" w:sz="0" w:space="0" w:color="auto" w:frame="1"/>
              </w:rPr>
              <w:t>…</w:t>
            </w:r>
          </w:p>
        </w:tc>
        <w:tc>
          <w:tcPr>
            <w:tcW w:w="4394" w:type="dxa"/>
          </w:tcPr>
          <w:p w14:paraId="2F1ACA07"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23F61111" w14:textId="77777777" w:rsidTr="00F531C7">
        <w:tc>
          <w:tcPr>
            <w:tcW w:w="15801" w:type="dxa"/>
            <w:gridSpan w:val="7"/>
          </w:tcPr>
          <w:p w14:paraId="75ADC958"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p>
          <w:p w14:paraId="271226F0"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bookmarkStart w:id="19" w:name="_Hlk121012455"/>
            <w:r w:rsidRPr="001530CB">
              <w:rPr>
                <w:rFonts w:ascii="Times New Roman" w:hAnsi="Times New Roman"/>
                <w:b/>
                <w:bCs/>
                <w:sz w:val="24"/>
                <w:szCs w:val="24"/>
              </w:rPr>
              <w:lastRenderedPageBreak/>
              <w:t>Закон Республики Казахстан «О государственной границе» от 16 января 2013 года №70-</w:t>
            </w:r>
            <w:r w:rsidRPr="001530CB">
              <w:rPr>
                <w:rFonts w:ascii="Times New Roman" w:hAnsi="Times New Roman"/>
                <w:b/>
                <w:bCs/>
                <w:sz w:val="24"/>
                <w:szCs w:val="24"/>
                <w:lang w:val="en-US"/>
              </w:rPr>
              <w:t>V</w:t>
            </w:r>
          </w:p>
          <w:bookmarkEnd w:id="19"/>
          <w:p w14:paraId="7E6C834D"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340ECF48" w14:textId="77777777" w:rsidTr="00F531C7">
        <w:trPr>
          <w:gridAfter w:val="1"/>
          <w:wAfter w:w="9" w:type="dxa"/>
        </w:trPr>
        <w:tc>
          <w:tcPr>
            <w:tcW w:w="596" w:type="dxa"/>
          </w:tcPr>
          <w:p w14:paraId="31F988D3"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4D02E3B6"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66</w:t>
            </w:r>
          </w:p>
          <w:p w14:paraId="02E6ADE3"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66A99F1A"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66. Обязанности Пограничной службы Комитета национальной безопасности Республики Казахстан</w:t>
            </w:r>
          </w:p>
          <w:p w14:paraId="144986C9"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63C48B6F" w14:textId="52E4D65B"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 защите и охране Государственной границы Пограничная служба Комитета национальной безопасности Республики Казахстан обязана:</w:t>
            </w:r>
          </w:p>
          <w:p w14:paraId="062606EE"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7BE4979F" w14:textId="645B3B32" w:rsidR="003D387F" w:rsidRPr="001530CB" w:rsidRDefault="00F12DE5" w:rsidP="007E2F9B">
            <w:pPr>
              <w:spacing w:line="240" w:lineRule="auto"/>
              <w:ind w:firstLine="397"/>
              <w:jc w:val="both"/>
              <w:textAlignment w:val="baseline"/>
              <w:rPr>
                <w:rFonts w:ascii="Times New Roman" w:hAnsi="Times New Roman"/>
                <w:b/>
                <w:bCs/>
                <w:spacing w:val="1"/>
                <w:sz w:val="24"/>
                <w:szCs w:val="24"/>
                <w:bdr w:val="none" w:sz="0" w:space="0" w:color="auto" w:frame="1"/>
              </w:rPr>
            </w:pPr>
            <w:r>
              <w:rPr>
                <w:rFonts w:ascii="Times New Roman" w:hAnsi="Times New Roman"/>
                <w:b/>
                <w:bCs/>
                <w:spacing w:val="1"/>
                <w:sz w:val="24"/>
                <w:szCs w:val="24"/>
                <w:bdr w:val="none" w:sz="0" w:space="0" w:color="auto" w:frame="1"/>
              </w:rPr>
              <w:t>23-1) отсутствует.</w:t>
            </w:r>
          </w:p>
        </w:tc>
        <w:tc>
          <w:tcPr>
            <w:tcW w:w="4423" w:type="dxa"/>
          </w:tcPr>
          <w:p w14:paraId="0B99B3B0"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66. Обязанности Пограничной службы Комитета национальной безопасности Республики Казахстан</w:t>
            </w:r>
          </w:p>
          <w:p w14:paraId="228F2368"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684E16A9" w14:textId="66634C8B"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При защите и охране Государственной границы Пограничная служба Комитета национальной безопасности Республики Казахстан обязана:</w:t>
            </w:r>
          </w:p>
          <w:p w14:paraId="16C82EFC"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18BF2801" w14:textId="77777777"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bookmarkStart w:id="20" w:name="_Hlk121012555"/>
            <w:r w:rsidRPr="001530CB">
              <w:rPr>
                <w:rFonts w:ascii="Times New Roman" w:hAnsi="Times New Roman"/>
                <w:b/>
                <w:bCs/>
                <w:spacing w:val="1"/>
                <w:sz w:val="24"/>
                <w:szCs w:val="24"/>
                <w:bdr w:val="none" w:sz="0" w:space="0" w:color="auto" w:frame="1"/>
              </w:rPr>
              <w:t>23-1) предоставлять сведения о пересечении Государственной границы по письменному запросу адвоката, связанному с оказанием им юридической помощи;</w:t>
            </w:r>
            <w:bookmarkEnd w:id="20"/>
          </w:p>
        </w:tc>
        <w:tc>
          <w:tcPr>
            <w:tcW w:w="4394" w:type="dxa"/>
          </w:tcPr>
          <w:p w14:paraId="41389DE9"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41AB25CA" w14:textId="77777777" w:rsidTr="00F531C7">
        <w:tc>
          <w:tcPr>
            <w:tcW w:w="15801" w:type="dxa"/>
            <w:gridSpan w:val="7"/>
          </w:tcPr>
          <w:p w14:paraId="3732DC9E" w14:textId="77777777" w:rsidR="003D387F" w:rsidRPr="001530CB" w:rsidRDefault="003D387F" w:rsidP="007E2F9B">
            <w:pPr>
              <w:spacing w:after="0" w:line="240" w:lineRule="auto"/>
              <w:ind w:firstLine="397"/>
              <w:jc w:val="center"/>
              <w:textAlignment w:val="baseline"/>
              <w:rPr>
                <w:rFonts w:ascii="Times New Roman" w:hAnsi="Times New Roman"/>
                <w:b/>
                <w:bCs/>
                <w:sz w:val="24"/>
                <w:szCs w:val="24"/>
              </w:rPr>
            </w:pPr>
          </w:p>
          <w:p w14:paraId="35465C9C" w14:textId="77777777" w:rsidR="003D387F" w:rsidRPr="001530CB" w:rsidRDefault="003D387F" w:rsidP="007E2F9B">
            <w:pPr>
              <w:spacing w:after="0" w:line="240" w:lineRule="auto"/>
              <w:ind w:firstLine="397"/>
              <w:jc w:val="center"/>
              <w:textAlignment w:val="baseline"/>
              <w:rPr>
                <w:rFonts w:ascii="Times New Roman" w:hAnsi="Times New Roman"/>
                <w:b/>
                <w:bCs/>
                <w:sz w:val="24"/>
                <w:szCs w:val="24"/>
              </w:rPr>
            </w:pPr>
            <w:bookmarkStart w:id="21" w:name="_Hlk121012591"/>
            <w:r w:rsidRPr="001530CB">
              <w:rPr>
                <w:rFonts w:ascii="Times New Roman" w:hAnsi="Times New Roman"/>
                <w:b/>
                <w:bCs/>
                <w:sz w:val="24"/>
                <w:szCs w:val="24"/>
              </w:rPr>
              <w:t>Закон Республики Казахстан «О персональных данных и их защите» от 21 мая 2013 года №94-</w:t>
            </w:r>
            <w:r w:rsidRPr="001530CB">
              <w:rPr>
                <w:rFonts w:ascii="Times New Roman" w:hAnsi="Times New Roman"/>
                <w:b/>
                <w:bCs/>
                <w:sz w:val="24"/>
                <w:szCs w:val="24"/>
                <w:lang w:val="en-US"/>
              </w:rPr>
              <w:t>V</w:t>
            </w:r>
          </w:p>
          <w:bookmarkEnd w:id="21"/>
          <w:p w14:paraId="675BA3E3" w14:textId="77777777" w:rsidR="003D387F" w:rsidRPr="001530CB" w:rsidRDefault="003D387F" w:rsidP="007E2F9B">
            <w:pPr>
              <w:spacing w:after="0" w:line="240" w:lineRule="auto"/>
              <w:ind w:firstLine="397"/>
              <w:jc w:val="center"/>
              <w:textAlignment w:val="baseline"/>
              <w:rPr>
                <w:rFonts w:ascii="Times New Roman" w:hAnsi="Times New Roman"/>
                <w:sz w:val="24"/>
                <w:szCs w:val="24"/>
              </w:rPr>
            </w:pPr>
          </w:p>
        </w:tc>
      </w:tr>
      <w:tr w:rsidR="003D387F" w:rsidRPr="001530CB" w14:paraId="76DFB2E0" w14:textId="77777777" w:rsidTr="00F531C7">
        <w:trPr>
          <w:gridAfter w:val="1"/>
          <w:wAfter w:w="9" w:type="dxa"/>
        </w:trPr>
        <w:tc>
          <w:tcPr>
            <w:tcW w:w="596" w:type="dxa"/>
          </w:tcPr>
          <w:p w14:paraId="5DD5868E"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6397DD0F"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9</w:t>
            </w:r>
          </w:p>
          <w:p w14:paraId="540882BB"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Новый подпункт </w:t>
            </w:r>
          </w:p>
        </w:tc>
        <w:tc>
          <w:tcPr>
            <w:tcW w:w="4932" w:type="dxa"/>
            <w:gridSpan w:val="2"/>
          </w:tcPr>
          <w:p w14:paraId="658C2A8E"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9. Сбор, обработка персональных данных без согласия субъекта</w:t>
            </w:r>
          </w:p>
          <w:p w14:paraId="4D4975A2" w14:textId="71D1BF9E"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Сбор, обработка персональных данных производятся без согласия субъекта или его законного представителя в случаях:</w:t>
            </w:r>
          </w:p>
          <w:p w14:paraId="16329ED9"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F0499E3" w14:textId="2DE4AAF0"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lastRenderedPageBreak/>
              <w:t>9-4) отс</w:t>
            </w:r>
            <w:r w:rsidR="00F12DE5">
              <w:rPr>
                <w:rFonts w:ascii="Times New Roman" w:hAnsi="Times New Roman"/>
                <w:b/>
                <w:bCs/>
                <w:spacing w:val="1"/>
                <w:sz w:val="24"/>
                <w:szCs w:val="24"/>
                <w:bdr w:val="none" w:sz="0" w:space="0" w:color="auto" w:frame="1"/>
              </w:rPr>
              <w:t>утствует.</w:t>
            </w:r>
          </w:p>
          <w:p w14:paraId="5E907600"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tc>
        <w:tc>
          <w:tcPr>
            <w:tcW w:w="4423" w:type="dxa"/>
          </w:tcPr>
          <w:p w14:paraId="670BC45A"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lastRenderedPageBreak/>
              <w:t>Статья 9. Сбор, обработка персональных данных без согласия субъекта</w:t>
            </w:r>
          </w:p>
          <w:p w14:paraId="49788F2E" w14:textId="674195B2"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 xml:space="preserve">Сбор, обработка персональных данных производятся без согласия </w:t>
            </w:r>
            <w:r w:rsidRPr="001530CB">
              <w:rPr>
                <w:rFonts w:ascii="Times New Roman" w:hAnsi="Times New Roman"/>
                <w:spacing w:val="1"/>
                <w:sz w:val="24"/>
                <w:szCs w:val="24"/>
                <w:bdr w:val="none" w:sz="0" w:space="0" w:color="auto" w:frame="1"/>
              </w:rPr>
              <w:lastRenderedPageBreak/>
              <w:t>субъекта или его законного представителя в случаях:</w:t>
            </w:r>
          </w:p>
          <w:p w14:paraId="3119B36D"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42051CA9" w14:textId="77777777"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bookmarkStart w:id="22" w:name="_Hlk121012706"/>
            <w:r w:rsidRPr="001530CB">
              <w:rPr>
                <w:rFonts w:ascii="Times New Roman" w:hAnsi="Times New Roman"/>
                <w:b/>
                <w:bCs/>
                <w:spacing w:val="1"/>
                <w:sz w:val="24"/>
                <w:szCs w:val="24"/>
                <w:bdr w:val="none" w:sz="0" w:space="0" w:color="auto" w:frame="1"/>
              </w:rPr>
              <w:t>9-4) предоставления по письменному запросу адвоката</w:t>
            </w:r>
            <w:r w:rsidR="00B15E1F">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p>
          <w:bookmarkEnd w:id="22"/>
          <w:p w14:paraId="592964D9"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40EB06D" w14:textId="77777777" w:rsidR="003D387F" w:rsidRPr="001530CB" w:rsidRDefault="003D387F" w:rsidP="007E2F9B">
            <w:pPr>
              <w:spacing w:line="240" w:lineRule="auto"/>
              <w:ind w:firstLine="397"/>
              <w:jc w:val="center"/>
              <w:textAlignment w:val="baseline"/>
              <w:rPr>
                <w:rFonts w:ascii="Times New Roman" w:hAnsi="Times New Roman"/>
                <w:b/>
                <w:bCs/>
                <w:spacing w:val="1"/>
                <w:sz w:val="24"/>
                <w:szCs w:val="24"/>
                <w:bdr w:val="none" w:sz="0" w:space="0" w:color="auto" w:frame="1"/>
              </w:rPr>
            </w:pPr>
          </w:p>
        </w:tc>
        <w:tc>
          <w:tcPr>
            <w:tcW w:w="4394" w:type="dxa"/>
          </w:tcPr>
          <w:p w14:paraId="3D5B6934"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lastRenderedPageBreak/>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5CBAEF95" w14:textId="77777777" w:rsidTr="00F531C7">
        <w:tc>
          <w:tcPr>
            <w:tcW w:w="15801" w:type="dxa"/>
            <w:gridSpan w:val="7"/>
          </w:tcPr>
          <w:p w14:paraId="7EDE240C"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p w14:paraId="2B19D71F"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r w:rsidRPr="001530CB">
              <w:rPr>
                <w:rFonts w:ascii="Times New Roman" w:hAnsi="Times New Roman"/>
                <w:b/>
                <w:bCs/>
                <w:sz w:val="24"/>
                <w:szCs w:val="24"/>
              </w:rPr>
              <w:t>Закон Республики Казахстан «О пенсионном обеспечении» от 21 июня 2013 года №105-</w:t>
            </w:r>
            <w:r w:rsidRPr="001530CB">
              <w:rPr>
                <w:rFonts w:ascii="Times New Roman" w:hAnsi="Times New Roman"/>
                <w:b/>
                <w:bCs/>
                <w:sz w:val="24"/>
                <w:szCs w:val="24"/>
                <w:lang w:val="en-US"/>
              </w:rPr>
              <w:t>V</w:t>
            </w:r>
          </w:p>
          <w:p w14:paraId="195E965B"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23ACB8A0" w14:textId="77777777" w:rsidTr="00F531C7">
        <w:trPr>
          <w:gridAfter w:val="1"/>
          <w:wAfter w:w="9" w:type="dxa"/>
        </w:trPr>
        <w:tc>
          <w:tcPr>
            <w:tcW w:w="596" w:type="dxa"/>
          </w:tcPr>
          <w:p w14:paraId="0A860EC2"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53F0E3F8"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57</w:t>
            </w:r>
          </w:p>
          <w:p w14:paraId="5B668379"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Пункт 4</w:t>
            </w:r>
          </w:p>
          <w:p w14:paraId="06CEA5C2"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40B9AD10"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57. Тайна пенсионных накоплений</w:t>
            </w:r>
          </w:p>
          <w:p w14:paraId="2E311163"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B74BCE3"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4. Справки об остатках и движении денег на индивидуальных пенсионных счетах могут выдаваться:</w:t>
            </w:r>
          </w:p>
          <w:p w14:paraId="387F139A" w14:textId="77777777"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13) отсутствует.</w:t>
            </w:r>
          </w:p>
        </w:tc>
        <w:tc>
          <w:tcPr>
            <w:tcW w:w="4423" w:type="dxa"/>
          </w:tcPr>
          <w:p w14:paraId="7E1FCB31" w14:textId="77777777" w:rsidR="003D387F" w:rsidRPr="000B0836"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0B0836">
              <w:rPr>
                <w:rFonts w:ascii="Times New Roman" w:hAnsi="Times New Roman"/>
                <w:bCs/>
                <w:spacing w:val="1"/>
                <w:sz w:val="24"/>
                <w:szCs w:val="24"/>
                <w:bdr w:val="none" w:sz="0" w:space="0" w:color="auto" w:frame="1"/>
              </w:rPr>
              <w:t>Статья 57. Тайна пенсионных накоплений</w:t>
            </w:r>
          </w:p>
          <w:p w14:paraId="24C3053F"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68AD11D5" w14:textId="77777777" w:rsidR="003D387F" w:rsidRPr="001530CB" w:rsidRDefault="003D387F" w:rsidP="007E2F9B">
            <w:pPr>
              <w:spacing w:line="240" w:lineRule="auto"/>
              <w:ind w:firstLine="397"/>
              <w:jc w:val="both"/>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4. Справки об остатках и движении денег на индивидуальных пенсионных счетах могут выдаваться:</w:t>
            </w:r>
          </w:p>
          <w:p w14:paraId="52921150" w14:textId="77777777" w:rsidR="003D387F"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r w:rsidRPr="001530CB">
              <w:rPr>
                <w:rFonts w:ascii="Times New Roman" w:hAnsi="Times New Roman"/>
                <w:b/>
                <w:bCs/>
                <w:spacing w:val="1"/>
                <w:sz w:val="24"/>
                <w:szCs w:val="24"/>
                <w:bdr w:val="none" w:sz="0" w:space="0" w:color="auto" w:frame="1"/>
              </w:rPr>
              <w:t>13) по письменному запросу адвоката</w:t>
            </w:r>
            <w:r w:rsidR="000662A4">
              <w:rPr>
                <w:rFonts w:ascii="Times New Roman" w:hAnsi="Times New Roman"/>
                <w:b/>
                <w:bCs/>
                <w:spacing w:val="1"/>
                <w:sz w:val="24"/>
                <w:szCs w:val="24"/>
                <w:bdr w:val="none" w:sz="0" w:space="0" w:color="auto" w:frame="1"/>
              </w:rPr>
              <w:t xml:space="preserve"> либо юридического консультанта</w:t>
            </w:r>
            <w:r w:rsidRPr="001530CB">
              <w:rPr>
                <w:rFonts w:ascii="Times New Roman" w:hAnsi="Times New Roman"/>
                <w:b/>
                <w:bCs/>
                <w:spacing w:val="1"/>
                <w:sz w:val="24"/>
                <w:szCs w:val="24"/>
                <w:bdr w:val="none" w:sz="0" w:space="0" w:color="auto" w:frame="1"/>
              </w:rPr>
              <w:t>, связанному с оказанием им юридической помощи.</w:t>
            </w:r>
          </w:p>
          <w:p w14:paraId="60261E23" w14:textId="77777777" w:rsidR="007B6DD3" w:rsidRDefault="007B6DD3" w:rsidP="007E2F9B">
            <w:pPr>
              <w:spacing w:line="240" w:lineRule="auto"/>
              <w:ind w:firstLine="397"/>
              <w:jc w:val="both"/>
              <w:textAlignment w:val="baseline"/>
              <w:rPr>
                <w:rFonts w:ascii="Times New Roman" w:hAnsi="Times New Roman"/>
                <w:b/>
                <w:bCs/>
                <w:spacing w:val="1"/>
                <w:sz w:val="24"/>
                <w:szCs w:val="24"/>
                <w:bdr w:val="none" w:sz="0" w:space="0" w:color="auto" w:frame="1"/>
              </w:rPr>
            </w:pPr>
          </w:p>
          <w:p w14:paraId="48AF0A58" w14:textId="4E605192" w:rsidR="00D37B84" w:rsidRPr="001530CB" w:rsidRDefault="00D37B84" w:rsidP="007E2F9B">
            <w:pPr>
              <w:spacing w:line="240" w:lineRule="auto"/>
              <w:ind w:firstLine="397"/>
              <w:jc w:val="both"/>
              <w:textAlignment w:val="baseline"/>
              <w:rPr>
                <w:rFonts w:ascii="Times New Roman" w:hAnsi="Times New Roman"/>
                <w:b/>
                <w:bCs/>
                <w:spacing w:val="1"/>
                <w:sz w:val="24"/>
                <w:szCs w:val="24"/>
                <w:bdr w:val="none" w:sz="0" w:space="0" w:color="auto" w:frame="1"/>
              </w:rPr>
            </w:pPr>
          </w:p>
        </w:tc>
        <w:tc>
          <w:tcPr>
            <w:tcW w:w="4394" w:type="dxa"/>
          </w:tcPr>
          <w:p w14:paraId="1520BAD8"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3D387F" w:rsidRPr="001530CB" w14:paraId="02E4B71D" w14:textId="77777777" w:rsidTr="00F531C7">
        <w:tc>
          <w:tcPr>
            <w:tcW w:w="15801" w:type="dxa"/>
            <w:gridSpan w:val="7"/>
          </w:tcPr>
          <w:p w14:paraId="3433A8E5"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p>
          <w:p w14:paraId="3CE319B5" w14:textId="77777777" w:rsidR="003D387F" w:rsidRPr="001530CB" w:rsidRDefault="003D387F" w:rsidP="007E2F9B">
            <w:pPr>
              <w:spacing w:after="0" w:line="240" w:lineRule="auto"/>
              <w:ind w:firstLine="340"/>
              <w:jc w:val="center"/>
              <w:textAlignment w:val="baseline"/>
              <w:rPr>
                <w:rFonts w:ascii="Times New Roman" w:hAnsi="Times New Roman"/>
                <w:b/>
                <w:bCs/>
                <w:sz w:val="24"/>
                <w:szCs w:val="24"/>
              </w:rPr>
            </w:pPr>
            <w:bookmarkStart w:id="23" w:name="_Hlk121012757"/>
            <w:r w:rsidRPr="001530CB">
              <w:rPr>
                <w:rFonts w:ascii="Times New Roman" w:hAnsi="Times New Roman"/>
                <w:b/>
                <w:bCs/>
                <w:sz w:val="24"/>
                <w:szCs w:val="24"/>
              </w:rPr>
              <w:t>Закон Республики Казахстан «О доступе к информации» от 16 ноября 2015 года №401-</w:t>
            </w:r>
            <w:r w:rsidRPr="001530CB">
              <w:rPr>
                <w:rFonts w:ascii="Times New Roman" w:hAnsi="Times New Roman"/>
                <w:b/>
                <w:bCs/>
                <w:sz w:val="24"/>
                <w:szCs w:val="24"/>
                <w:lang w:val="en-US"/>
              </w:rPr>
              <w:t>V</w:t>
            </w:r>
            <w:r w:rsidRPr="001530CB">
              <w:rPr>
                <w:rFonts w:ascii="Times New Roman" w:hAnsi="Times New Roman"/>
                <w:b/>
                <w:bCs/>
                <w:sz w:val="24"/>
                <w:szCs w:val="24"/>
              </w:rPr>
              <w:t xml:space="preserve"> ЗРК</w:t>
            </w:r>
          </w:p>
          <w:bookmarkEnd w:id="23"/>
          <w:p w14:paraId="6F5DF74A" w14:textId="77777777" w:rsidR="003D387F" w:rsidRPr="001530CB" w:rsidRDefault="003D387F" w:rsidP="007E2F9B">
            <w:pPr>
              <w:spacing w:after="0" w:line="240" w:lineRule="auto"/>
              <w:ind w:firstLine="340"/>
              <w:jc w:val="center"/>
              <w:textAlignment w:val="baseline"/>
              <w:rPr>
                <w:rFonts w:ascii="Times New Roman" w:hAnsi="Times New Roman"/>
                <w:b/>
                <w:sz w:val="24"/>
                <w:szCs w:val="24"/>
              </w:rPr>
            </w:pPr>
          </w:p>
        </w:tc>
      </w:tr>
      <w:tr w:rsidR="003D387F" w:rsidRPr="001530CB" w14:paraId="427AA55D" w14:textId="77777777" w:rsidTr="00F531C7">
        <w:trPr>
          <w:gridAfter w:val="1"/>
          <w:wAfter w:w="9" w:type="dxa"/>
        </w:trPr>
        <w:tc>
          <w:tcPr>
            <w:tcW w:w="596" w:type="dxa"/>
          </w:tcPr>
          <w:p w14:paraId="1B51964D" w14:textId="77777777" w:rsidR="003D387F" w:rsidRPr="001530CB" w:rsidRDefault="003D387F" w:rsidP="007E2F9B">
            <w:pPr>
              <w:pStyle w:val="ab"/>
              <w:numPr>
                <w:ilvl w:val="0"/>
                <w:numId w:val="24"/>
              </w:numPr>
              <w:jc w:val="center"/>
              <w:rPr>
                <w:rFonts w:ascii="Times New Roman" w:hAnsi="Times New Roman"/>
                <w:sz w:val="24"/>
                <w:szCs w:val="24"/>
              </w:rPr>
            </w:pPr>
          </w:p>
        </w:tc>
        <w:tc>
          <w:tcPr>
            <w:tcW w:w="1447" w:type="dxa"/>
          </w:tcPr>
          <w:p w14:paraId="23FFB562"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11</w:t>
            </w:r>
          </w:p>
          <w:p w14:paraId="23DE3DEE" w14:textId="77777777" w:rsidR="003D387F" w:rsidRPr="001530CB" w:rsidRDefault="003D387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1FFA9853" w14:textId="77777777" w:rsidR="003D387F" w:rsidRPr="001530CB"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530CB">
              <w:rPr>
                <w:rFonts w:ascii="Times New Roman" w:hAnsi="Times New Roman"/>
                <w:bCs/>
                <w:spacing w:val="1"/>
                <w:sz w:val="24"/>
                <w:szCs w:val="24"/>
                <w:bdr w:val="none" w:sz="0" w:space="0" w:color="auto" w:frame="1"/>
              </w:rPr>
              <w:t>Статья 11. Предоставление информации по запросу</w:t>
            </w:r>
          </w:p>
          <w:p w14:paraId="6BB258DA"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3407A5F2" w14:textId="77777777" w:rsidR="003D387F" w:rsidRPr="00F12DE5" w:rsidRDefault="003D387F" w:rsidP="007E2F9B">
            <w:pPr>
              <w:spacing w:line="240" w:lineRule="auto"/>
              <w:ind w:firstLine="397"/>
              <w:jc w:val="both"/>
              <w:textAlignment w:val="baseline"/>
              <w:rPr>
                <w:rFonts w:ascii="Times New Roman" w:hAnsi="Times New Roman"/>
                <w:b/>
                <w:spacing w:val="1"/>
                <w:sz w:val="24"/>
                <w:szCs w:val="24"/>
                <w:bdr w:val="none" w:sz="0" w:space="0" w:color="auto" w:frame="1"/>
              </w:rPr>
            </w:pPr>
            <w:r w:rsidRPr="00F12DE5">
              <w:rPr>
                <w:rFonts w:ascii="Times New Roman" w:hAnsi="Times New Roman"/>
                <w:b/>
                <w:spacing w:val="1"/>
                <w:sz w:val="24"/>
                <w:szCs w:val="24"/>
                <w:bdr w:val="none" w:sz="0" w:space="0" w:color="auto" w:frame="1"/>
              </w:rPr>
              <w:t>19. Отсутствует.</w:t>
            </w:r>
          </w:p>
        </w:tc>
        <w:tc>
          <w:tcPr>
            <w:tcW w:w="4423" w:type="dxa"/>
          </w:tcPr>
          <w:p w14:paraId="24760D68" w14:textId="77777777" w:rsidR="003D387F" w:rsidRPr="001530CB" w:rsidRDefault="003D387F" w:rsidP="007E2F9B">
            <w:pPr>
              <w:spacing w:line="240" w:lineRule="auto"/>
              <w:ind w:firstLine="397"/>
              <w:jc w:val="both"/>
              <w:textAlignment w:val="baseline"/>
              <w:rPr>
                <w:rFonts w:ascii="Times New Roman" w:hAnsi="Times New Roman"/>
                <w:bCs/>
                <w:spacing w:val="1"/>
                <w:sz w:val="24"/>
                <w:szCs w:val="24"/>
                <w:bdr w:val="none" w:sz="0" w:space="0" w:color="auto" w:frame="1"/>
              </w:rPr>
            </w:pPr>
            <w:r w:rsidRPr="001530CB">
              <w:rPr>
                <w:rFonts w:ascii="Times New Roman" w:hAnsi="Times New Roman"/>
                <w:bCs/>
                <w:spacing w:val="1"/>
                <w:sz w:val="24"/>
                <w:szCs w:val="24"/>
                <w:bdr w:val="none" w:sz="0" w:space="0" w:color="auto" w:frame="1"/>
              </w:rPr>
              <w:t>Статья 11. Предоставление информации по запросу</w:t>
            </w:r>
          </w:p>
          <w:p w14:paraId="5FED161D" w14:textId="77777777" w:rsidR="003D387F" w:rsidRPr="001530CB" w:rsidRDefault="003D387F" w:rsidP="007E2F9B">
            <w:pPr>
              <w:spacing w:line="240" w:lineRule="auto"/>
              <w:ind w:firstLine="397"/>
              <w:jc w:val="center"/>
              <w:textAlignment w:val="baseline"/>
              <w:rPr>
                <w:rFonts w:ascii="Times New Roman" w:hAnsi="Times New Roman"/>
                <w:spacing w:val="1"/>
                <w:sz w:val="24"/>
                <w:szCs w:val="24"/>
                <w:bdr w:val="none" w:sz="0" w:space="0" w:color="auto" w:frame="1"/>
              </w:rPr>
            </w:pPr>
            <w:r w:rsidRPr="001530CB">
              <w:rPr>
                <w:rFonts w:ascii="Times New Roman" w:hAnsi="Times New Roman"/>
                <w:spacing w:val="1"/>
                <w:sz w:val="24"/>
                <w:szCs w:val="24"/>
                <w:bdr w:val="none" w:sz="0" w:space="0" w:color="auto" w:frame="1"/>
              </w:rPr>
              <w:t>…</w:t>
            </w:r>
          </w:p>
          <w:p w14:paraId="25762D61" w14:textId="77777777" w:rsidR="003D387F" w:rsidRPr="001530CB" w:rsidRDefault="003D387F" w:rsidP="007E2F9B">
            <w:pPr>
              <w:spacing w:line="240" w:lineRule="auto"/>
              <w:ind w:firstLine="397"/>
              <w:jc w:val="both"/>
              <w:textAlignment w:val="baseline"/>
              <w:rPr>
                <w:rFonts w:ascii="Times New Roman" w:hAnsi="Times New Roman"/>
                <w:b/>
                <w:bCs/>
                <w:spacing w:val="1"/>
                <w:sz w:val="24"/>
                <w:szCs w:val="24"/>
                <w:bdr w:val="none" w:sz="0" w:space="0" w:color="auto" w:frame="1"/>
              </w:rPr>
            </w:pPr>
            <w:bookmarkStart w:id="24" w:name="_Hlk121012832"/>
            <w:r w:rsidRPr="001530CB">
              <w:rPr>
                <w:rFonts w:ascii="Times New Roman" w:hAnsi="Times New Roman"/>
                <w:b/>
                <w:bCs/>
                <w:spacing w:val="1"/>
                <w:sz w:val="24"/>
                <w:szCs w:val="24"/>
                <w:bdr w:val="none" w:sz="0" w:space="0" w:color="auto" w:frame="1"/>
              </w:rPr>
              <w:t xml:space="preserve">19. Информация с ограниченным доступом предоставляется по письменному запросу адвоката, связанному с оказанием им юридической помощи, за исключением случаев, когда такая </w:t>
            </w:r>
            <w:r w:rsidRPr="001530CB">
              <w:rPr>
                <w:rFonts w:ascii="Times New Roman" w:hAnsi="Times New Roman"/>
                <w:b/>
                <w:bCs/>
                <w:sz w:val="24"/>
                <w:szCs w:val="24"/>
              </w:rPr>
              <w:t>информация отнесена к государственным секретам.</w:t>
            </w:r>
            <w:bookmarkEnd w:id="24"/>
          </w:p>
        </w:tc>
        <w:tc>
          <w:tcPr>
            <w:tcW w:w="4394" w:type="dxa"/>
          </w:tcPr>
          <w:p w14:paraId="3DF6DC9F" w14:textId="77777777" w:rsidR="003D387F" w:rsidRPr="001530CB" w:rsidRDefault="003D387F" w:rsidP="007E2F9B">
            <w:pPr>
              <w:spacing w:line="240" w:lineRule="auto"/>
              <w:ind w:firstLine="397"/>
              <w:jc w:val="both"/>
              <w:textAlignment w:val="baseline"/>
              <w:rPr>
                <w:rFonts w:ascii="Times New Roman" w:hAnsi="Times New Roman"/>
                <w:sz w:val="24"/>
                <w:szCs w:val="24"/>
              </w:rPr>
            </w:pPr>
            <w:r w:rsidRPr="001530CB">
              <w:rPr>
                <w:rFonts w:ascii="Times New Roman" w:hAnsi="Times New Roman"/>
                <w:sz w:val="24"/>
                <w:szCs w:val="24"/>
              </w:rPr>
              <w:t>В целях расширения сферы применения адвокатского запроса и обеспечения гарантий беспрепятственного осуществления адвокатской деятельности (пункт 2 раздела 6 Концепции развития адвокатуры).</w:t>
            </w:r>
          </w:p>
        </w:tc>
      </w:tr>
      <w:tr w:rsidR="00050919" w:rsidRPr="001530CB" w14:paraId="3B228019" w14:textId="77777777" w:rsidTr="00F531C7">
        <w:tc>
          <w:tcPr>
            <w:tcW w:w="15801" w:type="dxa"/>
            <w:gridSpan w:val="7"/>
          </w:tcPr>
          <w:p w14:paraId="7626C64F" w14:textId="77777777" w:rsidR="00050919" w:rsidRPr="001530CB" w:rsidRDefault="00050919" w:rsidP="007E2F9B">
            <w:pPr>
              <w:pStyle w:val="21"/>
              <w:ind w:firstLine="285"/>
              <w:jc w:val="center"/>
              <w:rPr>
                <w:rFonts w:ascii="Times New Roman" w:hAnsi="Times New Roman"/>
                <w:b/>
                <w:sz w:val="24"/>
                <w:szCs w:val="24"/>
              </w:rPr>
            </w:pPr>
            <w:bookmarkStart w:id="25" w:name="_Hlk121012867"/>
          </w:p>
          <w:p w14:paraId="4892C99F" w14:textId="77777777" w:rsidR="00050919" w:rsidRPr="001530CB" w:rsidRDefault="00050919" w:rsidP="007E2F9B">
            <w:pPr>
              <w:pStyle w:val="21"/>
              <w:ind w:firstLine="285"/>
              <w:jc w:val="center"/>
              <w:rPr>
                <w:rFonts w:ascii="Times New Roman" w:hAnsi="Times New Roman"/>
                <w:b/>
                <w:sz w:val="24"/>
                <w:szCs w:val="24"/>
              </w:rPr>
            </w:pPr>
            <w:r w:rsidRPr="001530CB">
              <w:rPr>
                <w:rFonts w:ascii="Times New Roman" w:hAnsi="Times New Roman"/>
                <w:b/>
                <w:sz w:val="24"/>
                <w:szCs w:val="24"/>
              </w:rPr>
              <w:t xml:space="preserve">Закон Республики Казахстан «Об адвокатской деятельности и юридической помощи» </w:t>
            </w:r>
            <w:r w:rsidRPr="001530CB">
              <w:rPr>
                <w:rFonts w:ascii="Times New Roman" w:eastAsiaTheme="minorHAnsi" w:hAnsi="Times New Roman"/>
                <w:b/>
                <w:color w:val="000000"/>
                <w:sz w:val="24"/>
                <w:szCs w:val="24"/>
              </w:rPr>
              <w:t>от 5 июля 2018 года № 176-VІ ЗРК</w:t>
            </w:r>
          </w:p>
          <w:bookmarkEnd w:id="25"/>
          <w:p w14:paraId="424DBB98" w14:textId="77777777" w:rsidR="00050919" w:rsidRPr="001530CB" w:rsidRDefault="00050919" w:rsidP="007E2F9B">
            <w:pPr>
              <w:pStyle w:val="21"/>
              <w:ind w:firstLine="285"/>
              <w:jc w:val="center"/>
              <w:rPr>
                <w:rFonts w:ascii="Times New Roman" w:hAnsi="Times New Roman"/>
                <w:b/>
                <w:sz w:val="24"/>
                <w:szCs w:val="24"/>
              </w:rPr>
            </w:pPr>
          </w:p>
        </w:tc>
      </w:tr>
      <w:tr w:rsidR="00050919" w:rsidRPr="001530CB" w14:paraId="60325B94" w14:textId="77777777" w:rsidTr="00F531C7">
        <w:trPr>
          <w:gridAfter w:val="1"/>
          <w:wAfter w:w="9" w:type="dxa"/>
        </w:trPr>
        <w:tc>
          <w:tcPr>
            <w:tcW w:w="596" w:type="dxa"/>
          </w:tcPr>
          <w:p w14:paraId="35991CAB"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4DEDA0F0"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Статья 33</w:t>
            </w:r>
          </w:p>
          <w:p w14:paraId="304408B5"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3 </w:t>
            </w:r>
          </w:p>
          <w:p w14:paraId="3D0EC259"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Подпункт 2)</w:t>
            </w:r>
          </w:p>
        </w:tc>
        <w:tc>
          <w:tcPr>
            <w:tcW w:w="4932" w:type="dxa"/>
            <w:gridSpan w:val="2"/>
          </w:tcPr>
          <w:p w14:paraId="7A42ABD1" w14:textId="77777777" w:rsidR="00050919" w:rsidRPr="005919D2" w:rsidRDefault="00050919" w:rsidP="007E2F9B">
            <w:pPr>
              <w:spacing w:line="240" w:lineRule="auto"/>
              <w:ind w:firstLine="608"/>
              <w:jc w:val="both"/>
              <w:rPr>
                <w:rFonts w:ascii="Times New Roman" w:hAnsi="Times New Roman"/>
                <w:bCs/>
                <w:sz w:val="24"/>
                <w:szCs w:val="24"/>
              </w:rPr>
            </w:pPr>
            <w:r w:rsidRPr="005919D2">
              <w:rPr>
                <w:rFonts w:ascii="Times New Roman" w:hAnsi="Times New Roman"/>
                <w:bCs/>
                <w:sz w:val="24"/>
                <w:szCs w:val="24"/>
              </w:rPr>
              <w:t>Статья 33. Права и обязанности адвоката</w:t>
            </w:r>
          </w:p>
          <w:p w14:paraId="6AC668CF" w14:textId="77777777" w:rsidR="00050919" w:rsidRPr="001530CB" w:rsidRDefault="00050919" w:rsidP="007E2F9B">
            <w:pPr>
              <w:spacing w:line="240" w:lineRule="auto"/>
              <w:ind w:firstLine="608"/>
              <w:jc w:val="center"/>
              <w:rPr>
                <w:rFonts w:ascii="Times New Roman" w:hAnsi="Times New Roman"/>
                <w:sz w:val="24"/>
                <w:szCs w:val="24"/>
              </w:rPr>
            </w:pPr>
            <w:r w:rsidRPr="001530CB">
              <w:rPr>
                <w:rFonts w:ascii="Times New Roman" w:hAnsi="Times New Roman"/>
                <w:sz w:val="24"/>
                <w:szCs w:val="24"/>
              </w:rPr>
              <w:t>…</w:t>
            </w:r>
          </w:p>
          <w:p w14:paraId="58AFBF04" w14:textId="77777777" w:rsidR="00050919" w:rsidRPr="001530CB" w:rsidRDefault="00050919" w:rsidP="007E2F9B">
            <w:pPr>
              <w:spacing w:line="240" w:lineRule="auto"/>
              <w:ind w:firstLine="608"/>
              <w:jc w:val="both"/>
              <w:rPr>
                <w:rFonts w:ascii="Times New Roman" w:hAnsi="Times New Roman"/>
                <w:sz w:val="24"/>
                <w:szCs w:val="24"/>
              </w:rPr>
            </w:pPr>
            <w:r w:rsidRPr="001530CB">
              <w:rPr>
                <w:rFonts w:ascii="Times New Roman" w:hAnsi="Times New Roman"/>
                <w:sz w:val="24"/>
                <w:szCs w:val="24"/>
              </w:rPr>
              <w:t xml:space="preserve">3. Адвокат, </w:t>
            </w:r>
            <w:r w:rsidRPr="001530CB">
              <w:rPr>
                <w:rFonts w:ascii="Times New Roman" w:hAnsi="Times New Roman"/>
                <w:b/>
                <w:bCs/>
                <w:sz w:val="24"/>
                <w:szCs w:val="24"/>
              </w:rPr>
              <w:t>выступая в качестве защитника или представителя,</w:t>
            </w:r>
            <w:r w:rsidRPr="001530CB">
              <w:rPr>
                <w:rFonts w:ascii="Times New Roman" w:hAnsi="Times New Roman"/>
                <w:sz w:val="24"/>
                <w:szCs w:val="24"/>
              </w:rPr>
              <w:t xml:space="preserve"> правомочен:</w:t>
            </w:r>
          </w:p>
          <w:p w14:paraId="693FD2FE" w14:textId="77777777" w:rsidR="00050919" w:rsidRPr="001530CB" w:rsidRDefault="00050919" w:rsidP="007E2F9B">
            <w:pPr>
              <w:spacing w:line="240" w:lineRule="auto"/>
              <w:ind w:firstLine="608"/>
              <w:jc w:val="center"/>
              <w:rPr>
                <w:rFonts w:ascii="Times New Roman" w:hAnsi="Times New Roman"/>
                <w:sz w:val="24"/>
                <w:szCs w:val="24"/>
              </w:rPr>
            </w:pPr>
            <w:r w:rsidRPr="001530CB">
              <w:rPr>
                <w:rFonts w:ascii="Times New Roman" w:hAnsi="Times New Roman"/>
                <w:sz w:val="24"/>
                <w:szCs w:val="24"/>
              </w:rPr>
              <w:t>…</w:t>
            </w:r>
          </w:p>
          <w:p w14:paraId="508E529C" w14:textId="77777777" w:rsidR="00050919" w:rsidRPr="001530CB" w:rsidRDefault="00050919" w:rsidP="007E2F9B">
            <w:pPr>
              <w:spacing w:line="240" w:lineRule="auto"/>
              <w:ind w:firstLine="608"/>
              <w:jc w:val="both"/>
              <w:rPr>
                <w:rFonts w:ascii="Times New Roman" w:hAnsi="Times New Roman"/>
                <w:sz w:val="24"/>
                <w:szCs w:val="24"/>
              </w:rPr>
            </w:pPr>
            <w:r w:rsidRPr="001530CB">
              <w:rPr>
                <w:rFonts w:ascii="Times New Roman" w:hAnsi="Times New Roman"/>
                <w:sz w:val="24"/>
                <w:szCs w:val="24"/>
              </w:rPr>
              <w:t xml:space="preserve">2) запрашивать и получать во всех государственных органах, органах местного самоуправления и юридических лицах </w:t>
            </w:r>
            <w:r w:rsidRPr="001530CB">
              <w:rPr>
                <w:rFonts w:ascii="Times New Roman" w:hAnsi="Times New Roman"/>
                <w:sz w:val="24"/>
                <w:szCs w:val="24"/>
              </w:rPr>
              <w:lastRenderedPageBreak/>
              <w:t>сведения, необходимые для осуществления адвокатской деятельности;</w:t>
            </w:r>
          </w:p>
          <w:p w14:paraId="7F03F991" w14:textId="77777777" w:rsidR="00050919" w:rsidRPr="001530CB" w:rsidRDefault="00050919" w:rsidP="007E2F9B">
            <w:pPr>
              <w:spacing w:line="240" w:lineRule="auto"/>
              <w:ind w:firstLine="608"/>
              <w:jc w:val="center"/>
              <w:rPr>
                <w:rFonts w:ascii="Times New Roman" w:hAnsi="Times New Roman"/>
                <w:sz w:val="24"/>
                <w:szCs w:val="24"/>
              </w:rPr>
            </w:pPr>
            <w:r w:rsidRPr="001530CB">
              <w:rPr>
                <w:rFonts w:ascii="Times New Roman" w:hAnsi="Times New Roman"/>
                <w:sz w:val="24"/>
                <w:szCs w:val="24"/>
              </w:rPr>
              <w:t>…</w:t>
            </w:r>
          </w:p>
          <w:p w14:paraId="568A3A24" w14:textId="77777777" w:rsidR="00050919" w:rsidRPr="001530CB" w:rsidRDefault="00050919" w:rsidP="007E2F9B">
            <w:pPr>
              <w:spacing w:line="240" w:lineRule="auto"/>
              <w:ind w:firstLine="608"/>
              <w:jc w:val="both"/>
              <w:rPr>
                <w:rFonts w:ascii="Times New Roman" w:hAnsi="Times New Roman"/>
                <w:b/>
                <w:bCs/>
                <w:sz w:val="24"/>
                <w:szCs w:val="24"/>
              </w:rPr>
            </w:pPr>
          </w:p>
        </w:tc>
        <w:tc>
          <w:tcPr>
            <w:tcW w:w="4423" w:type="dxa"/>
          </w:tcPr>
          <w:p w14:paraId="0FE56AB2" w14:textId="77777777" w:rsidR="00050919" w:rsidRPr="005919D2" w:rsidRDefault="00050919" w:rsidP="007E2F9B">
            <w:pPr>
              <w:spacing w:line="240" w:lineRule="auto"/>
              <w:ind w:firstLine="474"/>
              <w:jc w:val="both"/>
              <w:outlineLvl w:val="2"/>
              <w:rPr>
                <w:rFonts w:ascii="Times New Roman" w:hAnsi="Times New Roman"/>
                <w:bCs/>
                <w:sz w:val="24"/>
                <w:szCs w:val="24"/>
              </w:rPr>
            </w:pPr>
            <w:r w:rsidRPr="005919D2">
              <w:rPr>
                <w:rFonts w:ascii="Times New Roman" w:hAnsi="Times New Roman"/>
                <w:bCs/>
                <w:sz w:val="24"/>
                <w:szCs w:val="24"/>
              </w:rPr>
              <w:lastRenderedPageBreak/>
              <w:t>Статья 33. Права и обязанности адвоката</w:t>
            </w:r>
          </w:p>
          <w:p w14:paraId="6F3AEC8D" w14:textId="77777777" w:rsidR="00050919" w:rsidRPr="001530CB" w:rsidRDefault="00050919" w:rsidP="007E2F9B">
            <w:pPr>
              <w:spacing w:line="240" w:lineRule="auto"/>
              <w:ind w:firstLine="474"/>
              <w:jc w:val="center"/>
              <w:rPr>
                <w:rFonts w:ascii="Times New Roman" w:hAnsi="Times New Roman"/>
                <w:sz w:val="24"/>
                <w:szCs w:val="24"/>
              </w:rPr>
            </w:pPr>
            <w:r w:rsidRPr="001530CB">
              <w:rPr>
                <w:rFonts w:ascii="Times New Roman" w:hAnsi="Times New Roman"/>
                <w:sz w:val="24"/>
                <w:szCs w:val="24"/>
              </w:rPr>
              <w:t>…</w:t>
            </w:r>
          </w:p>
          <w:p w14:paraId="4291DEC6" w14:textId="77777777" w:rsidR="00050919" w:rsidRPr="001530CB" w:rsidRDefault="00050919" w:rsidP="007E2F9B">
            <w:pPr>
              <w:spacing w:line="240" w:lineRule="auto"/>
              <w:ind w:firstLine="474"/>
              <w:jc w:val="both"/>
              <w:rPr>
                <w:rFonts w:ascii="Times New Roman" w:hAnsi="Times New Roman"/>
                <w:sz w:val="24"/>
                <w:szCs w:val="24"/>
              </w:rPr>
            </w:pPr>
            <w:bookmarkStart w:id="26" w:name="_Hlk121013101"/>
            <w:r w:rsidRPr="001530CB">
              <w:rPr>
                <w:rFonts w:ascii="Times New Roman" w:hAnsi="Times New Roman"/>
                <w:sz w:val="24"/>
                <w:szCs w:val="24"/>
              </w:rPr>
              <w:t xml:space="preserve">3. Адвокат, </w:t>
            </w:r>
            <w:r w:rsidRPr="001530CB">
              <w:rPr>
                <w:rFonts w:ascii="Times New Roman" w:hAnsi="Times New Roman"/>
                <w:b/>
                <w:bCs/>
                <w:sz w:val="24"/>
                <w:szCs w:val="24"/>
              </w:rPr>
              <w:t>оказывая юридическую помощь</w:t>
            </w:r>
            <w:r w:rsidRPr="001530CB">
              <w:rPr>
                <w:rFonts w:ascii="Times New Roman" w:hAnsi="Times New Roman"/>
                <w:sz w:val="24"/>
                <w:szCs w:val="24"/>
              </w:rPr>
              <w:t>, правомочен:</w:t>
            </w:r>
          </w:p>
          <w:bookmarkEnd w:id="26"/>
          <w:p w14:paraId="711C2E04" w14:textId="77777777" w:rsidR="00050919" w:rsidRPr="001530CB" w:rsidRDefault="00050919" w:rsidP="007E2F9B">
            <w:pPr>
              <w:spacing w:line="240" w:lineRule="auto"/>
              <w:ind w:firstLine="474"/>
              <w:jc w:val="center"/>
              <w:rPr>
                <w:rFonts w:ascii="Times New Roman" w:hAnsi="Times New Roman"/>
                <w:sz w:val="24"/>
                <w:szCs w:val="24"/>
              </w:rPr>
            </w:pPr>
            <w:r w:rsidRPr="001530CB">
              <w:rPr>
                <w:rFonts w:ascii="Times New Roman" w:hAnsi="Times New Roman"/>
                <w:sz w:val="24"/>
                <w:szCs w:val="24"/>
              </w:rPr>
              <w:t>…</w:t>
            </w:r>
          </w:p>
          <w:p w14:paraId="611E325B" w14:textId="77777777" w:rsidR="00050919" w:rsidRPr="001530CB" w:rsidRDefault="00050919" w:rsidP="007E2F9B">
            <w:pPr>
              <w:spacing w:line="240" w:lineRule="auto"/>
              <w:ind w:firstLine="474"/>
              <w:jc w:val="both"/>
              <w:rPr>
                <w:rFonts w:ascii="Times New Roman" w:hAnsi="Times New Roman"/>
                <w:sz w:val="24"/>
                <w:szCs w:val="24"/>
              </w:rPr>
            </w:pPr>
            <w:bookmarkStart w:id="27" w:name="_Hlk121013172"/>
            <w:r w:rsidRPr="001530CB">
              <w:rPr>
                <w:rFonts w:ascii="Times New Roman" w:hAnsi="Times New Roman"/>
                <w:sz w:val="24"/>
                <w:szCs w:val="24"/>
              </w:rPr>
              <w:t xml:space="preserve">2) запрашивать и получать во всех государственных органах, органах местного самоуправления и юридических лицах, </w:t>
            </w:r>
            <w:r w:rsidRPr="001530CB">
              <w:rPr>
                <w:rFonts w:ascii="Times New Roman" w:hAnsi="Times New Roman"/>
                <w:b/>
                <w:sz w:val="24"/>
                <w:szCs w:val="24"/>
              </w:rPr>
              <w:t xml:space="preserve">а также у </w:t>
            </w:r>
            <w:r w:rsidRPr="001530CB">
              <w:rPr>
                <w:rFonts w:ascii="Times New Roman" w:hAnsi="Times New Roman"/>
                <w:b/>
                <w:sz w:val="24"/>
                <w:szCs w:val="24"/>
              </w:rPr>
              <w:lastRenderedPageBreak/>
              <w:t xml:space="preserve">физических лиц (в том числе индивидуальных предпринимателей, частных нотариусов, частных судебных исполнителей), </w:t>
            </w:r>
            <w:r w:rsidRPr="001530CB">
              <w:rPr>
                <w:rFonts w:ascii="Times New Roman" w:hAnsi="Times New Roman"/>
                <w:sz w:val="24"/>
                <w:szCs w:val="24"/>
              </w:rPr>
              <w:t xml:space="preserve">сведения </w:t>
            </w:r>
            <w:r w:rsidRPr="001530CB">
              <w:rPr>
                <w:rFonts w:ascii="Times New Roman" w:hAnsi="Times New Roman"/>
                <w:b/>
                <w:bCs/>
                <w:sz w:val="24"/>
                <w:szCs w:val="24"/>
              </w:rPr>
              <w:t>и документы</w:t>
            </w:r>
            <w:r w:rsidRPr="001530CB">
              <w:rPr>
                <w:rFonts w:ascii="Times New Roman" w:hAnsi="Times New Roman"/>
                <w:sz w:val="24"/>
                <w:szCs w:val="24"/>
              </w:rPr>
              <w:t>, необходимые для осуществления адвокатской деятельности;</w:t>
            </w:r>
          </w:p>
          <w:bookmarkEnd w:id="27"/>
          <w:p w14:paraId="5E7EC445" w14:textId="77777777" w:rsidR="00050919" w:rsidRPr="001530CB" w:rsidRDefault="00050919" w:rsidP="007E2F9B">
            <w:pPr>
              <w:spacing w:line="240" w:lineRule="auto"/>
              <w:ind w:firstLine="474"/>
              <w:jc w:val="center"/>
              <w:rPr>
                <w:rFonts w:ascii="Times New Roman" w:hAnsi="Times New Roman"/>
                <w:sz w:val="24"/>
                <w:szCs w:val="24"/>
              </w:rPr>
            </w:pPr>
            <w:r w:rsidRPr="001530CB">
              <w:rPr>
                <w:rFonts w:ascii="Times New Roman" w:hAnsi="Times New Roman"/>
                <w:sz w:val="24"/>
                <w:szCs w:val="24"/>
              </w:rPr>
              <w:t>…</w:t>
            </w:r>
          </w:p>
          <w:p w14:paraId="403C6488" w14:textId="77777777" w:rsidR="00050919" w:rsidRPr="001530CB" w:rsidRDefault="00050919" w:rsidP="007E2F9B">
            <w:pPr>
              <w:spacing w:line="240" w:lineRule="auto"/>
              <w:ind w:firstLine="474"/>
              <w:jc w:val="both"/>
              <w:outlineLvl w:val="2"/>
              <w:rPr>
                <w:rFonts w:ascii="Times New Roman" w:hAnsi="Times New Roman"/>
                <w:b/>
                <w:bCs/>
                <w:sz w:val="24"/>
                <w:szCs w:val="24"/>
              </w:rPr>
            </w:pPr>
          </w:p>
        </w:tc>
        <w:tc>
          <w:tcPr>
            <w:tcW w:w="4394" w:type="dxa"/>
          </w:tcPr>
          <w:p w14:paraId="40EAE31E" w14:textId="77777777" w:rsidR="00050919" w:rsidRPr="001530CB" w:rsidRDefault="00050919" w:rsidP="007E2F9B">
            <w:pPr>
              <w:spacing w:after="0" w:line="240" w:lineRule="auto"/>
              <w:ind w:firstLine="480"/>
              <w:jc w:val="both"/>
              <w:textAlignment w:val="baseline"/>
              <w:rPr>
                <w:rFonts w:ascii="Times New Roman" w:hAnsi="Times New Roman"/>
                <w:color w:val="000000"/>
                <w:sz w:val="24"/>
                <w:szCs w:val="24"/>
              </w:rPr>
            </w:pPr>
            <w:r w:rsidRPr="001530CB">
              <w:rPr>
                <w:rFonts w:ascii="Times New Roman" w:hAnsi="Times New Roman"/>
                <w:color w:val="000000"/>
                <w:sz w:val="24"/>
                <w:szCs w:val="24"/>
              </w:rPr>
              <w:lastRenderedPageBreak/>
              <w:t xml:space="preserve">Адвокатское сообщество неразрывно связано с государством в лице его органов, должностных лиц, с применением нормативных актов и для качественного оказания услуг по защите интересов граждан необходимо расширить некоторые права адвокатов. </w:t>
            </w:r>
          </w:p>
          <w:p w14:paraId="0E17D343" w14:textId="77777777" w:rsidR="00050919" w:rsidRPr="001530CB" w:rsidRDefault="00050919"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 xml:space="preserve">Пункт 21 Основных принципов, касающихся роли адвокатов предусматривает обязанность компетентных органов обеспечивать адвокатам достаточно заблаговременный доступ к надлежащей </w:t>
            </w:r>
            <w:r w:rsidRPr="001530CB">
              <w:rPr>
                <w:rFonts w:ascii="Times New Roman" w:hAnsi="Times New Roman"/>
                <w:sz w:val="24"/>
                <w:szCs w:val="24"/>
              </w:rPr>
              <w:lastRenderedPageBreak/>
              <w:t>информации, досье и документам, необходимым для оказания эффективной юридической помощи своим клиентам.</w:t>
            </w:r>
          </w:p>
          <w:p w14:paraId="43107141" w14:textId="77777777" w:rsidR="00050919" w:rsidRPr="001530CB" w:rsidRDefault="00050919"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Согласно подпункту 4) пункта 3 Порядка оформления адвокатского запроса адвокат при направлении запроса вправе запрашивать не только сведения, но и конкретные документы: «запрашиваемые сведения, информация или документы, заключения специалистов и иные документы, необходимые для оказания юридической помощи».</w:t>
            </w:r>
          </w:p>
          <w:p w14:paraId="68D5A221" w14:textId="77777777" w:rsidR="00050919" w:rsidRPr="001530CB" w:rsidRDefault="00050919"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На практике имеются случаи, когда лицо, получившее запрос, уклоняется от предоставления конкретных документов, ссылаясь на право адвоката запрашивать сведения (информацию), но не документы.</w:t>
            </w:r>
          </w:p>
          <w:p w14:paraId="66B9ABD2" w14:textId="77777777" w:rsidR="00050919" w:rsidRPr="001530CB" w:rsidRDefault="00050919" w:rsidP="007E2F9B">
            <w:pPr>
              <w:spacing w:line="240" w:lineRule="auto"/>
              <w:ind w:firstLine="480"/>
              <w:jc w:val="both"/>
              <w:textAlignment w:val="baseline"/>
              <w:rPr>
                <w:rFonts w:ascii="Times New Roman" w:hAnsi="Times New Roman"/>
                <w:sz w:val="24"/>
                <w:szCs w:val="24"/>
              </w:rPr>
            </w:pPr>
            <w:r w:rsidRPr="001530CB">
              <w:rPr>
                <w:rFonts w:ascii="Times New Roman" w:hAnsi="Times New Roman"/>
                <w:sz w:val="24"/>
                <w:szCs w:val="24"/>
              </w:rPr>
              <w:t>В связи с этим необходимо подпункт 2) пункта 3 статьи 33 Закона дополнить указанием на возможность истребования документов.</w:t>
            </w:r>
          </w:p>
          <w:p w14:paraId="7C017D57"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 xml:space="preserve">Встречаются случаи, когда частные судебные исполнители и нотариусы отказывают в выдаче информации, со ссылкой на то, что они не указаны в подпункте 2) пункта 3 статьи 33, пункте </w:t>
            </w:r>
            <w:r w:rsidRPr="001530CB">
              <w:rPr>
                <w:rFonts w:ascii="Times New Roman" w:hAnsi="Times New Roman"/>
                <w:sz w:val="24"/>
                <w:szCs w:val="24"/>
              </w:rPr>
              <w:lastRenderedPageBreak/>
              <w:t xml:space="preserve">8 статьи 35 профильного Закона в числе лиц, обязанных предоставлять информацию на адвокатский запрос, поэтому требуется конкретизация в этой части. </w:t>
            </w:r>
          </w:p>
        </w:tc>
      </w:tr>
      <w:tr w:rsidR="00050919" w:rsidRPr="001530CB" w14:paraId="3A651F99" w14:textId="77777777" w:rsidTr="00F531C7">
        <w:trPr>
          <w:gridAfter w:val="1"/>
          <w:wAfter w:w="9" w:type="dxa"/>
        </w:trPr>
        <w:tc>
          <w:tcPr>
            <w:tcW w:w="596" w:type="dxa"/>
          </w:tcPr>
          <w:p w14:paraId="06F0290A"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46632A2B"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65557CAD"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3 </w:t>
            </w:r>
          </w:p>
          <w:p w14:paraId="1B9CD683"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7C7F8C4A"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04ABC51C"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6165781C" w14:textId="7E273F1E"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425A906B"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6ADE1503" w14:textId="5DD5826B" w:rsidR="00050919" w:rsidRPr="001530CB" w:rsidRDefault="00050919" w:rsidP="007E2F9B">
            <w:pPr>
              <w:spacing w:line="240" w:lineRule="auto"/>
              <w:ind w:firstLine="608"/>
              <w:jc w:val="both"/>
              <w:rPr>
                <w:rFonts w:ascii="Times New Roman" w:hAnsi="Times New Roman"/>
                <w:b/>
                <w:bCs/>
                <w:sz w:val="24"/>
                <w:szCs w:val="24"/>
              </w:rPr>
            </w:pPr>
            <w:r w:rsidRPr="001530CB">
              <w:rPr>
                <w:rFonts w:ascii="Times New Roman" w:hAnsi="Times New Roman"/>
                <w:b/>
                <w:bCs/>
                <w:sz w:val="24"/>
                <w:szCs w:val="24"/>
              </w:rPr>
              <w:t>1</w:t>
            </w:r>
            <w:r w:rsidR="00F12DE5">
              <w:rPr>
                <w:rFonts w:ascii="Times New Roman" w:hAnsi="Times New Roman"/>
                <w:b/>
                <w:bCs/>
                <w:sz w:val="24"/>
                <w:szCs w:val="24"/>
              </w:rPr>
              <w:t>1-1) отсутствует.</w:t>
            </w:r>
          </w:p>
          <w:p w14:paraId="64D9017C" w14:textId="77777777" w:rsidR="00050919" w:rsidRPr="000B0836" w:rsidRDefault="00050919" w:rsidP="007E2F9B">
            <w:pPr>
              <w:spacing w:line="240" w:lineRule="auto"/>
              <w:ind w:firstLine="608"/>
              <w:jc w:val="center"/>
              <w:rPr>
                <w:rFonts w:ascii="Times New Roman" w:hAnsi="Times New Roman"/>
                <w:bCs/>
                <w:sz w:val="24"/>
                <w:szCs w:val="24"/>
              </w:rPr>
            </w:pPr>
            <w:r w:rsidRPr="000B0836">
              <w:rPr>
                <w:rFonts w:ascii="Times New Roman" w:hAnsi="Times New Roman"/>
                <w:bCs/>
                <w:sz w:val="24"/>
                <w:szCs w:val="24"/>
              </w:rPr>
              <w:t>…</w:t>
            </w:r>
          </w:p>
        </w:tc>
        <w:tc>
          <w:tcPr>
            <w:tcW w:w="4423" w:type="dxa"/>
          </w:tcPr>
          <w:p w14:paraId="72CF5886" w14:textId="77777777" w:rsidR="00F12DE5" w:rsidRDefault="00F12DE5" w:rsidP="007E2F9B">
            <w:pPr>
              <w:spacing w:line="240" w:lineRule="auto"/>
              <w:ind w:firstLine="608"/>
              <w:jc w:val="both"/>
              <w:rPr>
                <w:rFonts w:ascii="Times New Roman" w:hAnsi="Times New Roman"/>
                <w:bCs/>
                <w:sz w:val="24"/>
                <w:szCs w:val="24"/>
              </w:rPr>
            </w:pPr>
            <w:bookmarkStart w:id="28" w:name="_Hlk121013404"/>
            <w:r w:rsidRPr="00F12DE5">
              <w:rPr>
                <w:rFonts w:ascii="Times New Roman" w:hAnsi="Times New Roman"/>
                <w:bCs/>
                <w:sz w:val="24"/>
                <w:szCs w:val="24"/>
              </w:rPr>
              <w:t xml:space="preserve">Статья 33. Права и обязанности адвоката </w:t>
            </w:r>
          </w:p>
          <w:p w14:paraId="345D2E67"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6E5AECFF" w14:textId="240AD910"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77CF7052" w14:textId="66A55992" w:rsidR="000B0836" w:rsidRPr="000B0836" w:rsidRDefault="000B0836" w:rsidP="007E2F9B">
            <w:pPr>
              <w:spacing w:line="240" w:lineRule="auto"/>
              <w:ind w:firstLine="474"/>
              <w:jc w:val="center"/>
              <w:rPr>
                <w:rFonts w:ascii="Times New Roman" w:hAnsi="Times New Roman"/>
                <w:bCs/>
                <w:sz w:val="24"/>
                <w:szCs w:val="24"/>
              </w:rPr>
            </w:pPr>
            <w:r w:rsidRPr="000B0836">
              <w:rPr>
                <w:rFonts w:ascii="Times New Roman" w:hAnsi="Times New Roman"/>
                <w:bCs/>
                <w:sz w:val="24"/>
                <w:szCs w:val="24"/>
              </w:rPr>
              <w:t>…</w:t>
            </w:r>
          </w:p>
          <w:p w14:paraId="741AD360" w14:textId="38FBE32B" w:rsidR="00050919" w:rsidRPr="001530CB" w:rsidRDefault="00050919" w:rsidP="007E2F9B">
            <w:pPr>
              <w:spacing w:line="240" w:lineRule="auto"/>
              <w:ind w:firstLine="474"/>
              <w:jc w:val="both"/>
              <w:rPr>
                <w:rFonts w:ascii="Times New Roman" w:hAnsi="Times New Roman"/>
                <w:b/>
                <w:bCs/>
                <w:sz w:val="24"/>
                <w:szCs w:val="24"/>
              </w:rPr>
            </w:pPr>
            <w:r w:rsidRPr="001530CB">
              <w:rPr>
                <w:rFonts w:ascii="Times New Roman" w:hAnsi="Times New Roman"/>
                <w:b/>
                <w:bCs/>
                <w:sz w:val="24"/>
                <w:szCs w:val="24"/>
              </w:rPr>
              <w:t xml:space="preserve">11-1) </w:t>
            </w:r>
            <w:bookmarkStart w:id="29" w:name="_Hlk109834115"/>
            <w:r w:rsidRPr="001530CB">
              <w:rPr>
                <w:rFonts w:ascii="Times New Roman" w:hAnsi="Times New Roman"/>
                <w:b/>
                <w:bCs/>
                <w:sz w:val="24"/>
                <w:szCs w:val="24"/>
              </w:rPr>
              <w:t>заверять своей подписью (электронно-цифровой подписью) и печатью (при ее наличии) копии документов по делам, в которых он участвуе</w:t>
            </w:r>
            <w:bookmarkEnd w:id="29"/>
            <w:r w:rsidRPr="001530CB">
              <w:rPr>
                <w:rFonts w:ascii="Times New Roman" w:hAnsi="Times New Roman"/>
                <w:b/>
                <w:bCs/>
                <w:sz w:val="24"/>
                <w:szCs w:val="24"/>
              </w:rPr>
              <w:t>т, кроме случаев, когда законом установлен другой обязательный способ свидетельствования верности копий документов;</w:t>
            </w:r>
          </w:p>
          <w:bookmarkEnd w:id="28"/>
          <w:p w14:paraId="442C0834" w14:textId="77777777" w:rsidR="00050919" w:rsidRPr="000B0836" w:rsidRDefault="00050919" w:rsidP="007E2F9B">
            <w:pPr>
              <w:spacing w:line="240" w:lineRule="auto"/>
              <w:ind w:firstLine="474"/>
              <w:jc w:val="center"/>
              <w:rPr>
                <w:rFonts w:ascii="Times New Roman" w:hAnsi="Times New Roman"/>
                <w:bCs/>
                <w:sz w:val="24"/>
                <w:szCs w:val="24"/>
              </w:rPr>
            </w:pPr>
            <w:r w:rsidRPr="000B0836">
              <w:rPr>
                <w:rFonts w:ascii="Times New Roman" w:hAnsi="Times New Roman"/>
                <w:bCs/>
                <w:sz w:val="24"/>
                <w:szCs w:val="24"/>
              </w:rPr>
              <w:t>…</w:t>
            </w:r>
          </w:p>
        </w:tc>
        <w:tc>
          <w:tcPr>
            <w:tcW w:w="4394" w:type="dxa"/>
          </w:tcPr>
          <w:p w14:paraId="5B7E0CB4"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Пункт 1 статьи 20 Закона Украины «Об адвокатуре и адвокатской деятельности» предусматривает, что во время осуществления адвокатской деятельности адвокат имеет право заверять копии документов по делам, которые он ведет, кроме случаев, когда законом установлен другой обязательный способ удостоверения копий документов.</w:t>
            </w:r>
          </w:p>
          <w:p w14:paraId="0DBA2D36"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Подпункт 5) статьи 44 Закона Литовской Республики «Об адвокатуре» предоставляет адвокату право заверять копии письменных доказательств, необходимых для рассмотрения дела в суде.</w:t>
            </w:r>
          </w:p>
        </w:tc>
      </w:tr>
      <w:tr w:rsidR="00050919" w:rsidRPr="001530CB" w14:paraId="4D529BA2" w14:textId="77777777" w:rsidTr="00F531C7">
        <w:trPr>
          <w:gridAfter w:val="1"/>
          <w:wAfter w:w="9" w:type="dxa"/>
        </w:trPr>
        <w:tc>
          <w:tcPr>
            <w:tcW w:w="596" w:type="dxa"/>
          </w:tcPr>
          <w:p w14:paraId="547A0626"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684ACA47"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183EE3E8"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3 </w:t>
            </w:r>
          </w:p>
          <w:p w14:paraId="3FB9F427"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2A4A2D3F"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7AB6890C"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47B49648"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lastRenderedPageBreak/>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75F62AFC"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5BD850D6" w14:textId="7DC63EB2" w:rsidR="00050919" w:rsidRPr="001530CB" w:rsidRDefault="00F12DE5" w:rsidP="007E2F9B">
            <w:pPr>
              <w:spacing w:line="240" w:lineRule="auto"/>
              <w:ind w:firstLine="608"/>
              <w:jc w:val="both"/>
              <w:rPr>
                <w:rFonts w:ascii="Times New Roman" w:hAnsi="Times New Roman"/>
                <w:b/>
                <w:bCs/>
                <w:sz w:val="24"/>
                <w:szCs w:val="24"/>
              </w:rPr>
            </w:pPr>
            <w:r>
              <w:rPr>
                <w:rFonts w:ascii="Times New Roman" w:hAnsi="Times New Roman"/>
                <w:b/>
                <w:bCs/>
                <w:sz w:val="24"/>
                <w:szCs w:val="24"/>
              </w:rPr>
              <w:t>11-2) отсутствует.</w:t>
            </w:r>
          </w:p>
        </w:tc>
        <w:tc>
          <w:tcPr>
            <w:tcW w:w="4423" w:type="dxa"/>
          </w:tcPr>
          <w:p w14:paraId="316AECAC" w14:textId="77777777" w:rsidR="00F12DE5" w:rsidRDefault="00F12DE5" w:rsidP="007E2F9B">
            <w:pPr>
              <w:spacing w:line="240" w:lineRule="auto"/>
              <w:ind w:firstLine="608"/>
              <w:jc w:val="both"/>
              <w:rPr>
                <w:rFonts w:ascii="Times New Roman" w:hAnsi="Times New Roman"/>
                <w:bCs/>
                <w:sz w:val="24"/>
                <w:szCs w:val="24"/>
              </w:rPr>
            </w:pPr>
            <w:bookmarkStart w:id="30" w:name="_Hlk121013422"/>
            <w:r w:rsidRPr="00F12DE5">
              <w:rPr>
                <w:rFonts w:ascii="Times New Roman" w:hAnsi="Times New Roman"/>
                <w:bCs/>
                <w:sz w:val="24"/>
                <w:szCs w:val="24"/>
              </w:rPr>
              <w:lastRenderedPageBreak/>
              <w:t xml:space="preserve">Статья 33. Права и обязанности адвоката </w:t>
            </w:r>
          </w:p>
          <w:p w14:paraId="6E065966"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04A092DF"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lastRenderedPageBreak/>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1F2F2F62"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14A20553" w14:textId="53C7942F" w:rsidR="00D6559D" w:rsidRPr="001530CB" w:rsidRDefault="00050919" w:rsidP="007E2F9B">
            <w:pPr>
              <w:spacing w:line="240" w:lineRule="auto"/>
              <w:ind w:firstLine="474"/>
              <w:jc w:val="both"/>
              <w:rPr>
                <w:rFonts w:ascii="Times New Roman" w:hAnsi="Times New Roman"/>
                <w:b/>
                <w:bCs/>
                <w:sz w:val="24"/>
                <w:szCs w:val="24"/>
                <w:lang w:eastAsia="ru-RU"/>
              </w:rPr>
            </w:pPr>
            <w:r w:rsidRPr="001530CB">
              <w:rPr>
                <w:rFonts w:ascii="Times New Roman" w:hAnsi="Times New Roman"/>
                <w:b/>
                <w:bCs/>
                <w:sz w:val="24"/>
                <w:szCs w:val="24"/>
              </w:rPr>
              <w:t xml:space="preserve">11-2) </w:t>
            </w:r>
            <w:bookmarkStart w:id="31" w:name="_Hlk109834127"/>
            <w:r w:rsidRPr="001530CB">
              <w:rPr>
                <w:rFonts w:ascii="Times New Roman" w:hAnsi="Times New Roman"/>
                <w:b/>
                <w:bCs/>
                <w:sz w:val="24"/>
                <w:szCs w:val="24"/>
                <w:lang w:eastAsia="ru-RU"/>
              </w:rPr>
              <w:t>с согласия</w:t>
            </w:r>
            <w:r w:rsidRPr="001530CB">
              <w:rPr>
                <w:rFonts w:ascii="Times New Roman" w:hAnsi="Times New Roman"/>
                <w:b/>
                <w:bCs/>
                <w:sz w:val="24"/>
                <w:szCs w:val="24"/>
              </w:rPr>
              <w:t xml:space="preserve"> своего клиента публиковать </w:t>
            </w:r>
            <w:r w:rsidRPr="001530CB">
              <w:rPr>
                <w:rFonts w:ascii="Times New Roman" w:hAnsi="Times New Roman"/>
                <w:b/>
                <w:bCs/>
                <w:sz w:val="24"/>
                <w:szCs w:val="24"/>
                <w:lang w:eastAsia="ru-RU"/>
              </w:rPr>
              <w:t>в средствах массовой информации позицию клиента по делу, а также опровержение любой недостоверной информации в отношении клиента и (или) обстоятельств дела, в том числе в качестве ответа на публикации органов уголовного преследования или судов</w:t>
            </w:r>
            <w:bookmarkEnd w:id="31"/>
            <w:r w:rsidRPr="001530CB">
              <w:rPr>
                <w:rFonts w:ascii="Times New Roman" w:hAnsi="Times New Roman"/>
                <w:b/>
                <w:bCs/>
                <w:sz w:val="24"/>
                <w:szCs w:val="24"/>
                <w:lang w:eastAsia="ru-RU"/>
              </w:rPr>
              <w:t>. Указанные действия не считаются разглашением сведений об обстоятельствах, известных адвокату по делу;</w:t>
            </w:r>
          </w:p>
          <w:bookmarkEnd w:id="30"/>
          <w:p w14:paraId="26B303FE" w14:textId="77777777" w:rsidR="00050919" w:rsidRPr="001530CB" w:rsidRDefault="00050919" w:rsidP="007E2F9B">
            <w:pPr>
              <w:spacing w:line="240" w:lineRule="auto"/>
              <w:ind w:firstLine="474"/>
              <w:jc w:val="center"/>
              <w:rPr>
                <w:rFonts w:ascii="Times New Roman" w:hAnsi="Times New Roman"/>
                <w:sz w:val="24"/>
                <w:szCs w:val="24"/>
                <w:lang w:eastAsia="ru-RU"/>
              </w:rPr>
            </w:pPr>
            <w:r w:rsidRPr="001530CB">
              <w:rPr>
                <w:rFonts w:ascii="Times New Roman" w:hAnsi="Times New Roman"/>
                <w:sz w:val="24"/>
                <w:szCs w:val="24"/>
                <w:lang w:eastAsia="ru-RU"/>
              </w:rPr>
              <w:t>…</w:t>
            </w:r>
          </w:p>
        </w:tc>
        <w:tc>
          <w:tcPr>
            <w:tcW w:w="4394" w:type="dxa"/>
          </w:tcPr>
          <w:p w14:paraId="37990450"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lastRenderedPageBreak/>
              <w:t xml:space="preserve">Пунктом 23 Основных принципов, касающихся роли адвокатов предусмотрено, что адвокаты, как и другие граждане, имеют право на свободу выражения мнения, убеждений </w:t>
            </w:r>
            <w:r w:rsidRPr="001530CB">
              <w:rPr>
                <w:rFonts w:ascii="Times New Roman" w:hAnsi="Times New Roman"/>
                <w:sz w:val="24"/>
                <w:szCs w:val="24"/>
              </w:rPr>
              <w:lastRenderedPageBreak/>
              <w:t>и собраний. В частности, они имеют право принимать участие в общественных дискуссиях по вопросам, касающимся права, отправления правосудия и поощрения и защиты прав человека. Осуществляя эти права, адвокаты в своих действиях всегда руководствуются правом и признанными нормами, и профессиональной адвокатской этикой.</w:t>
            </w:r>
          </w:p>
          <w:p w14:paraId="044743CA"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 xml:space="preserve">В условиях глобальной </w:t>
            </w:r>
            <w:proofErr w:type="spellStart"/>
            <w:r w:rsidRPr="001530CB">
              <w:rPr>
                <w:rFonts w:ascii="Times New Roman" w:hAnsi="Times New Roman"/>
                <w:sz w:val="24"/>
                <w:szCs w:val="24"/>
              </w:rPr>
              <w:t>цифровизации</w:t>
            </w:r>
            <w:proofErr w:type="spellEnd"/>
            <w:r w:rsidRPr="001530CB">
              <w:rPr>
                <w:rFonts w:ascii="Times New Roman" w:hAnsi="Times New Roman"/>
                <w:sz w:val="24"/>
                <w:szCs w:val="24"/>
              </w:rPr>
              <w:t xml:space="preserve"> и социальной активности населения в настоящее время распространена негативная практика создания органами уголовного преследования искусственного общественного резонанса и формирования недовольства граждан. </w:t>
            </w:r>
          </w:p>
          <w:p w14:paraId="3D003DE0"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 xml:space="preserve">Для этого в средствах массовой информации распространяются полученные в ходе следствия неподтвержденные данные (в том числе без получения соответствующего разрешения), а также преждевременные выводы о виновности лиц (публикации на официальных сайтах, в </w:t>
            </w:r>
            <w:proofErr w:type="spellStart"/>
            <w:r w:rsidRPr="001530CB">
              <w:rPr>
                <w:rFonts w:ascii="Times New Roman" w:hAnsi="Times New Roman"/>
                <w:sz w:val="24"/>
                <w:szCs w:val="24"/>
              </w:rPr>
              <w:t>соцсетях</w:t>
            </w:r>
            <w:proofErr w:type="spellEnd"/>
            <w:r w:rsidRPr="001530CB">
              <w:rPr>
                <w:rFonts w:ascii="Times New Roman" w:hAnsi="Times New Roman"/>
                <w:sz w:val="24"/>
                <w:szCs w:val="24"/>
              </w:rPr>
              <w:t xml:space="preserve">, рассылка в популярных мессенджерах и т.д.). В связи с этим пунктом 2.3. Пункта 2 Раздела 6 Концепции развития адвокатуры предусматривается </w:t>
            </w:r>
            <w:r w:rsidRPr="001530CB">
              <w:rPr>
                <w:rFonts w:ascii="Times New Roman" w:hAnsi="Times New Roman"/>
                <w:sz w:val="24"/>
                <w:szCs w:val="24"/>
              </w:rPr>
              <w:lastRenderedPageBreak/>
              <w:t>необходимость предоставить адвокату право на публикацию опровержения любой недостоверной информации в отношении его подзащитного.</w:t>
            </w:r>
          </w:p>
        </w:tc>
      </w:tr>
      <w:tr w:rsidR="00050919" w:rsidRPr="001530CB" w14:paraId="4BB80F92" w14:textId="77777777" w:rsidTr="00F531C7">
        <w:trPr>
          <w:gridAfter w:val="1"/>
          <w:wAfter w:w="9" w:type="dxa"/>
        </w:trPr>
        <w:tc>
          <w:tcPr>
            <w:tcW w:w="596" w:type="dxa"/>
          </w:tcPr>
          <w:p w14:paraId="752966D9"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505B7A3B"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606D1CBF"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3 </w:t>
            </w:r>
          </w:p>
          <w:p w14:paraId="54F4BA21"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подпункт</w:t>
            </w:r>
          </w:p>
        </w:tc>
        <w:tc>
          <w:tcPr>
            <w:tcW w:w="4932" w:type="dxa"/>
            <w:gridSpan w:val="2"/>
          </w:tcPr>
          <w:p w14:paraId="57512F27"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608ADD95"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4A6384FB"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66F16194"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4B956FA9" w14:textId="3AEE987E" w:rsidR="00050919" w:rsidRPr="001530CB" w:rsidRDefault="00050919" w:rsidP="007E2F9B">
            <w:pPr>
              <w:spacing w:line="240" w:lineRule="auto"/>
              <w:ind w:firstLine="608"/>
              <w:jc w:val="both"/>
              <w:rPr>
                <w:rFonts w:ascii="Times New Roman" w:hAnsi="Times New Roman"/>
                <w:sz w:val="24"/>
                <w:szCs w:val="24"/>
              </w:rPr>
            </w:pPr>
            <w:r w:rsidRPr="001530CB">
              <w:rPr>
                <w:rFonts w:ascii="Times New Roman" w:hAnsi="Times New Roman"/>
                <w:b/>
                <w:bCs/>
                <w:sz w:val="24"/>
                <w:szCs w:val="24"/>
              </w:rPr>
              <w:t>11-3) отсутств</w:t>
            </w:r>
            <w:r w:rsidR="00F12DE5">
              <w:rPr>
                <w:rFonts w:ascii="Times New Roman" w:hAnsi="Times New Roman"/>
                <w:b/>
                <w:bCs/>
                <w:sz w:val="24"/>
                <w:szCs w:val="24"/>
              </w:rPr>
              <w:t>ует.</w:t>
            </w:r>
          </w:p>
        </w:tc>
        <w:tc>
          <w:tcPr>
            <w:tcW w:w="4423" w:type="dxa"/>
          </w:tcPr>
          <w:p w14:paraId="65DADA98" w14:textId="77777777" w:rsidR="00F12DE5" w:rsidRDefault="00F12DE5" w:rsidP="007E2F9B">
            <w:pPr>
              <w:spacing w:line="240" w:lineRule="auto"/>
              <w:ind w:firstLine="608"/>
              <w:jc w:val="both"/>
              <w:rPr>
                <w:rFonts w:ascii="Times New Roman" w:hAnsi="Times New Roman"/>
                <w:bCs/>
                <w:sz w:val="24"/>
                <w:szCs w:val="24"/>
              </w:rPr>
            </w:pPr>
            <w:bookmarkStart w:id="32" w:name="_Hlk121013447"/>
            <w:r w:rsidRPr="00F12DE5">
              <w:rPr>
                <w:rFonts w:ascii="Times New Roman" w:hAnsi="Times New Roman"/>
                <w:bCs/>
                <w:sz w:val="24"/>
                <w:szCs w:val="24"/>
              </w:rPr>
              <w:t xml:space="preserve">Статья 33. Права и обязанности адвоката </w:t>
            </w:r>
          </w:p>
          <w:p w14:paraId="1800F60D"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77EC1BB9"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37F08197"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3EE980E9" w14:textId="3D229F0F" w:rsidR="00050919" w:rsidRPr="001530CB" w:rsidRDefault="00050919" w:rsidP="007E2F9B">
            <w:pPr>
              <w:spacing w:line="240" w:lineRule="auto"/>
              <w:ind w:firstLine="474"/>
              <w:jc w:val="both"/>
              <w:rPr>
                <w:rFonts w:ascii="Times New Roman" w:hAnsi="Times New Roman"/>
                <w:sz w:val="24"/>
                <w:szCs w:val="24"/>
              </w:rPr>
            </w:pPr>
            <w:r w:rsidRPr="001530CB">
              <w:rPr>
                <w:rFonts w:ascii="Times New Roman" w:hAnsi="Times New Roman"/>
                <w:b/>
                <w:bCs/>
                <w:sz w:val="24"/>
                <w:szCs w:val="24"/>
              </w:rPr>
              <w:t xml:space="preserve">11-3) </w:t>
            </w:r>
            <w:bookmarkStart w:id="33" w:name="_Hlk109834142"/>
            <w:r w:rsidRPr="001530CB">
              <w:rPr>
                <w:rFonts w:ascii="Times New Roman" w:hAnsi="Times New Roman"/>
                <w:b/>
                <w:bCs/>
                <w:sz w:val="24"/>
                <w:szCs w:val="24"/>
              </w:rPr>
              <w:t>запрашивать в судах и административных органах практику рассмотрения судебных дел и административных процедур</w:t>
            </w:r>
            <w:bookmarkEnd w:id="33"/>
            <w:r w:rsidRPr="001530CB">
              <w:rPr>
                <w:rFonts w:ascii="Times New Roman" w:hAnsi="Times New Roman"/>
                <w:b/>
                <w:bCs/>
                <w:sz w:val="24"/>
                <w:szCs w:val="24"/>
              </w:rPr>
              <w:t>, а также знакомиться с принятыми вступившими в законную силу судебными актами и административными актами;</w:t>
            </w:r>
            <w:bookmarkEnd w:id="32"/>
          </w:p>
        </w:tc>
        <w:tc>
          <w:tcPr>
            <w:tcW w:w="4394" w:type="dxa"/>
          </w:tcPr>
          <w:p w14:paraId="1C0E6E99" w14:textId="77777777" w:rsidR="00050919" w:rsidRPr="001530CB" w:rsidRDefault="00050919" w:rsidP="007E2F9B">
            <w:pPr>
              <w:spacing w:after="0" w:line="240" w:lineRule="auto"/>
              <w:ind w:firstLine="480"/>
              <w:jc w:val="both"/>
              <w:rPr>
                <w:rFonts w:ascii="Times New Roman" w:hAnsi="Times New Roman"/>
                <w:color w:val="000000"/>
                <w:sz w:val="24"/>
                <w:szCs w:val="24"/>
              </w:rPr>
            </w:pPr>
            <w:r w:rsidRPr="001530CB">
              <w:rPr>
                <w:rFonts w:ascii="Times New Roman" w:hAnsi="Times New Roman"/>
                <w:color w:val="000000"/>
                <w:sz w:val="24"/>
                <w:szCs w:val="24"/>
              </w:rPr>
              <w:t xml:space="preserve">Адвокатское сообщество неразрывно связано с государством в лице его органов, должностных лиц, с применением нормативных актов и для качественного оказания услуг по защите интересов граждан необходимо расширить некоторые права адвокатов. </w:t>
            </w:r>
          </w:p>
          <w:p w14:paraId="70B5B600"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 xml:space="preserve">В связи с возрастанием значения судебной практики и практики административных процедур и для обеспечения их единообразия адвокат должен иметь возможность запрашивать и знакомиться с соответствующей практикой. </w:t>
            </w:r>
          </w:p>
          <w:p w14:paraId="061416B7" w14:textId="77777777" w:rsidR="00050919" w:rsidRPr="001530CB" w:rsidRDefault="00050919" w:rsidP="007E2F9B">
            <w:pPr>
              <w:spacing w:line="240" w:lineRule="auto"/>
              <w:ind w:firstLine="480"/>
              <w:jc w:val="both"/>
              <w:rPr>
                <w:rFonts w:ascii="Times New Roman" w:hAnsi="Times New Roman"/>
                <w:sz w:val="24"/>
                <w:szCs w:val="24"/>
              </w:rPr>
            </w:pPr>
            <w:r w:rsidRPr="001530CB">
              <w:rPr>
                <w:rFonts w:ascii="Times New Roman" w:hAnsi="Times New Roman"/>
                <w:sz w:val="24"/>
                <w:szCs w:val="24"/>
              </w:rPr>
              <w:t>Подпункт 3) статьи 44 Закона Литовской Республики «Об адвокатуре» предусматривает право адвоката знакомиться с практикой судов и других органов, рассматривающих споры и жалобы, а также и с принятыми вступившими в законную силу решениями, приговорами, определениями судов.</w:t>
            </w:r>
          </w:p>
        </w:tc>
      </w:tr>
      <w:tr w:rsidR="00050919" w:rsidRPr="001530CB" w14:paraId="0D0EC2F7" w14:textId="77777777" w:rsidTr="00F531C7">
        <w:trPr>
          <w:gridAfter w:val="1"/>
          <w:wAfter w:w="9" w:type="dxa"/>
        </w:trPr>
        <w:tc>
          <w:tcPr>
            <w:tcW w:w="596" w:type="dxa"/>
          </w:tcPr>
          <w:p w14:paraId="6F3A2A81"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257D883B"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33 </w:t>
            </w:r>
          </w:p>
          <w:p w14:paraId="5BE01287"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3</w:t>
            </w:r>
          </w:p>
          <w:p w14:paraId="3E33AFBE"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lastRenderedPageBreak/>
              <w:t>Новый подпункт</w:t>
            </w:r>
          </w:p>
        </w:tc>
        <w:tc>
          <w:tcPr>
            <w:tcW w:w="4932" w:type="dxa"/>
            <w:gridSpan w:val="2"/>
          </w:tcPr>
          <w:p w14:paraId="097A2ED4"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lastRenderedPageBreak/>
              <w:t xml:space="preserve">Статья 33. Права и обязанности адвоката </w:t>
            </w:r>
          </w:p>
          <w:p w14:paraId="2F633EAD"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lastRenderedPageBreak/>
              <w:t>…</w:t>
            </w:r>
          </w:p>
          <w:p w14:paraId="0D684D84"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75726C2F"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292A37B8" w14:textId="4CEE485E" w:rsidR="00050919" w:rsidRPr="0099035B" w:rsidRDefault="00A878D3" w:rsidP="007E2F9B">
            <w:pPr>
              <w:autoSpaceDE w:val="0"/>
              <w:autoSpaceDN w:val="0"/>
              <w:adjustRightInd w:val="0"/>
              <w:spacing w:after="120" w:line="240" w:lineRule="auto"/>
              <w:ind w:firstLine="465"/>
              <w:jc w:val="both"/>
              <w:rPr>
                <w:rFonts w:ascii="Times New Roman" w:hAnsi="Times New Roman"/>
                <w:b/>
                <w:sz w:val="24"/>
                <w:szCs w:val="24"/>
              </w:rPr>
            </w:pPr>
            <w:r w:rsidRPr="0099035B">
              <w:rPr>
                <w:rFonts w:ascii="Times New Roman" w:hAnsi="Times New Roman"/>
                <w:b/>
                <w:sz w:val="24"/>
                <w:szCs w:val="24"/>
              </w:rPr>
              <w:t>11-4) отсутствует</w:t>
            </w:r>
            <w:r w:rsidR="0099035B" w:rsidRPr="0099035B">
              <w:rPr>
                <w:rFonts w:ascii="Times New Roman" w:hAnsi="Times New Roman"/>
                <w:b/>
                <w:sz w:val="24"/>
                <w:szCs w:val="24"/>
              </w:rPr>
              <w:t>.</w:t>
            </w:r>
          </w:p>
        </w:tc>
        <w:tc>
          <w:tcPr>
            <w:tcW w:w="4423" w:type="dxa"/>
          </w:tcPr>
          <w:p w14:paraId="492A64F2"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lastRenderedPageBreak/>
              <w:t xml:space="preserve">Статья 33. Права и обязанности адвоката </w:t>
            </w:r>
          </w:p>
          <w:p w14:paraId="7A6F69A8"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lastRenderedPageBreak/>
              <w:t>…</w:t>
            </w:r>
          </w:p>
          <w:p w14:paraId="1F3558C1"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5C9AAE5E"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5D50D22E" w14:textId="6C44B7B5" w:rsidR="00050919" w:rsidRPr="001530CB" w:rsidRDefault="0099035B" w:rsidP="007E2F9B">
            <w:pPr>
              <w:pBdr>
                <w:top w:val="nil"/>
                <w:left w:val="nil"/>
                <w:bottom w:val="nil"/>
                <w:right w:val="nil"/>
                <w:between w:val="nil"/>
              </w:pBdr>
              <w:spacing w:line="240" w:lineRule="auto"/>
              <w:ind w:firstLine="415"/>
              <w:jc w:val="both"/>
              <w:rPr>
                <w:rFonts w:ascii="Times New Roman" w:hAnsi="Times New Roman"/>
                <w:b/>
                <w:color w:val="000000"/>
                <w:sz w:val="24"/>
                <w:szCs w:val="24"/>
              </w:rPr>
            </w:pPr>
            <w:bookmarkStart w:id="34" w:name="_Hlk121013479"/>
            <w:r>
              <w:rPr>
                <w:rFonts w:ascii="Times New Roman" w:hAnsi="Times New Roman"/>
                <w:b/>
                <w:color w:val="000000"/>
                <w:sz w:val="24"/>
                <w:szCs w:val="24"/>
              </w:rPr>
              <w:t xml:space="preserve">11-4) </w:t>
            </w:r>
            <w:r w:rsidR="00050919" w:rsidRPr="001530CB">
              <w:rPr>
                <w:rFonts w:ascii="Times New Roman" w:hAnsi="Times New Roman"/>
                <w:b/>
                <w:color w:val="000000"/>
                <w:sz w:val="24"/>
                <w:szCs w:val="24"/>
              </w:rPr>
              <w:t xml:space="preserve">пользоваться адвокатам электронными устройствами (мобильными телефонами, </w:t>
            </w:r>
            <w:proofErr w:type="spellStart"/>
            <w:r w:rsidR="00050919" w:rsidRPr="001530CB">
              <w:rPr>
                <w:rFonts w:ascii="Times New Roman" w:hAnsi="Times New Roman"/>
                <w:b/>
                <w:color w:val="000000"/>
                <w:sz w:val="24"/>
                <w:szCs w:val="24"/>
              </w:rPr>
              <w:t>фотоапаратом</w:t>
            </w:r>
            <w:proofErr w:type="spellEnd"/>
            <w:r w:rsidR="00050919" w:rsidRPr="001530CB">
              <w:rPr>
                <w:rFonts w:ascii="Times New Roman" w:hAnsi="Times New Roman"/>
                <w:b/>
                <w:color w:val="000000"/>
                <w:sz w:val="24"/>
                <w:szCs w:val="24"/>
              </w:rPr>
              <w:t xml:space="preserve"> и </w:t>
            </w:r>
            <w:proofErr w:type="spellStart"/>
            <w:r w:rsidR="00050919" w:rsidRPr="001530CB">
              <w:rPr>
                <w:rFonts w:ascii="Times New Roman" w:hAnsi="Times New Roman"/>
                <w:b/>
                <w:color w:val="000000"/>
                <w:sz w:val="24"/>
                <w:szCs w:val="24"/>
              </w:rPr>
              <w:t>диктафоном</w:t>
            </w:r>
            <w:proofErr w:type="spellEnd"/>
            <w:r w:rsidR="00050919" w:rsidRPr="001530CB">
              <w:rPr>
                <w:rFonts w:ascii="Times New Roman" w:hAnsi="Times New Roman"/>
                <w:b/>
                <w:color w:val="000000"/>
                <w:sz w:val="24"/>
                <w:szCs w:val="24"/>
              </w:rPr>
              <w:t>) при свидании с подзащитными в учреждениях пенитенциарной системы и в помещениях органов досудебного расследования в ходе следственных действий для оказания полноценной юридической помощи;</w:t>
            </w:r>
            <w:r w:rsidR="00050919" w:rsidRPr="001530CB">
              <w:rPr>
                <w:rFonts w:ascii="Times New Roman" w:hAnsi="Times New Roman"/>
                <w:color w:val="000000"/>
                <w:sz w:val="24"/>
                <w:szCs w:val="24"/>
              </w:rPr>
              <w:t>»</w:t>
            </w:r>
            <w:bookmarkEnd w:id="34"/>
          </w:p>
        </w:tc>
        <w:tc>
          <w:tcPr>
            <w:tcW w:w="4394" w:type="dxa"/>
          </w:tcPr>
          <w:p w14:paraId="7DFDCF83" w14:textId="77777777" w:rsidR="00050919" w:rsidRPr="001530CB" w:rsidRDefault="00050919" w:rsidP="007E2F9B">
            <w:pPr>
              <w:pBdr>
                <w:top w:val="nil"/>
                <w:left w:val="nil"/>
                <w:bottom w:val="nil"/>
                <w:right w:val="nil"/>
                <w:between w:val="nil"/>
              </w:pBdr>
              <w:spacing w:line="240" w:lineRule="auto"/>
              <w:ind w:left="-36" w:firstLine="567"/>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Адвокатское сообщество неразрывно связано с государством в лице его органов, должностных лиц, с </w:t>
            </w:r>
            <w:r w:rsidRPr="001530CB">
              <w:rPr>
                <w:rFonts w:ascii="Times New Roman" w:hAnsi="Times New Roman"/>
                <w:color w:val="000000"/>
                <w:sz w:val="24"/>
                <w:szCs w:val="24"/>
              </w:rPr>
              <w:lastRenderedPageBreak/>
              <w:t>применением нормативных актов и для качественного оказания услуг по защите интересов граждан необходимо расширить некоторые права адвокатов в осуществлении своей деятельности.</w:t>
            </w:r>
          </w:p>
        </w:tc>
      </w:tr>
      <w:tr w:rsidR="00050919" w:rsidRPr="001530CB" w14:paraId="039CEF4B" w14:textId="77777777" w:rsidTr="00F531C7">
        <w:trPr>
          <w:gridAfter w:val="1"/>
          <w:wAfter w:w="9" w:type="dxa"/>
        </w:trPr>
        <w:tc>
          <w:tcPr>
            <w:tcW w:w="596" w:type="dxa"/>
          </w:tcPr>
          <w:p w14:paraId="0A5A2BD1"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404F993D"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48B6885C"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Новый пункт</w:t>
            </w:r>
          </w:p>
        </w:tc>
        <w:tc>
          <w:tcPr>
            <w:tcW w:w="4932" w:type="dxa"/>
            <w:gridSpan w:val="2"/>
          </w:tcPr>
          <w:p w14:paraId="7F0DE767" w14:textId="77777777" w:rsidR="00F12DE5" w:rsidRDefault="00F12DE5" w:rsidP="007E2F9B">
            <w:pPr>
              <w:spacing w:line="240" w:lineRule="auto"/>
              <w:ind w:firstLine="608"/>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53734989"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08D8F500"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063BA784"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1D9A0B0A" w14:textId="164E3CE5" w:rsidR="00050919" w:rsidRPr="001530CB" w:rsidRDefault="00050919" w:rsidP="007E2F9B">
            <w:pPr>
              <w:spacing w:line="240" w:lineRule="auto"/>
              <w:ind w:firstLine="608"/>
              <w:jc w:val="both"/>
              <w:rPr>
                <w:rFonts w:ascii="Times New Roman" w:hAnsi="Times New Roman"/>
                <w:b/>
                <w:bCs/>
                <w:sz w:val="24"/>
                <w:szCs w:val="24"/>
              </w:rPr>
            </w:pPr>
            <w:r w:rsidRPr="001530CB">
              <w:rPr>
                <w:rFonts w:ascii="Times New Roman" w:hAnsi="Times New Roman"/>
                <w:b/>
                <w:bCs/>
                <w:sz w:val="24"/>
                <w:szCs w:val="24"/>
              </w:rPr>
              <w:t>6-1. Отсутствует.</w:t>
            </w:r>
          </w:p>
        </w:tc>
        <w:tc>
          <w:tcPr>
            <w:tcW w:w="4423" w:type="dxa"/>
          </w:tcPr>
          <w:p w14:paraId="029F40DE" w14:textId="77777777" w:rsidR="00F12DE5" w:rsidRDefault="00F12DE5" w:rsidP="007E2F9B">
            <w:pPr>
              <w:spacing w:line="240" w:lineRule="auto"/>
              <w:ind w:firstLine="608"/>
              <w:jc w:val="both"/>
              <w:rPr>
                <w:rFonts w:ascii="Times New Roman" w:hAnsi="Times New Roman"/>
                <w:bCs/>
                <w:sz w:val="24"/>
                <w:szCs w:val="24"/>
              </w:rPr>
            </w:pPr>
            <w:bookmarkStart w:id="35" w:name="_Hlk121013628"/>
            <w:r w:rsidRPr="00F12DE5">
              <w:rPr>
                <w:rFonts w:ascii="Times New Roman" w:hAnsi="Times New Roman"/>
                <w:bCs/>
                <w:sz w:val="24"/>
                <w:szCs w:val="24"/>
              </w:rPr>
              <w:t xml:space="preserve">Статья 33. Права и обязанности адвоката </w:t>
            </w:r>
          </w:p>
          <w:p w14:paraId="32883E6B"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2FCF6A70" w14:textId="77777777" w:rsidR="00F12DE5" w:rsidRPr="00F12DE5" w:rsidRDefault="00F12DE5" w:rsidP="007E2F9B">
            <w:pPr>
              <w:spacing w:line="240" w:lineRule="auto"/>
              <w:ind w:firstLine="292"/>
              <w:jc w:val="both"/>
              <w:rPr>
                <w:rFonts w:ascii="Times New Roman" w:hAnsi="Times New Roman"/>
                <w:bCs/>
                <w:sz w:val="24"/>
                <w:szCs w:val="24"/>
              </w:rPr>
            </w:pPr>
            <w:r w:rsidRPr="00F12DE5">
              <w:rPr>
                <w:rFonts w:ascii="Times New Roman" w:hAnsi="Times New Roman"/>
                <w:bCs/>
                <w:sz w:val="24"/>
                <w:szCs w:val="24"/>
              </w:rPr>
              <w:t>3.</w:t>
            </w:r>
            <w:r>
              <w:rPr>
                <w:rFonts w:ascii="Times New Roman" w:hAnsi="Times New Roman"/>
                <w:bCs/>
                <w:sz w:val="24"/>
                <w:szCs w:val="24"/>
              </w:rPr>
              <w:t xml:space="preserve"> </w:t>
            </w:r>
            <w:r w:rsidRPr="00F12DE5">
              <w:rPr>
                <w:rFonts w:ascii="Times New Roman" w:hAnsi="Times New Roman"/>
                <w:bCs/>
                <w:sz w:val="24"/>
                <w:szCs w:val="24"/>
              </w:rPr>
              <w:t xml:space="preserve">Адвокат, выступая в качестве защитника или представителя, правомочен: </w:t>
            </w:r>
          </w:p>
          <w:p w14:paraId="433313D1" w14:textId="77777777" w:rsidR="00F12DE5" w:rsidRDefault="00F12DE5" w:rsidP="007E2F9B">
            <w:pPr>
              <w:spacing w:line="240" w:lineRule="auto"/>
              <w:ind w:firstLine="608"/>
              <w:jc w:val="center"/>
              <w:rPr>
                <w:rFonts w:ascii="Times New Roman" w:hAnsi="Times New Roman"/>
                <w:bCs/>
                <w:sz w:val="24"/>
                <w:szCs w:val="24"/>
              </w:rPr>
            </w:pPr>
            <w:r>
              <w:rPr>
                <w:rFonts w:ascii="Times New Roman" w:hAnsi="Times New Roman"/>
                <w:bCs/>
                <w:sz w:val="24"/>
                <w:szCs w:val="24"/>
              </w:rPr>
              <w:t>…</w:t>
            </w:r>
          </w:p>
          <w:p w14:paraId="39A63B66" w14:textId="689688A9" w:rsidR="00050919" w:rsidRPr="001530CB" w:rsidRDefault="00050919" w:rsidP="007E2F9B">
            <w:pPr>
              <w:spacing w:line="240" w:lineRule="auto"/>
              <w:ind w:firstLine="608"/>
              <w:jc w:val="both"/>
              <w:rPr>
                <w:rFonts w:ascii="Times New Roman" w:hAnsi="Times New Roman"/>
                <w:b/>
                <w:bCs/>
                <w:sz w:val="24"/>
                <w:szCs w:val="24"/>
              </w:rPr>
            </w:pPr>
            <w:r w:rsidRPr="001530CB">
              <w:rPr>
                <w:rFonts w:ascii="Times New Roman" w:hAnsi="Times New Roman"/>
                <w:b/>
                <w:bCs/>
                <w:sz w:val="24"/>
                <w:szCs w:val="24"/>
              </w:rPr>
              <w:t xml:space="preserve">6-1. </w:t>
            </w:r>
            <w:bookmarkStart w:id="36" w:name="_Hlk109834180"/>
            <w:r w:rsidRPr="001530CB">
              <w:rPr>
                <w:rFonts w:ascii="Times New Roman" w:hAnsi="Times New Roman"/>
                <w:b/>
                <w:bCs/>
                <w:sz w:val="24"/>
                <w:szCs w:val="24"/>
              </w:rPr>
              <w:t>Адвокат вправе обжаловать решения органов коллегии адвокатов в президиум Республиканской коллегии адвокатов.</w:t>
            </w:r>
            <w:bookmarkEnd w:id="35"/>
            <w:bookmarkEnd w:id="36"/>
          </w:p>
        </w:tc>
        <w:tc>
          <w:tcPr>
            <w:tcW w:w="4394" w:type="dxa"/>
          </w:tcPr>
          <w:p w14:paraId="254FDB4D" w14:textId="77777777" w:rsidR="00050919" w:rsidRPr="001530CB" w:rsidRDefault="00050919" w:rsidP="007E2F9B">
            <w:pPr>
              <w:spacing w:line="240" w:lineRule="auto"/>
              <w:ind w:firstLine="608"/>
              <w:jc w:val="both"/>
              <w:rPr>
                <w:rFonts w:ascii="Times New Roman" w:hAnsi="Times New Roman"/>
                <w:sz w:val="24"/>
                <w:szCs w:val="24"/>
              </w:rPr>
            </w:pPr>
            <w:r w:rsidRPr="001530CB">
              <w:rPr>
                <w:rFonts w:ascii="Times New Roman" w:hAnsi="Times New Roman"/>
                <w:sz w:val="24"/>
                <w:szCs w:val="24"/>
              </w:rPr>
              <w:t>В целях реализации гарантий полной независимости адвоката в соответствии с предложениями раздела 2 Концепции развития адвокатуры необходимо обеспечить возможность обжалования адвокатом решений органов территориальной коллегии, в том числе по вопросам возбуждения дисциплинарного производства, по результатам проведения периодической аттестации и других.</w:t>
            </w:r>
          </w:p>
        </w:tc>
      </w:tr>
      <w:tr w:rsidR="00050919" w:rsidRPr="001530CB" w14:paraId="0B11BDA4" w14:textId="77777777" w:rsidTr="00F531C7">
        <w:trPr>
          <w:gridAfter w:val="1"/>
          <w:wAfter w:w="9" w:type="dxa"/>
        </w:trPr>
        <w:tc>
          <w:tcPr>
            <w:tcW w:w="596" w:type="dxa"/>
          </w:tcPr>
          <w:p w14:paraId="3694CD50"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05955154"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4C5DC022"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7 </w:t>
            </w:r>
          </w:p>
          <w:p w14:paraId="43A0B02B" w14:textId="46F9430B"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tc>
        <w:tc>
          <w:tcPr>
            <w:tcW w:w="4932" w:type="dxa"/>
            <w:gridSpan w:val="2"/>
          </w:tcPr>
          <w:p w14:paraId="293A2D26" w14:textId="4CCB0631" w:rsidR="00F12DE5" w:rsidRDefault="00F12DE5" w:rsidP="007E2F9B">
            <w:pPr>
              <w:spacing w:line="240" w:lineRule="auto"/>
              <w:ind w:firstLine="434"/>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23B96470" w14:textId="3301C251" w:rsidR="00F12DE5" w:rsidRDefault="00F12DE5" w:rsidP="007E2F9B">
            <w:pPr>
              <w:spacing w:line="240" w:lineRule="auto"/>
              <w:ind w:firstLine="434"/>
              <w:jc w:val="center"/>
              <w:rPr>
                <w:rFonts w:ascii="Times New Roman" w:hAnsi="Times New Roman"/>
                <w:bCs/>
                <w:sz w:val="24"/>
                <w:szCs w:val="24"/>
              </w:rPr>
            </w:pPr>
            <w:r>
              <w:rPr>
                <w:rFonts w:ascii="Times New Roman" w:hAnsi="Times New Roman"/>
                <w:bCs/>
                <w:sz w:val="24"/>
                <w:szCs w:val="24"/>
              </w:rPr>
              <w:t>…</w:t>
            </w:r>
          </w:p>
          <w:p w14:paraId="046603E0" w14:textId="77777777" w:rsidR="00F12DE5" w:rsidRDefault="00F12DE5" w:rsidP="007E2F9B">
            <w:pPr>
              <w:spacing w:line="240" w:lineRule="auto"/>
              <w:ind w:firstLine="474"/>
              <w:jc w:val="both"/>
              <w:rPr>
                <w:rFonts w:ascii="Times New Roman" w:eastAsiaTheme="minorHAnsi" w:hAnsi="Times New Roman"/>
                <w:color w:val="000000"/>
                <w:sz w:val="24"/>
                <w:szCs w:val="24"/>
              </w:rPr>
            </w:pPr>
            <w:bookmarkStart w:id="37" w:name="234"/>
            <w:bookmarkEnd w:id="37"/>
            <w:r>
              <w:rPr>
                <w:rFonts w:ascii="Times New Roman" w:eastAsiaTheme="minorHAnsi" w:hAnsi="Times New Roman"/>
                <w:color w:val="000000"/>
                <w:sz w:val="24"/>
                <w:szCs w:val="24"/>
              </w:rPr>
              <w:t>7. Адвокат обязан:</w:t>
            </w:r>
          </w:p>
          <w:p w14:paraId="6AF7069E" w14:textId="5CDF7A5C" w:rsidR="000B0836" w:rsidRPr="000B0836" w:rsidRDefault="000B0836" w:rsidP="007E2F9B">
            <w:pPr>
              <w:spacing w:line="240" w:lineRule="auto"/>
              <w:ind w:firstLine="474"/>
              <w:jc w:val="center"/>
              <w:rPr>
                <w:rFonts w:ascii="Times New Roman" w:hAnsi="Times New Roman"/>
                <w:bCs/>
                <w:sz w:val="24"/>
                <w:szCs w:val="24"/>
              </w:rPr>
            </w:pPr>
            <w:r w:rsidRPr="000B0836">
              <w:rPr>
                <w:rFonts w:ascii="Times New Roman" w:hAnsi="Times New Roman"/>
                <w:bCs/>
                <w:sz w:val="24"/>
                <w:szCs w:val="24"/>
              </w:rPr>
              <w:t>…</w:t>
            </w:r>
          </w:p>
          <w:p w14:paraId="04DD8916" w14:textId="05D2BFEE"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tc>
        <w:tc>
          <w:tcPr>
            <w:tcW w:w="4423" w:type="dxa"/>
          </w:tcPr>
          <w:p w14:paraId="3AA0E54D" w14:textId="77777777" w:rsidR="00F12DE5" w:rsidRDefault="00F12DE5" w:rsidP="007E2F9B">
            <w:pPr>
              <w:spacing w:line="240" w:lineRule="auto"/>
              <w:ind w:firstLine="434"/>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498989A6" w14:textId="77777777" w:rsidR="00F12DE5" w:rsidRDefault="00F12DE5" w:rsidP="007E2F9B">
            <w:pPr>
              <w:spacing w:line="240" w:lineRule="auto"/>
              <w:jc w:val="center"/>
              <w:rPr>
                <w:rFonts w:ascii="Times New Roman" w:hAnsi="Times New Roman"/>
                <w:bCs/>
                <w:sz w:val="24"/>
                <w:szCs w:val="24"/>
              </w:rPr>
            </w:pPr>
            <w:r>
              <w:rPr>
                <w:rFonts w:ascii="Times New Roman" w:hAnsi="Times New Roman"/>
                <w:bCs/>
                <w:sz w:val="24"/>
                <w:szCs w:val="24"/>
              </w:rPr>
              <w:t>…</w:t>
            </w:r>
          </w:p>
          <w:p w14:paraId="6781D9E4" w14:textId="3C727481" w:rsidR="00050919" w:rsidRPr="001530CB" w:rsidRDefault="00F12DE5" w:rsidP="007E2F9B">
            <w:pPr>
              <w:pStyle w:val="a3"/>
              <w:shd w:val="clear" w:color="auto" w:fill="FFFFFF"/>
              <w:spacing w:before="0" w:beforeAutospacing="0" w:after="0" w:afterAutospacing="0"/>
              <w:ind w:firstLine="313"/>
              <w:jc w:val="both"/>
              <w:textAlignment w:val="baseline"/>
              <w:rPr>
                <w:color w:val="000000"/>
                <w:spacing w:val="2"/>
                <w:szCs w:val="24"/>
                <w:shd w:val="clear" w:color="auto" w:fill="FFFFFF"/>
              </w:rPr>
            </w:pPr>
            <w:r w:rsidRPr="001530CB">
              <w:rPr>
                <w:color w:val="000000"/>
                <w:spacing w:val="2"/>
                <w:szCs w:val="24"/>
                <w:shd w:val="clear" w:color="auto" w:fill="FFFFFF"/>
              </w:rPr>
              <w:t xml:space="preserve"> </w:t>
            </w:r>
            <w:r w:rsidR="00050919" w:rsidRPr="001530CB">
              <w:rPr>
                <w:color w:val="000000"/>
                <w:spacing w:val="2"/>
                <w:szCs w:val="24"/>
                <w:shd w:val="clear" w:color="auto" w:fill="FFFFFF"/>
              </w:rPr>
              <w:t>«</w:t>
            </w:r>
            <w:bookmarkStart w:id="38" w:name="_Hlk121014097"/>
            <w:r w:rsidR="0099035B">
              <w:rPr>
                <w:color w:val="000000"/>
                <w:spacing w:val="2"/>
                <w:szCs w:val="24"/>
                <w:shd w:val="clear" w:color="auto" w:fill="FFFFFF"/>
              </w:rPr>
              <w:t xml:space="preserve">7. </w:t>
            </w:r>
            <w:r w:rsidR="00050919" w:rsidRPr="001530CB">
              <w:rPr>
                <w:color w:val="000000"/>
                <w:spacing w:val="2"/>
                <w:szCs w:val="24"/>
                <w:shd w:val="clear" w:color="auto" w:fill="FFFFFF"/>
              </w:rPr>
              <w:t xml:space="preserve">Адвокат </w:t>
            </w:r>
            <w:r w:rsidR="00050919" w:rsidRPr="001530CB">
              <w:rPr>
                <w:b/>
                <w:bCs/>
                <w:color w:val="000000"/>
                <w:spacing w:val="2"/>
                <w:szCs w:val="24"/>
                <w:shd w:val="clear" w:color="auto" w:fill="FFFFFF"/>
              </w:rPr>
              <w:t>вправе</w:t>
            </w:r>
            <w:r w:rsidR="00050919" w:rsidRPr="001530CB">
              <w:rPr>
                <w:color w:val="000000"/>
                <w:spacing w:val="2"/>
                <w:szCs w:val="24"/>
                <w:shd w:val="clear" w:color="auto" w:fill="FFFFFF"/>
              </w:rPr>
              <w:t>:</w:t>
            </w:r>
            <w:bookmarkEnd w:id="38"/>
            <w:r w:rsidR="008D51D6">
              <w:rPr>
                <w:color w:val="000000"/>
                <w:spacing w:val="2"/>
                <w:szCs w:val="24"/>
                <w:shd w:val="clear" w:color="auto" w:fill="FFFFFF"/>
              </w:rPr>
              <w:t>»</w:t>
            </w:r>
          </w:p>
          <w:p w14:paraId="7B90FADB" w14:textId="646BC593" w:rsidR="00050919" w:rsidRPr="001530CB" w:rsidRDefault="00F12DE5"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tc>
        <w:tc>
          <w:tcPr>
            <w:tcW w:w="4394" w:type="dxa"/>
          </w:tcPr>
          <w:p w14:paraId="5CB0F0C6" w14:textId="77777777" w:rsidR="00050919" w:rsidRPr="001530CB" w:rsidRDefault="00050919" w:rsidP="007E2F9B">
            <w:pPr>
              <w:pStyle w:val="a3"/>
              <w:shd w:val="clear" w:color="auto" w:fill="FFFFFF"/>
              <w:spacing w:before="0" w:beforeAutospacing="0" w:after="0" w:afterAutospacing="0"/>
              <w:ind w:firstLine="428"/>
              <w:jc w:val="both"/>
              <w:textAlignment w:val="baseline"/>
              <w:rPr>
                <w:color w:val="000000"/>
                <w:spacing w:val="2"/>
                <w:szCs w:val="24"/>
                <w:shd w:val="clear" w:color="auto" w:fill="FFFFFF"/>
              </w:rPr>
            </w:pPr>
            <w:r w:rsidRPr="001530CB">
              <w:rPr>
                <w:color w:val="000000"/>
                <w:szCs w:val="24"/>
                <w:shd w:val="clear" w:color="auto" w:fill="FFFFFF"/>
              </w:rPr>
              <w:t>Страхование профессиональной ответственности адвокатов представляет собой вид страхования гражданско-правовой ответственности в д</w:t>
            </w:r>
            <w:r w:rsidRPr="001530CB">
              <w:rPr>
                <w:color w:val="000000"/>
                <w:szCs w:val="24"/>
              </w:rPr>
              <w:t>обровольной форме страхования.</w:t>
            </w:r>
          </w:p>
        </w:tc>
      </w:tr>
      <w:tr w:rsidR="00050919" w:rsidRPr="001530CB" w14:paraId="46060223" w14:textId="77777777" w:rsidTr="00F531C7">
        <w:trPr>
          <w:gridAfter w:val="1"/>
          <w:wAfter w:w="9" w:type="dxa"/>
        </w:trPr>
        <w:tc>
          <w:tcPr>
            <w:tcW w:w="596" w:type="dxa"/>
          </w:tcPr>
          <w:p w14:paraId="42A4EAA9"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4BCB2412"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33 </w:t>
            </w:r>
          </w:p>
          <w:p w14:paraId="4B3395BD"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7 </w:t>
            </w:r>
          </w:p>
          <w:p w14:paraId="15044D47"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Подпункт  7) </w:t>
            </w:r>
          </w:p>
        </w:tc>
        <w:tc>
          <w:tcPr>
            <w:tcW w:w="4932" w:type="dxa"/>
            <w:gridSpan w:val="2"/>
          </w:tcPr>
          <w:p w14:paraId="108F3E02" w14:textId="77777777" w:rsidR="004405AD" w:rsidRDefault="004405AD" w:rsidP="007E2F9B">
            <w:pPr>
              <w:spacing w:line="240" w:lineRule="auto"/>
              <w:ind w:firstLine="434"/>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29675543" w14:textId="3C7C06ED" w:rsidR="004405AD" w:rsidRDefault="004405AD"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6115598F" w14:textId="32D17AF8" w:rsidR="00050919" w:rsidRPr="001530CB" w:rsidRDefault="000B0836" w:rsidP="007E2F9B">
            <w:pPr>
              <w:pStyle w:val="a3"/>
              <w:shd w:val="clear" w:color="auto" w:fill="FFFFFF"/>
              <w:spacing w:before="0" w:beforeAutospacing="0" w:after="0" w:afterAutospacing="0"/>
              <w:ind w:firstLine="434"/>
              <w:jc w:val="both"/>
              <w:textAlignment w:val="baseline"/>
              <w:rPr>
                <w:color w:val="000000"/>
                <w:spacing w:val="2"/>
                <w:szCs w:val="24"/>
                <w:shd w:val="clear" w:color="auto" w:fill="FFFFFF"/>
              </w:rPr>
            </w:pPr>
            <w:r>
              <w:rPr>
                <w:color w:val="000000"/>
                <w:spacing w:val="2"/>
                <w:szCs w:val="24"/>
                <w:shd w:val="clear" w:color="auto" w:fill="FFFFFF"/>
              </w:rPr>
              <w:t xml:space="preserve">7. </w:t>
            </w:r>
            <w:r w:rsidR="00050919" w:rsidRPr="001530CB">
              <w:rPr>
                <w:color w:val="000000"/>
                <w:spacing w:val="2"/>
                <w:szCs w:val="24"/>
                <w:shd w:val="clear" w:color="auto" w:fill="FFFFFF"/>
              </w:rPr>
              <w:t>Адвокат обязан:</w:t>
            </w:r>
          </w:p>
          <w:p w14:paraId="0B19A8B5" w14:textId="4136A984" w:rsidR="00050919" w:rsidRPr="001530CB" w:rsidRDefault="004405AD"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7269CE7D" w14:textId="77777777" w:rsidR="00050919" w:rsidRPr="001530CB" w:rsidRDefault="00050919" w:rsidP="007E2F9B">
            <w:pPr>
              <w:pStyle w:val="a3"/>
              <w:shd w:val="clear" w:color="auto" w:fill="FFFFFF"/>
              <w:spacing w:before="0" w:beforeAutospacing="0" w:after="0" w:afterAutospacing="0"/>
              <w:ind w:firstLine="434"/>
              <w:jc w:val="both"/>
              <w:textAlignment w:val="baseline"/>
              <w:rPr>
                <w:color w:val="000000"/>
                <w:spacing w:val="2"/>
                <w:szCs w:val="24"/>
                <w:shd w:val="clear" w:color="auto" w:fill="FFFFFF"/>
              </w:rPr>
            </w:pPr>
            <w:r w:rsidRPr="001530CB">
              <w:rPr>
                <w:color w:val="000000"/>
                <w:spacing w:val="2"/>
                <w:szCs w:val="24"/>
                <w:shd w:val="clear" w:color="auto" w:fill="FFFFFF"/>
              </w:rPr>
              <w:t>7) представлять по требованию клиента копию договора страхования профессиональной ответственности адвоката.</w:t>
            </w:r>
          </w:p>
        </w:tc>
        <w:tc>
          <w:tcPr>
            <w:tcW w:w="4423" w:type="dxa"/>
          </w:tcPr>
          <w:p w14:paraId="1D8F82FA" w14:textId="6AB44406" w:rsidR="004405AD" w:rsidRDefault="004405AD" w:rsidP="007E2F9B">
            <w:pPr>
              <w:spacing w:line="240" w:lineRule="auto"/>
              <w:ind w:firstLine="434"/>
              <w:jc w:val="both"/>
              <w:rPr>
                <w:rFonts w:ascii="Times New Roman" w:hAnsi="Times New Roman"/>
                <w:bCs/>
                <w:sz w:val="24"/>
                <w:szCs w:val="24"/>
              </w:rPr>
            </w:pPr>
            <w:r w:rsidRPr="00F12DE5">
              <w:rPr>
                <w:rFonts w:ascii="Times New Roman" w:hAnsi="Times New Roman"/>
                <w:bCs/>
                <w:sz w:val="24"/>
                <w:szCs w:val="24"/>
              </w:rPr>
              <w:t xml:space="preserve">Статья 33. Права и обязанности адвоката </w:t>
            </w:r>
          </w:p>
          <w:p w14:paraId="20A27D50" w14:textId="2D92B114" w:rsidR="004405AD" w:rsidRDefault="004405AD" w:rsidP="007E2F9B">
            <w:pPr>
              <w:spacing w:line="240" w:lineRule="auto"/>
              <w:jc w:val="center"/>
              <w:rPr>
                <w:rFonts w:ascii="Times New Roman" w:hAnsi="Times New Roman"/>
                <w:bCs/>
                <w:sz w:val="24"/>
                <w:szCs w:val="24"/>
              </w:rPr>
            </w:pPr>
            <w:r>
              <w:rPr>
                <w:rFonts w:ascii="Times New Roman" w:hAnsi="Times New Roman"/>
                <w:bCs/>
                <w:sz w:val="24"/>
                <w:szCs w:val="24"/>
              </w:rPr>
              <w:t>…</w:t>
            </w:r>
          </w:p>
          <w:p w14:paraId="334840B7" w14:textId="77777777" w:rsidR="000B0836" w:rsidRPr="001530CB" w:rsidRDefault="000B0836" w:rsidP="007E2F9B">
            <w:pPr>
              <w:pStyle w:val="a3"/>
              <w:shd w:val="clear" w:color="auto" w:fill="FFFFFF"/>
              <w:spacing w:before="0" w:beforeAutospacing="0" w:after="0" w:afterAutospacing="0"/>
              <w:ind w:firstLine="313"/>
              <w:jc w:val="both"/>
              <w:textAlignment w:val="baseline"/>
              <w:rPr>
                <w:color w:val="000000"/>
                <w:spacing w:val="2"/>
                <w:szCs w:val="24"/>
                <w:shd w:val="clear" w:color="auto" w:fill="FFFFFF"/>
              </w:rPr>
            </w:pPr>
            <w:r>
              <w:rPr>
                <w:color w:val="000000"/>
                <w:spacing w:val="2"/>
                <w:szCs w:val="24"/>
                <w:shd w:val="clear" w:color="auto" w:fill="FFFFFF"/>
              </w:rPr>
              <w:t xml:space="preserve">7. </w:t>
            </w:r>
            <w:r w:rsidRPr="001530CB">
              <w:rPr>
                <w:color w:val="000000"/>
                <w:spacing w:val="2"/>
                <w:szCs w:val="24"/>
                <w:shd w:val="clear" w:color="auto" w:fill="FFFFFF"/>
              </w:rPr>
              <w:t>Адвокат обязан:</w:t>
            </w:r>
          </w:p>
          <w:p w14:paraId="1EA8C2E7" w14:textId="6B5D820E" w:rsidR="000B0836" w:rsidRPr="004405AD" w:rsidRDefault="004405AD" w:rsidP="007E2F9B">
            <w:pPr>
              <w:pStyle w:val="a3"/>
              <w:shd w:val="clear" w:color="auto" w:fill="FFFFFF"/>
              <w:spacing w:before="0" w:beforeAutospacing="0" w:after="0" w:afterAutospacing="0"/>
              <w:jc w:val="center"/>
              <w:textAlignment w:val="baseline"/>
              <w:rPr>
                <w:bCs/>
                <w:color w:val="000000"/>
                <w:spacing w:val="2"/>
                <w:szCs w:val="24"/>
                <w:shd w:val="clear" w:color="auto" w:fill="FFFFFF"/>
              </w:rPr>
            </w:pPr>
            <w:r w:rsidRPr="004405AD">
              <w:rPr>
                <w:bCs/>
                <w:color w:val="000000"/>
                <w:spacing w:val="2"/>
                <w:szCs w:val="24"/>
                <w:shd w:val="clear" w:color="auto" w:fill="FFFFFF"/>
              </w:rPr>
              <w:t>…</w:t>
            </w:r>
          </w:p>
          <w:p w14:paraId="60238E17" w14:textId="02C019C1" w:rsidR="00050919" w:rsidRPr="001530CB" w:rsidRDefault="00050919" w:rsidP="007E2F9B">
            <w:pPr>
              <w:pStyle w:val="a3"/>
              <w:shd w:val="clear" w:color="auto" w:fill="FFFFFF"/>
              <w:spacing w:before="0" w:beforeAutospacing="0" w:after="0" w:afterAutospacing="0"/>
              <w:ind w:firstLine="313"/>
              <w:jc w:val="both"/>
              <w:textAlignment w:val="baseline"/>
              <w:rPr>
                <w:b/>
                <w:bCs/>
                <w:color w:val="000000"/>
                <w:spacing w:val="2"/>
                <w:szCs w:val="24"/>
                <w:shd w:val="clear" w:color="auto" w:fill="FFFFFF"/>
              </w:rPr>
            </w:pPr>
            <w:r w:rsidRPr="001530CB">
              <w:rPr>
                <w:b/>
                <w:bCs/>
                <w:color w:val="000000"/>
                <w:spacing w:val="2"/>
                <w:szCs w:val="24"/>
                <w:shd w:val="clear" w:color="auto" w:fill="FFFFFF"/>
              </w:rPr>
              <w:t>Подпункт 7) пункта 7 статьи 33 исключить.</w:t>
            </w:r>
          </w:p>
        </w:tc>
        <w:tc>
          <w:tcPr>
            <w:tcW w:w="4394" w:type="dxa"/>
          </w:tcPr>
          <w:p w14:paraId="0A785949" w14:textId="77777777" w:rsidR="00050919" w:rsidRPr="001530CB" w:rsidRDefault="00050919" w:rsidP="007E2F9B">
            <w:pPr>
              <w:pStyle w:val="a3"/>
              <w:shd w:val="clear" w:color="auto" w:fill="FFFFFF"/>
              <w:spacing w:before="0" w:beforeAutospacing="0" w:after="0" w:afterAutospacing="0"/>
              <w:ind w:firstLine="428"/>
              <w:jc w:val="both"/>
              <w:textAlignment w:val="baseline"/>
              <w:rPr>
                <w:color w:val="000000"/>
                <w:spacing w:val="2"/>
                <w:szCs w:val="24"/>
                <w:shd w:val="clear" w:color="auto" w:fill="FFFFFF"/>
              </w:rPr>
            </w:pPr>
            <w:r w:rsidRPr="001530CB">
              <w:rPr>
                <w:color w:val="000000"/>
                <w:spacing w:val="2"/>
                <w:szCs w:val="24"/>
                <w:shd w:val="clear" w:color="auto" w:fill="FFFFFF"/>
              </w:rPr>
              <w:t>Условия договора, как правило, не могут быть разглашены третьим лицам. Кроме того, договор содержит в себе персональные данные адвоката, весомой причины раскрытия которой нет.</w:t>
            </w:r>
          </w:p>
        </w:tc>
      </w:tr>
      <w:tr w:rsidR="008D51D6" w:rsidRPr="001530CB" w14:paraId="1D758C1A" w14:textId="77777777" w:rsidTr="007A6813">
        <w:trPr>
          <w:gridAfter w:val="1"/>
          <w:wAfter w:w="9" w:type="dxa"/>
        </w:trPr>
        <w:tc>
          <w:tcPr>
            <w:tcW w:w="596" w:type="dxa"/>
          </w:tcPr>
          <w:p w14:paraId="3F7B1991" w14:textId="77777777" w:rsidR="008D51D6" w:rsidRPr="001530CB" w:rsidRDefault="008D51D6" w:rsidP="007E2F9B">
            <w:pPr>
              <w:pStyle w:val="ab"/>
              <w:numPr>
                <w:ilvl w:val="0"/>
                <w:numId w:val="24"/>
              </w:numPr>
              <w:jc w:val="center"/>
              <w:rPr>
                <w:rFonts w:ascii="Times New Roman" w:hAnsi="Times New Roman"/>
                <w:sz w:val="24"/>
                <w:szCs w:val="24"/>
              </w:rPr>
            </w:pPr>
          </w:p>
        </w:tc>
        <w:tc>
          <w:tcPr>
            <w:tcW w:w="1447" w:type="dxa"/>
          </w:tcPr>
          <w:p w14:paraId="7090AC36" w14:textId="77777777" w:rsidR="008D51D6" w:rsidRPr="001530CB" w:rsidRDefault="008D51D6"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35 </w:t>
            </w:r>
          </w:p>
          <w:p w14:paraId="792B79F7" w14:textId="77777777" w:rsidR="008D51D6" w:rsidRPr="001530CB" w:rsidRDefault="008D51D6"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8</w:t>
            </w:r>
          </w:p>
          <w:p w14:paraId="13F2FDBB" w14:textId="77777777" w:rsidR="008D51D6" w:rsidRPr="001530CB" w:rsidRDefault="008D51D6"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Второй абзац</w:t>
            </w:r>
          </w:p>
        </w:tc>
        <w:tc>
          <w:tcPr>
            <w:tcW w:w="4932" w:type="dxa"/>
            <w:gridSpan w:val="2"/>
          </w:tcPr>
          <w:p w14:paraId="5003BC66" w14:textId="34AEAD29" w:rsidR="000B0836" w:rsidRDefault="008D51D6" w:rsidP="007E2F9B">
            <w:pPr>
              <w:pBdr>
                <w:top w:val="nil"/>
                <w:left w:val="nil"/>
                <w:bottom w:val="nil"/>
                <w:right w:val="nil"/>
                <w:between w:val="nil"/>
              </w:pBdr>
              <w:spacing w:line="240" w:lineRule="auto"/>
              <w:ind w:firstLine="292"/>
              <w:jc w:val="both"/>
              <w:rPr>
                <w:rFonts w:ascii="Times New Roman" w:hAnsi="Times New Roman"/>
                <w:color w:val="000000"/>
                <w:sz w:val="24"/>
                <w:szCs w:val="24"/>
              </w:rPr>
            </w:pPr>
            <w:r w:rsidRPr="001530CB">
              <w:rPr>
                <w:rFonts w:ascii="Times New Roman" w:hAnsi="Times New Roman"/>
                <w:color w:val="000000"/>
                <w:sz w:val="24"/>
                <w:szCs w:val="24"/>
              </w:rPr>
              <w:t> </w:t>
            </w:r>
            <w:r w:rsidR="004405AD" w:rsidRPr="004405AD">
              <w:rPr>
                <w:rFonts w:ascii="Times New Roman" w:hAnsi="Times New Roman"/>
                <w:color w:val="000000"/>
                <w:sz w:val="24"/>
                <w:szCs w:val="24"/>
              </w:rPr>
              <w:t>Статья 35. Гарантии адвокатской деятельности</w:t>
            </w:r>
          </w:p>
          <w:p w14:paraId="02F2463F" w14:textId="7E8B8591" w:rsidR="000B0836" w:rsidRDefault="000B0836" w:rsidP="007E2F9B">
            <w:pPr>
              <w:pBdr>
                <w:top w:val="nil"/>
                <w:left w:val="nil"/>
                <w:bottom w:val="nil"/>
                <w:right w:val="nil"/>
                <w:between w:val="nil"/>
              </w:pBdr>
              <w:spacing w:line="240" w:lineRule="auto"/>
              <w:jc w:val="center"/>
              <w:rPr>
                <w:rFonts w:ascii="Times New Roman" w:hAnsi="Times New Roman"/>
                <w:color w:val="000000"/>
                <w:sz w:val="24"/>
                <w:szCs w:val="24"/>
              </w:rPr>
            </w:pPr>
            <w:r>
              <w:rPr>
                <w:rFonts w:ascii="Times New Roman" w:hAnsi="Times New Roman"/>
                <w:color w:val="000000"/>
                <w:sz w:val="24"/>
                <w:szCs w:val="24"/>
              </w:rPr>
              <w:t>…</w:t>
            </w:r>
          </w:p>
          <w:p w14:paraId="55BB4006" w14:textId="77777777" w:rsidR="004405AD" w:rsidRDefault="004405AD" w:rsidP="007E2F9B">
            <w:pPr>
              <w:pBdr>
                <w:top w:val="nil"/>
                <w:left w:val="nil"/>
                <w:bottom w:val="nil"/>
                <w:right w:val="nil"/>
                <w:between w:val="nil"/>
              </w:pBdr>
              <w:spacing w:line="240" w:lineRule="auto"/>
              <w:jc w:val="both"/>
              <w:rPr>
                <w:rFonts w:ascii="Times New Roman" w:hAnsi="Times New Roman"/>
                <w:color w:val="000000"/>
                <w:sz w:val="24"/>
                <w:szCs w:val="24"/>
              </w:rPr>
            </w:pPr>
          </w:p>
          <w:p w14:paraId="6BFCB24B" w14:textId="570AD5DC" w:rsidR="008D51D6" w:rsidRPr="001530CB" w:rsidRDefault="008D51D6" w:rsidP="007E2F9B">
            <w:pPr>
              <w:pBdr>
                <w:top w:val="nil"/>
                <w:left w:val="nil"/>
                <w:bottom w:val="nil"/>
                <w:right w:val="nil"/>
                <w:between w:val="nil"/>
              </w:pBd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8. Государственные органы, органы местного самоуправления и юридические лица обязаны в течение десяти рабочих дней дать письменный ответ на запрос адвоката, связанный с оказанием им юридической помощи.</w:t>
            </w:r>
          </w:p>
          <w:p w14:paraId="5850CC66" w14:textId="77777777" w:rsidR="008D51D6" w:rsidRPr="001530CB" w:rsidRDefault="008D51D6" w:rsidP="007E2F9B">
            <w:pPr>
              <w:pBdr>
                <w:top w:val="nil"/>
                <w:left w:val="nil"/>
                <w:bottom w:val="nil"/>
                <w:right w:val="nil"/>
                <w:between w:val="nil"/>
              </w:pBdr>
              <w:spacing w:line="240" w:lineRule="auto"/>
              <w:jc w:val="both"/>
              <w:rPr>
                <w:rFonts w:ascii="Times New Roman" w:hAnsi="Times New Roman"/>
                <w:b/>
                <w:color w:val="000000"/>
                <w:sz w:val="24"/>
                <w:szCs w:val="24"/>
              </w:rPr>
            </w:pPr>
            <w:r w:rsidRPr="001530CB">
              <w:rPr>
                <w:rFonts w:ascii="Times New Roman" w:hAnsi="Times New Roman"/>
                <w:b/>
                <w:color w:val="000000"/>
                <w:sz w:val="24"/>
                <w:szCs w:val="24"/>
              </w:rPr>
              <w:t xml:space="preserve">      В предоставлении адвокату запрошенных сведений может быть отказано в случае, если информация </w:t>
            </w:r>
            <w:r w:rsidRPr="001530CB">
              <w:rPr>
                <w:rFonts w:ascii="Times New Roman" w:hAnsi="Times New Roman"/>
                <w:b/>
                <w:color w:val="000000"/>
                <w:sz w:val="24"/>
                <w:szCs w:val="24"/>
              </w:rPr>
              <w:lastRenderedPageBreak/>
              <w:t>отнесена к информации с ограниченным доступом.</w:t>
            </w:r>
          </w:p>
          <w:p w14:paraId="2EBE4749" w14:textId="77777777" w:rsidR="008D51D6" w:rsidRPr="001530CB" w:rsidRDefault="008D51D6" w:rsidP="007E2F9B">
            <w:pPr>
              <w:pBdr>
                <w:top w:val="nil"/>
                <w:left w:val="nil"/>
                <w:bottom w:val="nil"/>
                <w:right w:val="nil"/>
                <w:between w:val="nil"/>
              </w:pBdr>
              <w:spacing w:line="240" w:lineRule="auto"/>
              <w:jc w:val="both"/>
              <w:rPr>
                <w:rFonts w:ascii="Times New Roman" w:hAnsi="Times New Roman"/>
                <w:color w:val="000000"/>
                <w:sz w:val="24"/>
                <w:szCs w:val="24"/>
              </w:rPr>
            </w:pPr>
          </w:p>
        </w:tc>
        <w:tc>
          <w:tcPr>
            <w:tcW w:w="4423" w:type="dxa"/>
          </w:tcPr>
          <w:p w14:paraId="03AEAE1A" w14:textId="5B46898E" w:rsidR="000B0836" w:rsidRDefault="004405AD" w:rsidP="007E2F9B">
            <w:pPr>
              <w:pBdr>
                <w:top w:val="nil"/>
                <w:left w:val="nil"/>
                <w:bottom w:val="nil"/>
                <w:right w:val="nil"/>
                <w:between w:val="nil"/>
              </w:pBdr>
              <w:spacing w:after="0" w:line="240" w:lineRule="auto"/>
              <w:jc w:val="both"/>
              <w:rPr>
                <w:rFonts w:ascii="Times New Roman" w:hAnsi="Times New Roman"/>
                <w:color w:val="000000"/>
                <w:sz w:val="24"/>
                <w:szCs w:val="24"/>
              </w:rPr>
            </w:pPr>
            <w:r w:rsidRPr="004405AD">
              <w:rPr>
                <w:rFonts w:ascii="Times New Roman" w:hAnsi="Times New Roman"/>
                <w:color w:val="000000"/>
                <w:sz w:val="24"/>
                <w:szCs w:val="24"/>
              </w:rPr>
              <w:lastRenderedPageBreak/>
              <w:t>Статья 35. Гарантии адвокатской деятельности</w:t>
            </w:r>
          </w:p>
          <w:p w14:paraId="3C17EDB2" w14:textId="4A2187E4" w:rsidR="004405AD" w:rsidRDefault="004405AD" w:rsidP="007E2F9B">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14:paraId="54C19A61" w14:textId="288CC905" w:rsidR="008D51D6" w:rsidRPr="004405AD" w:rsidRDefault="008D51D6" w:rsidP="007E2F9B">
            <w:pPr>
              <w:pBdr>
                <w:top w:val="nil"/>
                <w:left w:val="nil"/>
                <w:bottom w:val="nil"/>
                <w:right w:val="nil"/>
                <w:between w:val="nil"/>
              </w:pBdr>
              <w:spacing w:after="0" w:line="240" w:lineRule="auto"/>
              <w:jc w:val="both"/>
              <w:rPr>
                <w:rFonts w:ascii="Times New Roman" w:hAnsi="Times New Roman"/>
                <w:b/>
                <w:bCs/>
                <w:color w:val="000000"/>
                <w:sz w:val="24"/>
                <w:szCs w:val="24"/>
              </w:rPr>
            </w:pPr>
            <w:r w:rsidRPr="004405AD">
              <w:rPr>
                <w:rFonts w:ascii="Times New Roman" w:hAnsi="Times New Roman"/>
                <w:b/>
                <w:bCs/>
                <w:color w:val="000000"/>
                <w:sz w:val="24"/>
                <w:szCs w:val="24"/>
              </w:rPr>
              <w:t>Второй абзац пункта 8 статьи 35 исключить.</w:t>
            </w:r>
          </w:p>
          <w:p w14:paraId="0C8E529A" w14:textId="77777777" w:rsidR="000B0836" w:rsidRDefault="000B0836" w:rsidP="007E2F9B">
            <w:pPr>
              <w:pBdr>
                <w:top w:val="nil"/>
                <w:left w:val="nil"/>
                <w:bottom w:val="nil"/>
                <w:right w:val="nil"/>
                <w:between w:val="nil"/>
              </w:pBdr>
              <w:spacing w:after="0" w:line="240" w:lineRule="auto"/>
              <w:ind w:firstLine="349"/>
              <w:jc w:val="both"/>
              <w:rPr>
                <w:rFonts w:ascii="Times New Roman" w:hAnsi="Times New Roman"/>
                <w:color w:val="000000"/>
                <w:sz w:val="24"/>
                <w:szCs w:val="24"/>
              </w:rPr>
            </w:pPr>
          </w:p>
          <w:p w14:paraId="224C536E" w14:textId="14A156DF" w:rsidR="008D51D6" w:rsidRPr="001530CB" w:rsidRDefault="008D51D6" w:rsidP="007E2F9B">
            <w:pPr>
              <w:pBdr>
                <w:top w:val="nil"/>
                <w:left w:val="nil"/>
                <w:bottom w:val="nil"/>
                <w:right w:val="nil"/>
                <w:between w:val="nil"/>
              </w:pBdr>
              <w:spacing w:after="0" w:line="240" w:lineRule="auto"/>
              <w:ind w:firstLine="349"/>
              <w:jc w:val="both"/>
              <w:rPr>
                <w:rFonts w:ascii="Times New Roman" w:hAnsi="Times New Roman"/>
                <w:color w:val="000000"/>
                <w:sz w:val="24"/>
                <w:szCs w:val="24"/>
              </w:rPr>
            </w:pPr>
            <w:r w:rsidRPr="001530CB">
              <w:rPr>
                <w:rFonts w:ascii="Times New Roman" w:hAnsi="Times New Roman"/>
                <w:color w:val="000000"/>
                <w:sz w:val="24"/>
                <w:szCs w:val="24"/>
              </w:rPr>
              <w:t>8. Государственные органы, органы местного самоуправления и юридические лица обязаны в течение десяти рабочих дней дать письменный ответ на запрос адвоката, связанный с оказанием им юридической помощи.</w:t>
            </w:r>
          </w:p>
          <w:p w14:paraId="027203FD" w14:textId="7C09103C" w:rsidR="008D51D6" w:rsidRPr="001530CB" w:rsidRDefault="008D51D6" w:rsidP="007E2F9B">
            <w:pPr>
              <w:pBdr>
                <w:top w:val="nil"/>
                <w:left w:val="nil"/>
                <w:bottom w:val="nil"/>
                <w:right w:val="nil"/>
                <w:between w:val="nil"/>
              </w:pBdr>
              <w:spacing w:line="240" w:lineRule="auto"/>
              <w:jc w:val="both"/>
              <w:rPr>
                <w:rFonts w:ascii="Times New Roman" w:hAnsi="Times New Roman"/>
                <w:color w:val="000000"/>
                <w:sz w:val="24"/>
                <w:szCs w:val="24"/>
              </w:rPr>
            </w:pPr>
          </w:p>
        </w:tc>
        <w:tc>
          <w:tcPr>
            <w:tcW w:w="4394" w:type="dxa"/>
          </w:tcPr>
          <w:p w14:paraId="518E4DE9" w14:textId="77777777" w:rsidR="008D51D6" w:rsidRPr="001530CB" w:rsidRDefault="008D51D6" w:rsidP="007E2F9B">
            <w:pPr>
              <w:pBdr>
                <w:top w:val="nil"/>
                <w:left w:val="nil"/>
                <w:bottom w:val="nil"/>
                <w:right w:val="nil"/>
                <w:between w:val="nil"/>
              </w:pBdr>
              <w:spacing w:line="240" w:lineRule="auto"/>
              <w:ind w:left="-36" w:firstLine="322"/>
              <w:jc w:val="both"/>
              <w:rPr>
                <w:rFonts w:ascii="Times New Roman" w:hAnsi="Times New Roman"/>
                <w:color w:val="000000"/>
                <w:sz w:val="24"/>
                <w:szCs w:val="24"/>
              </w:rPr>
            </w:pPr>
            <w:r w:rsidRPr="001530CB">
              <w:rPr>
                <w:rFonts w:ascii="Times New Roman" w:hAnsi="Times New Roman"/>
                <w:color w:val="000000"/>
                <w:sz w:val="24"/>
                <w:szCs w:val="24"/>
              </w:rPr>
              <w:t>В ходе выездных встреч в регионах с адвокатами поднимались вопросы о том, что с момента принятия Закона «Об адвокатской деятельности и юридической помощи» за полтора года, адвокатам стали часто отказывать в предоставлении информации со ссылкой на ограниченный доступ к предоставляемой информации. Причем указанное ограничение не носит законодательный характер, не относится к государственным секретам, либо персональным данным, а является лишь мнением самого органа получившего запрос.</w:t>
            </w:r>
          </w:p>
          <w:p w14:paraId="5B4FBF95" w14:textId="77777777" w:rsidR="008D51D6" w:rsidRPr="001530CB" w:rsidRDefault="008D51D6" w:rsidP="007E2F9B">
            <w:pPr>
              <w:spacing w:line="240" w:lineRule="auto"/>
              <w:ind w:left="-36" w:firstLine="283"/>
              <w:jc w:val="both"/>
              <w:rPr>
                <w:rFonts w:ascii="Times New Roman" w:hAnsi="Times New Roman"/>
                <w:sz w:val="24"/>
                <w:szCs w:val="24"/>
              </w:rPr>
            </w:pPr>
            <w:r w:rsidRPr="001530CB">
              <w:rPr>
                <w:rFonts w:ascii="Times New Roman" w:hAnsi="Times New Roman"/>
                <w:sz w:val="24"/>
                <w:szCs w:val="24"/>
              </w:rPr>
              <w:lastRenderedPageBreak/>
              <w:t xml:space="preserve">В этой связи, с принятием указанной нормы падает качество защиты интересов граждан, обесценивается важность такого документа, как адвокатский запрос, теряется время, уходят сроки, инициируются многочисленные жалобы и заявление на привлечение к административной ответственности, которые </w:t>
            </w:r>
            <w:proofErr w:type="spellStart"/>
            <w:r w:rsidRPr="001530CB">
              <w:rPr>
                <w:rFonts w:ascii="Times New Roman" w:hAnsi="Times New Roman"/>
                <w:sz w:val="24"/>
                <w:szCs w:val="24"/>
              </w:rPr>
              <w:t>заволокичиваются</w:t>
            </w:r>
            <w:proofErr w:type="spellEnd"/>
            <w:r w:rsidRPr="001530CB">
              <w:rPr>
                <w:rFonts w:ascii="Times New Roman" w:hAnsi="Times New Roman"/>
                <w:sz w:val="24"/>
                <w:szCs w:val="24"/>
              </w:rPr>
              <w:t xml:space="preserve"> органами юстиции, что ведет к нарушению конституционных прав граждан и созданию бюрократических проволочек.   </w:t>
            </w:r>
          </w:p>
        </w:tc>
      </w:tr>
      <w:tr w:rsidR="00050919" w:rsidRPr="001530CB" w14:paraId="4584F3B6" w14:textId="77777777" w:rsidTr="00F531C7">
        <w:trPr>
          <w:gridAfter w:val="1"/>
          <w:wAfter w:w="9" w:type="dxa"/>
        </w:trPr>
        <w:tc>
          <w:tcPr>
            <w:tcW w:w="596" w:type="dxa"/>
          </w:tcPr>
          <w:p w14:paraId="6F8CD087"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0828C6C1"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35 </w:t>
            </w:r>
          </w:p>
          <w:p w14:paraId="1F5D8965"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Новый пункт</w:t>
            </w:r>
          </w:p>
        </w:tc>
        <w:tc>
          <w:tcPr>
            <w:tcW w:w="4932" w:type="dxa"/>
            <w:gridSpan w:val="2"/>
          </w:tcPr>
          <w:p w14:paraId="626CB2C5" w14:textId="77777777" w:rsidR="00050919" w:rsidRPr="001530CB" w:rsidRDefault="00050919" w:rsidP="007E2F9B">
            <w:pPr>
              <w:autoSpaceDE w:val="0"/>
              <w:autoSpaceDN w:val="0"/>
              <w:adjustRightInd w:val="0"/>
              <w:spacing w:after="120" w:line="240" w:lineRule="auto"/>
              <w:ind w:firstLine="465"/>
              <w:jc w:val="both"/>
              <w:rPr>
                <w:rFonts w:ascii="Times New Roman" w:hAnsi="Times New Roman"/>
                <w:bCs/>
                <w:sz w:val="24"/>
                <w:szCs w:val="24"/>
              </w:rPr>
            </w:pPr>
            <w:bookmarkStart w:id="39" w:name="264"/>
            <w:bookmarkEnd w:id="39"/>
            <w:r w:rsidRPr="001530CB">
              <w:rPr>
                <w:rFonts w:ascii="Times New Roman" w:hAnsi="Times New Roman"/>
                <w:bCs/>
                <w:sz w:val="24"/>
                <w:szCs w:val="24"/>
              </w:rPr>
              <w:t>Статья 35. Гарантии адвокатской деятельности</w:t>
            </w:r>
          </w:p>
          <w:p w14:paraId="7F13098D" w14:textId="0295000C" w:rsidR="00050919" w:rsidRPr="001530CB" w:rsidRDefault="00050919" w:rsidP="007E2F9B">
            <w:pPr>
              <w:autoSpaceDE w:val="0"/>
              <w:autoSpaceDN w:val="0"/>
              <w:adjustRightInd w:val="0"/>
              <w:spacing w:after="120" w:line="240" w:lineRule="auto"/>
              <w:ind w:firstLine="465"/>
              <w:jc w:val="both"/>
              <w:rPr>
                <w:rFonts w:ascii="Times New Roman" w:hAnsi="Times New Roman"/>
                <w:b/>
                <w:bCs/>
                <w:sz w:val="24"/>
                <w:szCs w:val="24"/>
              </w:rPr>
            </w:pPr>
            <w:r w:rsidRPr="001530CB">
              <w:rPr>
                <w:rFonts w:ascii="Times New Roman" w:hAnsi="Times New Roman"/>
                <w:b/>
                <w:bCs/>
                <w:sz w:val="24"/>
                <w:szCs w:val="24"/>
              </w:rPr>
              <w:t>Отсутствует.</w:t>
            </w:r>
          </w:p>
        </w:tc>
        <w:tc>
          <w:tcPr>
            <w:tcW w:w="4423" w:type="dxa"/>
          </w:tcPr>
          <w:p w14:paraId="367B77D8" w14:textId="77777777" w:rsidR="000B0836" w:rsidRPr="001530CB" w:rsidRDefault="000B0836" w:rsidP="007E2F9B">
            <w:pPr>
              <w:autoSpaceDE w:val="0"/>
              <w:autoSpaceDN w:val="0"/>
              <w:adjustRightInd w:val="0"/>
              <w:spacing w:after="120" w:line="240" w:lineRule="auto"/>
              <w:ind w:firstLine="465"/>
              <w:jc w:val="both"/>
              <w:rPr>
                <w:rFonts w:ascii="Times New Roman" w:hAnsi="Times New Roman"/>
                <w:bCs/>
                <w:sz w:val="24"/>
                <w:szCs w:val="24"/>
              </w:rPr>
            </w:pPr>
            <w:r w:rsidRPr="001530CB">
              <w:rPr>
                <w:rFonts w:ascii="Times New Roman" w:hAnsi="Times New Roman"/>
                <w:bCs/>
                <w:sz w:val="24"/>
                <w:szCs w:val="24"/>
              </w:rPr>
              <w:t>Статья 35. Гарантии адвокатской деятельности</w:t>
            </w:r>
          </w:p>
          <w:p w14:paraId="12DD8B51" w14:textId="66234D08" w:rsidR="00050919" w:rsidRPr="001530CB" w:rsidRDefault="004405AD" w:rsidP="007E2F9B">
            <w:pPr>
              <w:pBdr>
                <w:top w:val="nil"/>
                <w:left w:val="nil"/>
                <w:bottom w:val="nil"/>
                <w:right w:val="nil"/>
                <w:between w:val="nil"/>
              </w:pBdr>
              <w:spacing w:line="240" w:lineRule="auto"/>
              <w:jc w:val="center"/>
              <w:rPr>
                <w:rFonts w:ascii="Times New Roman" w:hAnsi="Times New Roman"/>
                <w:color w:val="000000"/>
                <w:sz w:val="24"/>
                <w:szCs w:val="24"/>
              </w:rPr>
            </w:pPr>
            <w:r>
              <w:rPr>
                <w:rFonts w:ascii="Times New Roman" w:hAnsi="Times New Roman"/>
                <w:color w:val="000000"/>
                <w:sz w:val="24"/>
                <w:szCs w:val="24"/>
              </w:rPr>
              <w:t>…</w:t>
            </w:r>
          </w:p>
          <w:p w14:paraId="58364B09" w14:textId="3156B1C0" w:rsidR="00050919" w:rsidRPr="001530CB" w:rsidRDefault="008D51D6" w:rsidP="007E2F9B">
            <w:pPr>
              <w:pBdr>
                <w:top w:val="nil"/>
                <w:left w:val="nil"/>
                <w:bottom w:val="nil"/>
                <w:right w:val="nil"/>
                <w:between w:val="nil"/>
              </w:pBdr>
              <w:spacing w:line="240" w:lineRule="auto"/>
              <w:ind w:firstLine="415"/>
              <w:jc w:val="both"/>
              <w:rPr>
                <w:rFonts w:ascii="Times New Roman" w:hAnsi="Times New Roman"/>
                <w:b/>
                <w:color w:val="000000"/>
                <w:sz w:val="24"/>
                <w:szCs w:val="24"/>
              </w:rPr>
            </w:pPr>
            <w:r>
              <w:rPr>
                <w:rFonts w:ascii="Times New Roman" w:hAnsi="Times New Roman"/>
                <w:b/>
                <w:color w:val="000000"/>
                <w:sz w:val="24"/>
                <w:szCs w:val="24"/>
              </w:rPr>
              <w:t>«</w:t>
            </w:r>
            <w:bookmarkStart w:id="40" w:name="_Hlk121014597"/>
            <w:r>
              <w:rPr>
                <w:rFonts w:ascii="Times New Roman" w:hAnsi="Times New Roman"/>
                <w:b/>
                <w:color w:val="000000"/>
                <w:sz w:val="24"/>
                <w:szCs w:val="24"/>
              </w:rPr>
              <w:t xml:space="preserve">10. </w:t>
            </w:r>
            <w:r w:rsidR="00050919" w:rsidRPr="001530CB">
              <w:rPr>
                <w:rFonts w:ascii="Times New Roman" w:hAnsi="Times New Roman"/>
                <w:b/>
                <w:color w:val="000000"/>
                <w:sz w:val="24"/>
                <w:szCs w:val="24"/>
              </w:rPr>
              <w:t xml:space="preserve">Внесение представлений следователем или прокурором относительно оценки действий адвоката по </w:t>
            </w:r>
            <w:r w:rsidR="00050919" w:rsidRPr="00023610">
              <w:rPr>
                <w:rFonts w:ascii="Times New Roman" w:hAnsi="Times New Roman"/>
                <w:b/>
                <w:color w:val="000000"/>
                <w:sz w:val="24"/>
                <w:szCs w:val="24"/>
              </w:rPr>
              <w:t>делу  запрещается</w:t>
            </w:r>
            <w:r w:rsidR="00050919" w:rsidRPr="001530CB">
              <w:rPr>
                <w:rFonts w:ascii="Times New Roman" w:hAnsi="Times New Roman"/>
                <w:b/>
                <w:color w:val="000000"/>
                <w:sz w:val="24"/>
                <w:szCs w:val="24"/>
              </w:rPr>
              <w:t>.</w:t>
            </w:r>
            <w:bookmarkEnd w:id="40"/>
            <w:r w:rsidR="00050919" w:rsidRPr="001530CB">
              <w:rPr>
                <w:rFonts w:ascii="Times New Roman" w:hAnsi="Times New Roman"/>
                <w:color w:val="000000"/>
                <w:sz w:val="24"/>
                <w:szCs w:val="24"/>
              </w:rPr>
              <w:t>»</w:t>
            </w:r>
          </w:p>
        </w:tc>
        <w:tc>
          <w:tcPr>
            <w:tcW w:w="4394" w:type="dxa"/>
          </w:tcPr>
          <w:p w14:paraId="5A609019" w14:textId="77777777" w:rsidR="00050919" w:rsidRPr="001530CB" w:rsidRDefault="00050919" w:rsidP="007E2F9B">
            <w:pPr>
              <w:pBdr>
                <w:top w:val="nil"/>
                <w:left w:val="nil"/>
                <w:bottom w:val="nil"/>
                <w:right w:val="nil"/>
                <w:between w:val="nil"/>
              </w:pBdr>
              <w:spacing w:line="240" w:lineRule="auto"/>
              <w:ind w:left="-36" w:firstLine="464"/>
              <w:jc w:val="both"/>
              <w:rPr>
                <w:rFonts w:ascii="Times New Roman" w:hAnsi="Times New Roman"/>
                <w:color w:val="000000"/>
                <w:sz w:val="24"/>
                <w:szCs w:val="24"/>
              </w:rPr>
            </w:pPr>
            <w:r w:rsidRPr="001530CB">
              <w:rPr>
                <w:rFonts w:ascii="Times New Roman" w:hAnsi="Times New Roman"/>
                <w:color w:val="000000"/>
                <w:sz w:val="24"/>
                <w:szCs w:val="24"/>
              </w:rPr>
              <w:t>Адвокатское сообщество неразрывно связано с государством в лице его органов, должностных лиц, с применением нормативных актов и для качественного оказания услуг по защите интересов граждан необходимо расширить некоторые права адвокатов в осуществлении своей деятельности.</w:t>
            </w:r>
          </w:p>
        </w:tc>
      </w:tr>
      <w:tr w:rsidR="00050919" w:rsidRPr="001530CB" w14:paraId="3AA45006" w14:textId="77777777" w:rsidTr="00F531C7">
        <w:trPr>
          <w:gridAfter w:val="1"/>
          <w:wAfter w:w="9" w:type="dxa"/>
        </w:trPr>
        <w:tc>
          <w:tcPr>
            <w:tcW w:w="596" w:type="dxa"/>
          </w:tcPr>
          <w:p w14:paraId="6CB60D67"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1F2D124B" w14:textId="235F9702" w:rsidR="00050919" w:rsidRPr="001530CB" w:rsidRDefault="000B0836" w:rsidP="007E2F9B">
            <w:pPr>
              <w:spacing w:line="240" w:lineRule="auto"/>
              <w:jc w:val="both"/>
              <w:rPr>
                <w:rFonts w:ascii="Times New Roman" w:hAnsi="Times New Roman"/>
                <w:color w:val="000000"/>
                <w:sz w:val="24"/>
                <w:szCs w:val="24"/>
              </w:rPr>
            </w:pPr>
            <w:r>
              <w:rPr>
                <w:rFonts w:ascii="Times New Roman" w:hAnsi="Times New Roman"/>
                <w:color w:val="000000"/>
                <w:sz w:val="24"/>
                <w:szCs w:val="24"/>
              </w:rPr>
              <w:t>Статья</w:t>
            </w:r>
            <w:r w:rsidR="00050919" w:rsidRPr="001530CB">
              <w:rPr>
                <w:rFonts w:ascii="Times New Roman" w:hAnsi="Times New Roman"/>
                <w:color w:val="000000"/>
                <w:sz w:val="24"/>
                <w:szCs w:val="24"/>
              </w:rPr>
              <w:t xml:space="preserve"> 36 </w:t>
            </w:r>
          </w:p>
          <w:p w14:paraId="1F23940D"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1</w:t>
            </w:r>
          </w:p>
        </w:tc>
        <w:tc>
          <w:tcPr>
            <w:tcW w:w="4932" w:type="dxa"/>
            <w:gridSpan w:val="2"/>
          </w:tcPr>
          <w:p w14:paraId="216695F5" w14:textId="29F4AB21" w:rsidR="00B57A9F" w:rsidRDefault="004405AD"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4405AD">
              <w:rPr>
                <w:color w:val="000000"/>
                <w:spacing w:val="2"/>
                <w:szCs w:val="24"/>
                <w:shd w:val="clear" w:color="auto" w:fill="FFFFFF"/>
              </w:rPr>
              <w:t>Статья 36. Страхование деятельности адвоката</w:t>
            </w:r>
          </w:p>
          <w:p w14:paraId="494D1270" w14:textId="77777777" w:rsidR="00B57A9F" w:rsidRDefault="00B57A9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p w14:paraId="32F3712B" w14:textId="37EAE482" w:rsidR="00050919" w:rsidRPr="001530CB" w:rsidRDefault="00023610"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023610">
              <w:rPr>
                <w:color w:val="000000"/>
                <w:spacing w:val="2"/>
                <w:szCs w:val="24"/>
                <w:shd w:val="clear" w:color="auto" w:fill="FFFFFF"/>
              </w:rPr>
              <w:t>1.</w:t>
            </w:r>
            <w:r>
              <w:rPr>
                <w:color w:val="000000"/>
                <w:spacing w:val="2"/>
                <w:szCs w:val="24"/>
                <w:shd w:val="clear" w:color="auto" w:fill="FFFFFF"/>
              </w:rPr>
              <w:t xml:space="preserve"> </w:t>
            </w:r>
            <w:r w:rsidR="00050919" w:rsidRPr="001530CB">
              <w:rPr>
                <w:color w:val="000000"/>
                <w:spacing w:val="2"/>
                <w:szCs w:val="24"/>
                <w:shd w:val="clear" w:color="auto" w:fill="FFFFFF"/>
              </w:rPr>
              <w:t xml:space="preserve">Адвокат обязан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w:t>
            </w:r>
            <w:r w:rsidR="00050919" w:rsidRPr="001530CB">
              <w:rPr>
                <w:color w:val="000000"/>
                <w:spacing w:val="2"/>
                <w:szCs w:val="24"/>
                <w:shd w:val="clear" w:color="auto" w:fill="FFFFFF"/>
              </w:rPr>
              <w:lastRenderedPageBreak/>
              <w:t>помощь, в результате оказания такой помощи.</w:t>
            </w:r>
          </w:p>
          <w:p w14:paraId="1EA84975" w14:textId="77777777" w:rsidR="00050919" w:rsidRPr="004405AD" w:rsidRDefault="00050919" w:rsidP="007E2F9B">
            <w:pPr>
              <w:pStyle w:val="a3"/>
              <w:shd w:val="clear" w:color="auto" w:fill="FFFFFF"/>
              <w:spacing w:before="0" w:beforeAutospacing="0" w:after="0" w:afterAutospacing="0"/>
              <w:ind w:firstLine="434"/>
              <w:jc w:val="both"/>
              <w:textAlignment w:val="baseline"/>
              <w:rPr>
                <w:b/>
                <w:color w:val="000000"/>
                <w:spacing w:val="2"/>
                <w:szCs w:val="24"/>
                <w:shd w:val="clear" w:color="auto" w:fill="FFFFFF"/>
              </w:rPr>
            </w:pPr>
            <w:r w:rsidRPr="004405AD">
              <w:rPr>
                <w:b/>
                <w:color w:val="000000"/>
                <w:spacing w:val="2"/>
                <w:szCs w:val="24"/>
                <w:shd w:val="clear" w:color="auto" w:fill="FFFFFF"/>
              </w:rPr>
              <w:t xml:space="preserve">Адвокат не вправе приступать к оказанию юридической помощи при отсутствии договора страхования профессиональной ответственности. </w:t>
            </w:r>
          </w:p>
          <w:p w14:paraId="3916C4A7"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rPr>
            </w:pPr>
          </w:p>
        </w:tc>
        <w:tc>
          <w:tcPr>
            <w:tcW w:w="4423" w:type="dxa"/>
          </w:tcPr>
          <w:p w14:paraId="54EED670" w14:textId="5B022AC6" w:rsidR="00B57A9F" w:rsidRDefault="004405AD" w:rsidP="007E2F9B">
            <w:pPr>
              <w:pStyle w:val="21"/>
              <w:ind w:firstLine="348"/>
              <w:jc w:val="both"/>
              <w:rPr>
                <w:rFonts w:ascii="Times New Roman" w:hAnsi="Times New Roman"/>
                <w:sz w:val="24"/>
                <w:szCs w:val="24"/>
              </w:rPr>
            </w:pPr>
            <w:r w:rsidRPr="004405AD">
              <w:rPr>
                <w:rFonts w:ascii="Times New Roman" w:eastAsia="Calibri" w:hAnsi="Times New Roman"/>
                <w:color w:val="000000"/>
                <w:spacing w:val="2"/>
                <w:sz w:val="24"/>
                <w:szCs w:val="24"/>
                <w:shd w:val="clear" w:color="auto" w:fill="FFFFFF"/>
              </w:rPr>
              <w:lastRenderedPageBreak/>
              <w:t>Статья 36. Страхование деятельности адвоката</w:t>
            </w:r>
          </w:p>
          <w:p w14:paraId="39830885" w14:textId="38D8344F" w:rsidR="00050919" w:rsidRPr="001530CB" w:rsidRDefault="00050919" w:rsidP="007E2F9B">
            <w:pPr>
              <w:pStyle w:val="21"/>
              <w:ind w:firstLine="348"/>
              <w:jc w:val="both"/>
              <w:rPr>
                <w:rFonts w:ascii="Times New Roman" w:hAnsi="Times New Roman"/>
                <w:sz w:val="24"/>
                <w:szCs w:val="24"/>
              </w:rPr>
            </w:pPr>
          </w:p>
          <w:p w14:paraId="72EAA596" w14:textId="53F224BD"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r w:rsidRPr="001530CB">
              <w:rPr>
                <w:color w:val="000000"/>
                <w:szCs w:val="24"/>
              </w:rPr>
              <w:t>«</w:t>
            </w:r>
            <w:bookmarkStart w:id="41" w:name="_Hlk121015061"/>
            <w:r w:rsidR="00023610">
              <w:rPr>
                <w:color w:val="000000"/>
                <w:szCs w:val="24"/>
              </w:rPr>
              <w:t xml:space="preserve">1. </w:t>
            </w:r>
            <w:r w:rsidRPr="001530CB">
              <w:rPr>
                <w:color w:val="000000"/>
                <w:szCs w:val="24"/>
              </w:rPr>
              <w:t xml:space="preserve">Адвокат </w:t>
            </w:r>
            <w:r w:rsidRPr="001530CB">
              <w:rPr>
                <w:b/>
                <w:bCs/>
                <w:color w:val="000000"/>
                <w:szCs w:val="24"/>
              </w:rPr>
              <w:t>вправе</w:t>
            </w:r>
            <w:r w:rsidRPr="001530CB">
              <w:rPr>
                <w:color w:val="000000"/>
                <w:szCs w:val="24"/>
              </w:rPr>
              <w:t xml:space="preserve">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w:t>
            </w:r>
            <w:r w:rsidRPr="001530CB">
              <w:rPr>
                <w:color w:val="000000"/>
                <w:szCs w:val="24"/>
              </w:rPr>
              <w:lastRenderedPageBreak/>
              <w:t>юридическая помощь, в результате оказания такой помощи.</w:t>
            </w:r>
            <w:bookmarkEnd w:id="41"/>
            <w:r w:rsidRPr="001530CB">
              <w:rPr>
                <w:color w:val="000000"/>
                <w:szCs w:val="24"/>
              </w:rPr>
              <w:t>»</w:t>
            </w:r>
          </w:p>
          <w:p w14:paraId="2027E06F" w14:textId="511BE517" w:rsidR="00050919" w:rsidRPr="001530CB" w:rsidRDefault="00050919" w:rsidP="007E2F9B">
            <w:pPr>
              <w:pStyle w:val="a3"/>
              <w:shd w:val="clear" w:color="auto" w:fill="FFFFFF"/>
              <w:tabs>
                <w:tab w:val="left" w:pos="1340"/>
              </w:tabs>
              <w:spacing w:before="0" w:beforeAutospacing="0" w:after="0" w:afterAutospacing="0"/>
              <w:jc w:val="both"/>
              <w:textAlignment w:val="baseline"/>
              <w:rPr>
                <w:color w:val="000000"/>
                <w:szCs w:val="24"/>
              </w:rPr>
            </w:pPr>
          </w:p>
        </w:tc>
        <w:tc>
          <w:tcPr>
            <w:tcW w:w="4394" w:type="dxa"/>
          </w:tcPr>
          <w:p w14:paraId="2056BD2E" w14:textId="77777777" w:rsidR="00050919" w:rsidRPr="001530CB" w:rsidRDefault="00050919" w:rsidP="007E2F9B">
            <w:pPr>
              <w:pStyle w:val="a3"/>
              <w:shd w:val="clear" w:color="auto" w:fill="FFFFFF"/>
              <w:spacing w:before="0" w:beforeAutospacing="0" w:after="0" w:afterAutospacing="0"/>
              <w:ind w:firstLine="286"/>
              <w:jc w:val="both"/>
              <w:textAlignment w:val="baseline"/>
              <w:rPr>
                <w:color w:val="000000"/>
                <w:szCs w:val="24"/>
              </w:rPr>
            </w:pPr>
            <w:r w:rsidRPr="001530CB">
              <w:rPr>
                <w:color w:val="000000"/>
                <w:szCs w:val="24"/>
                <w:shd w:val="clear" w:color="auto" w:fill="FFFFFF"/>
              </w:rPr>
              <w:lastRenderedPageBreak/>
              <w:t>Страхование профессиональной ответственности адвокатов представляет собой вид страхования гражданско-правовой ответственности в д</w:t>
            </w:r>
            <w:r w:rsidRPr="001530CB">
              <w:rPr>
                <w:color w:val="000000"/>
                <w:szCs w:val="24"/>
              </w:rPr>
              <w:t>обровольной форме страхования.</w:t>
            </w:r>
          </w:p>
        </w:tc>
      </w:tr>
      <w:tr w:rsidR="00050919" w:rsidRPr="001530CB" w14:paraId="7D495052" w14:textId="77777777" w:rsidTr="00F531C7">
        <w:trPr>
          <w:gridAfter w:val="1"/>
          <w:wAfter w:w="9" w:type="dxa"/>
        </w:trPr>
        <w:tc>
          <w:tcPr>
            <w:tcW w:w="596" w:type="dxa"/>
          </w:tcPr>
          <w:p w14:paraId="4C9EC681"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023211EB"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36 </w:t>
            </w:r>
          </w:p>
          <w:p w14:paraId="55E609AF"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2</w:t>
            </w:r>
          </w:p>
        </w:tc>
        <w:tc>
          <w:tcPr>
            <w:tcW w:w="4932" w:type="dxa"/>
            <w:gridSpan w:val="2"/>
          </w:tcPr>
          <w:p w14:paraId="2A094F2E" w14:textId="6FFC7A80" w:rsidR="00B57A9F" w:rsidRDefault="004405AD"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4405AD">
              <w:rPr>
                <w:color w:val="000000"/>
                <w:spacing w:val="2"/>
                <w:szCs w:val="24"/>
                <w:shd w:val="clear" w:color="auto" w:fill="FFFFFF"/>
              </w:rPr>
              <w:t>Статья 36. Страхование деятельности адвоката</w:t>
            </w:r>
          </w:p>
          <w:p w14:paraId="5D0368A0" w14:textId="517D8FC8" w:rsidR="00B57A9F" w:rsidRDefault="00B57A9F"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750E69F2" w14:textId="1DBC5486" w:rsidR="00050919" w:rsidRPr="001530CB" w:rsidRDefault="00023610"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023610">
              <w:rPr>
                <w:color w:val="000000"/>
                <w:spacing w:val="2"/>
                <w:szCs w:val="24"/>
                <w:shd w:val="clear" w:color="auto" w:fill="FFFFFF"/>
              </w:rPr>
              <w:t>2.</w:t>
            </w:r>
            <w:r>
              <w:rPr>
                <w:color w:val="000000"/>
                <w:spacing w:val="2"/>
                <w:szCs w:val="24"/>
                <w:shd w:val="clear" w:color="auto" w:fill="FFFFFF"/>
              </w:rPr>
              <w:t xml:space="preserve"> </w:t>
            </w:r>
            <w:r w:rsidR="00050919" w:rsidRPr="001530CB">
              <w:rPr>
                <w:color w:val="000000"/>
                <w:spacing w:val="2"/>
                <w:szCs w:val="24"/>
                <w:shd w:val="clear" w:color="auto" w:fill="FFFFFF"/>
              </w:rPr>
              <w:t>Объектом страхования профессиональной ответственности адвоката являются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связи с осуществлением адвокатской деятельности.</w:t>
            </w:r>
          </w:p>
        </w:tc>
        <w:tc>
          <w:tcPr>
            <w:tcW w:w="4423" w:type="dxa"/>
          </w:tcPr>
          <w:p w14:paraId="55F24136" w14:textId="77777777" w:rsidR="004405AD" w:rsidRDefault="004405AD" w:rsidP="007E2F9B">
            <w:pPr>
              <w:pStyle w:val="21"/>
              <w:ind w:firstLine="348"/>
              <w:jc w:val="both"/>
              <w:rPr>
                <w:rFonts w:ascii="Times New Roman" w:eastAsia="Calibri" w:hAnsi="Times New Roman"/>
                <w:color w:val="000000"/>
                <w:spacing w:val="2"/>
                <w:sz w:val="24"/>
                <w:szCs w:val="24"/>
                <w:shd w:val="clear" w:color="auto" w:fill="FFFFFF"/>
              </w:rPr>
            </w:pPr>
            <w:r w:rsidRPr="004405AD">
              <w:rPr>
                <w:rFonts w:ascii="Times New Roman" w:eastAsia="Calibri" w:hAnsi="Times New Roman"/>
                <w:color w:val="000000"/>
                <w:spacing w:val="2"/>
                <w:sz w:val="24"/>
                <w:szCs w:val="24"/>
                <w:shd w:val="clear" w:color="auto" w:fill="FFFFFF"/>
              </w:rPr>
              <w:t>Статья 36. Страхование деятельности адвоката</w:t>
            </w:r>
          </w:p>
          <w:p w14:paraId="538209FF" w14:textId="10A2F088" w:rsidR="00B57A9F" w:rsidRDefault="00B57A9F" w:rsidP="007E2F9B">
            <w:pPr>
              <w:pStyle w:val="21"/>
              <w:ind w:firstLine="348"/>
              <w:jc w:val="center"/>
              <w:rPr>
                <w:rFonts w:ascii="Times New Roman" w:hAnsi="Times New Roman"/>
                <w:sz w:val="24"/>
                <w:szCs w:val="24"/>
              </w:rPr>
            </w:pPr>
            <w:r>
              <w:rPr>
                <w:rFonts w:ascii="Times New Roman" w:hAnsi="Times New Roman"/>
                <w:sz w:val="24"/>
                <w:szCs w:val="24"/>
              </w:rPr>
              <w:t>…</w:t>
            </w:r>
          </w:p>
          <w:p w14:paraId="450364EC" w14:textId="21E54AEE" w:rsidR="00050919" w:rsidRPr="001530CB" w:rsidRDefault="00050919" w:rsidP="007E2F9B">
            <w:pPr>
              <w:pStyle w:val="21"/>
              <w:ind w:firstLine="348"/>
              <w:jc w:val="both"/>
              <w:rPr>
                <w:rFonts w:ascii="Times New Roman" w:hAnsi="Times New Roman"/>
                <w:sz w:val="24"/>
                <w:szCs w:val="24"/>
              </w:rPr>
            </w:pPr>
          </w:p>
          <w:p w14:paraId="2E437CE4" w14:textId="64BABABD" w:rsidR="00050919" w:rsidRPr="001530CB" w:rsidRDefault="00050919" w:rsidP="007E2F9B">
            <w:pPr>
              <w:pStyle w:val="a3"/>
              <w:shd w:val="clear" w:color="auto" w:fill="FFFFFF"/>
              <w:spacing w:before="0" w:beforeAutospacing="0" w:after="0" w:afterAutospacing="0"/>
              <w:ind w:firstLine="313"/>
              <w:jc w:val="both"/>
              <w:textAlignment w:val="baseline"/>
              <w:rPr>
                <w:color w:val="000000"/>
                <w:szCs w:val="24"/>
              </w:rPr>
            </w:pPr>
            <w:r w:rsidRPr="001530CB">
              <w:rPr>
                <w:color w:val="000000"/>
                <w:spacing w:val="2"/>
                <w:szCs w:val="24"/>
                <w:shd w:val="clear" w:color="auto" w:fill="FFFFFF"/>
              </w:rPr>
              <w:t>«</w:t>
            </w:r>
            <w:bookmarkStart w:id="42" w:name="_Hlk121015094"/>
            <w:r w:rsidR="00023610">
              <w:rPr>
                <w:color w:val="000000"/>
                <w:spacing w:val="2"/>
                <w:szCs w:val="24"/>
                <w:shd w:val="clear" w:color="auto" w:fill="FFFFFF"/>
              </w:rPr>
              <w:t xml:space="preserve">2. </w:t>
            </w:r>
            <w:r w:rsidRPr="001530CB">
              <w:rPr>
                <w:color w:val="000000"/>
                <w:spacing w:val="2"/>
                <w:szCs w:val="24"/>
                <w:shd w:val="clear" w:color="auto" w:fill="FFFFFF"/>
              </w:rPr>
              <w:t xml:space="preserve">Объектом страхования профессиональной ответственности адвоката являются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w:t>
            </w:r>
            <w:r w:rsidRPr="001530CB">
              <w:rPr>
                <w:b/>
                <w:bCs/>
                <w:color w:val="000000"/>
                <w:spacing w:val="2"/>
                <w:szCs w:val="24"/>
                <w:shd w:val="clear" w:color="auto" w:fill="FFFFFF"/>
              </w:rPr>
              <w:t>клиентам</w:t>
            </w:r>
            <w:r w:rsidRPr="001530CB">
              <w:rPr>
                <w:color w:val="000000"/>
                <w:spacing w:val="2"/>
                <w:szCs w:val="24"/>
                <w:shd w:val="clear" w:color="auto" w:fill="FFFFFF"/>
              </w:rPr>
              <w:t>, которым в соответствии с договором оказывается юридическая помощь, в связи с осуществлением адвокатской деятельности.</w:t>
            </w:r>
            <w:bookmarkEnd w:id="42"/>
            <w:r w:rsidRPr="001530CB">
              <w:rPr>
                <w:color w:val="000000"/>
                <w:szCs w:val="24"/>
              </w:rPr>
              <w:t>»</w:t>
            </w:r>
          </w:p>
        </w:tc>
        <w:tc>
          <w:tcPr>
            <w:tcW w:w="4394" w:type="dxa"/>
          </w:tcPr>
          <w:p w14:paraId="1AAC97B9" w14:textId="77777777" w:rsidR="00050919" w:rsidRPr="001530CB" w:rsidRDefault="00050919" w:rsidP="007E2F9B">
            <w:pPr>
              <w:pStyle w:val="a3"/>
              <w:shd w:val="clear" w:color="auto" w:fill="FFFFFF"/>
              <w:spacing w:before="0" w:beforeAutospacing="0" w:after="0" w:afterAutospacing="0"/>
              <w:ind w:firstLine="428"/>
              <w:jc w:val="both"/>
              <w:textAlignment w:val="baseline"/>
              <w:rPr>
                <w:color w:val="000000"/>
                <w:szCs w:val="24"/>
              </w:rPr>
            </w:pPr>
            <w:r w:rsidRPr="001530CB">
              <w:rPr>
                <w:color w:val="000000"/>
                <w:szCs w:val="24"/>
              </w:rPr>
              <w:t xml:space="preserve">Адвокат, оказывая услуги клиенту, несет перед ним профессиональную ответственность. Следовательно, вред, о котором идет речь в п. 2 ст. 36, может быть причинен только в рамках соответствующего договора об оказании услуг, и только клиенту, с которым был заключен такой договор. </w:t>
            </w:r>
          </w:p>
          <w:p w14:paraId="6A4565CD"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035F6243"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r w:rsidRPr="001530CB">
              <w:rPr>
                <w:color w:val="000000"/>
                <w:szCs w:val="24"/>
              </w:rPr>
              <w:t xml:space="preserve">Внедоговорная ответственность и ответственность перед третьими лицами относится к гражданско-правовой, административной и /или уголовной ответственности. </w:t>
            </w:r>
          </w:p>
        </w:tc>
      </w:tr>
      <w:tr w:rsidR="00050919" w:rsidRPr="001530CB" w14:paraId="655D3978" w14:textId="77777777" w:rsidTr="00F531C7">
        <w:trPr>
          <w:gridAfter w:val="1"/>
          <w:wAfter w:w="9" w:type="dxa"/>
        </w:trPr>
        <w:tc>
          <w:tcPr>
            <w:tcW w:w="596" w:type="dxa"/>
          </w:tcPr>
          <w:p w14:paraId="009B4B89"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60AD700E" w14:textId="5BA5DD6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36 </w:t>
            </w:r>
          </w:p>
          <w:p w14:paraId="78B0A625"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3</w:t>
            </w:r>
          </w:p>
        </w:tc>
        <w:tc>
          <w:tcPr>
            <w:tcW w:w="4932" w:type="dxa"/>
            <w:gridSpan w:val="2"/>
          </w:tcPr>
          <w:p w14:paraId="196F248A" w14:textId="2E44BCD0" w:rsidR="00B57A9F" w:rsidRDefault="004405AD" w:rsidP="007E2F9B">
            <w:pPr>
              <w:pStyle w:val="a3"/>
              <w:shd w:val="clear" w:color="auto" w:fill="FFFFFF"/>
              <w:spacing w:before="0" w:beforeAutospacing="0" w:after="0" w:afterAutospacing="0"/>
              <w:ind w:firstLine="434"/>
              <w:jc w:val="both"/>
              <w:textAlignment w:val="baseline"/>
              <w:rPr>
                <w:color w:val="000000"/>
                <w:spacing w:val="2"/>
                <w:szCs w:val="24"/>
                <w:shd w:val="clear" w:color="auto" w:fill="FFFFFF"/>
              </w:rPr>
            </w:pPr>
            <w:r w:rsidRPr="004405AD">
              <w:rPr>
                <w:color w:val="000000"/>
                <w:spacing w:val="2"/>
                <w:szCs w:val="24"/>
                <w:shd w:val="clear" w:color="auto" w:fill="FFFFFF"/>
              </w:rPr>
              <w:t>Статья 36. Страхование деятельности адвоката</w:t>
            </w:r>
          </w:p>
          <w:p w14:paraId="1E0C4245" w14:textId="16EB570C" w:rsidR="004405AD" w:rsidRDefault="004405AD"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2BE2D5AD" w14:textId="27BD04D5" w:rsidR="00050919" w:rsidRPr="001530CB" w:rsidRDefault="00023610" w:rsidP="007E2F9B">
            <w:pPr>
              <w:pStyle w:val="a3"/>
              <w:shd w:val="clear" w:color="auto" w:fill="FFFFFF"/>
              <w:spacing w:before="0" w:beforeAutospacing="0" w:after="0" w:afterAutospacing="0"/>
              <w:ind w:firstLine="434"/>
              <w:jc w:val="both"/>
              <w:textAlignment w:val="baseline"/>
              <w:rPr>
                <w:color w:val="000000"/>
                <w:spacing w:val="2"/>
                <w:szCs w:val="24"/>
                <w:shd w:val="clear" w:color="auto" w:fill="FFFFFF"/>
              </w:rPr>
            </w:pPr>
            <w:r w:rsidRPr="00023610">
              <w:rPr>
                <w:color w:val="000000"/>
                <w:spacing w:val="2"/>
                <w:szCs w:val="24"/>
                <w:shd w:val="clear" w:color="auto" w:fill="FFFFFF"/>
              </w:rPr>
              <w:t>3.</w:t>
            </w:r>
            <w:r>
              <w:rPr>
                <w:color w:val="000000"/>
                <w:spacing w:val="2"/>
                <w:szCs w:val="24"/>
                <w:shd w:val="clear" w:color="auto" w:fill="FFFFFF"/>
              </w:rPr>
              <w:t xml:space="preserve"> </w:t>
            </w:r>
            <w:r w:rsidR="00050919" w:rsidRPr="001530CB">
              <w:rPr>
                <w:color w:val="000000"/>
                <w:spacing w:val="2"/>
                <w:szCs w:val="24"/>
                <w:shd w:val="clear" w:color="auto" w:fill="FFFFFF"/>
              </w:rPr>
              <w:t xml:space="preserve">Страховым случаем по договору страхования профессиональной ответственности адвоката является факт наступления гражданско-правовой ответственности страхователя </w:t>
            </w:r>
            <w:r w:rsidR="00050919" w:rsidRPr="001530CB">
              <w:rPr>
                <w:color w:val="000000"/>
                <w:spacing w:val="2"/>
                <w:szCs w:val="24"/>
                <w:shd w:val="clear" w:color="auto" w:fill="FFFFFF"/>
              </w:rPr>
              <w:lastRenderedPageBreak/>
              <w:t>(застрахованного) по возмещению вреда, причиненного имущественным интересам третьих лиц, которым в соответствии с договором оказывается юридическая помощь, в результате допущенных застрахованным лицом профессиональных ошибок при оказании юридической помощи.</w:t>
            </w:r>
          </w:p>
          <w:p w14:paraId="382C079E"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p w14:paraId="38639CDC"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Под профессиональными ошибками для целей настоящей статьи понимаются:</w:t>
            </w:r>
          </w:p>
          <w:p w14:paraId="60856B40"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1) пропуск процессуальных сроков;</w:t>
            </w:r>
          </w:p>
          <w:p w14:paraId="79707374"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2) неправильное оформление документов;</w:t>
            </w:r>
          </w:p>
          <w:p w14:paraId="6A0A16FC"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 xml:space="preserve">3) </w:t>
            </w:r>
            <w:proofErr w:type="spellStart"/>
            <w:r w:rsidRPr="004405AD">
              <w:rPr>
                <w:b/>
                <w:color w:val="000000"/>
                <w:spacing w:val="2"/>
                <w:szCs w:val="24"/>
                <w:shd w:val="clear" w:color="auto" w:fill="FFFFFF"/>
              </w:rPr>
              <w:t>неизвещение</w:t>
            </w:r>
            <w:proofErr w:type="spellEnd"/>
            <w:r w:rsidRPr="004405AD">
              <w:rPr>
                <w:b/>
                <w:color w:val="000000"/>
                <w:spacing w:val="2"/>
                <w:szCs w:val="24"/>
                <w:shd w:val="clear" w:color="auto" w:fill="FFFFFF"/>
              </w:rPr>
              <w:t xml:space="preserve"> лица, которому в соответствии с договором оказывается юридическая помощь, о последствиях совершаемых юридических действий, повлекших причинение ему вреда;</w:t>
            </w:r>
          </w:p>
          <w:p w14:paraId="2020A67A"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4) утрата или порча документов, полученных страхователем (застрахованным лицом) от клиента для оказания юридической помощи;</w:t>
            </w:r>
          </w:p>
          <w:p w14:paraId="1F9F6380" w14:textId="77777777" w:rsidR="00050919" w:rsidRPr="004405AD" w:rsidRDefault="00050919"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4405AD">
              <w:rPr>
                <w:b/>
                <w:color w:val="000000"/>
                <w:spacing w:val="2"/>
                <w:szCs w:val="24"/>
                <w:shd w:val="clear" w:color="auto" w:fill="FFFFFF"/>
              </w:rPr>
              <w:t>5) неправомерное разглашение сведений, составляющих адвокатскую тайну.</w:t>
            </w:r>
          </w:p>
          <w:p w14:paraId="40B8DC6C" w14:textId="77777777" w:rsidR="00050919" w:rsidRPr="004405AD" w:rsidRDefault="00050919" w:rsidP="007E2F9B">
            <w:pPr>
              <w:pStyle w:val="a3"/>
              <w:shd w:val="clear" w:color="auto" w:fill="FFFFFF"/>
              <w:spacing w:before="0" w:beforeAutospacing="0" w:after="0" w:afterAutospacing="0"/>
              <w:jc w:val="both"/>
              <w:textAlignment w:val="baseline"/>
              <w:rPr>
                <w:b/>
                <w:color w:val="000000"/>
                <w:spacing w:val="2"/>
                <w:szCs w:val="24"/>
                <w:shd w:val="clear" w:color="auto" w:fill="FFFFFF"/>
              </w:rPr>
            </w:pPr>
          </w:p>
          <w:p w14:paraId="0EECFA8C" w14:textId="77777777" w:rsidR="00050919" w:rsidRPr="001530CB" w:rsidRDefault="00050919" w:rsidP="007E2F9B">
            <w:pPr>
              <w:pStyle w:val="a3"/>
              <w:shd w:val="clear" w:color="auto" w:fill="FFFFFF"/>
              <w:spacing w:before="0" w:beforeAutospacing="0" w:after="0" w:afterAutospacing="0"/>
              <w:ind w:firstLine="150"/>
              <w:jc w:val="both"/>
              <w:textAlignment w:val="baseline"/>
              <w:rPr>
                <w:color w:val="000000"/>
                <w:spacing w:val="2"/>
                <w:szCs w:val="24"/>
                <w:shd w:val="clear" w:color="auto" w:fill="FFFFFF"/>
              </w:rPr>
            </w:pPr>
            <w:r w:rsidRPr="004405AD">
              <w:rPr>
                <w:b/>
                <w:color w:val="000000"/>
                <w:spacing w:val="2"/>
                <w:szCs w:val="24"/>
                <w:shd w:val="clear" w:color="auto" w:fill="FFFFFF"/>
              </w:rPr>
              <w:t xml:space="preserve">Договором страхования профессиональной ответственности могут быть определены иные действия (бездействие), повлекшие причинение вреда имущественным интересам третьих лиц, которым в соответствии с договором </w:t>
            </w:r>
            <w:r w:rsidRPr="004405AD">
              <w:rPr>
                <w:b/>
                <w:color w:val="000000"/>
                <w:spacing w:val="2"/>
                <w:szCs w:val="24"/>
                <w:shd w:val="clear" w:color="auto" w:fill="FFFFFF"/>
              </w:rPr>
              <w:lastRenderedPageBreak/>
              <w:t>оказывается юридическая помощь, в результате оказания такой помощи застрахованным лицом.</w:t>
            </w:r>
          </w:p>
        </w:tc>
        <w:tc>
          <w:tcPr>
            <w:tcW w:w="4423" w:type="dxa"/>
          </w:tcPr>
          <w:p w14:paraId="7DF6B007" w14:textId="1A525722" w:rsidR="00B57A9F" w:rsidRDefault="004405AD" w:rsidP="007E2F9B">
            <w:pPr>
              <w:pStyle w:val="21"/>
              <w:ind w:firstLine="348"/>
              <w:jc w:val="both"/>
              <w:rPr>
                <w:rFonts w:ascii="Times New Roman" w:eastAsia="Calibri" w:hAnsi="Times New Roman"/>
                <w:color w:val="000000"/>
                <w:spacing w:val="2"/>
                <w:sz w:val="24"/>
                <w:szCs w:val="24"/>
                <w:shd w:val="clear" w:color="auto" w:fill="FFFFFF"/>
              </w:rPr>
            </w:pPr>
            <w:r w:rsidRPr="004405AD">
              <w:rPr>
                <w:rFonts w:ascii="Times New Roman" w:eastAsia="Calibri" w:hAnsi="Times New Roman"/>
                <w:color w:val="000000"/>
                <w:spacing w:val="2"/>
                <w:sz w:val="24"/>
                <w:szCs w:val="24"/>
                <w:shd w:val="clear" w:color="auto" w:fill="FFFFFF"/>
              </w:rPr>
              <w:lastRenderedPageBreak/>
              <w:t>Статья 36. Страхование деятельности адвоката</w:t>
            </w:r>
          </w:p>
          <w:p w14:paraId="63E583D3" w14:textId="68310984" w:rsidR="004405AD" w:rsidRDefault="004405AD" w:rsidP="007E2F9B">
            <w:pPr>
              <w:pStyle w:val="21"/>
              <w:jc w:val="center"/>
              <w:rPr>
                <w:rFonts w:ascii="Times New Roman" w:hAnsi="Times New Roman"/>
                <w:sz w:val="24"/>
                <w:szCs w:val="24"/>
              </w:rPr>
            </w:pPr>
            <w:r>
              <w:rPr>
                <w:rFonts w:ascii="Times New Roman" w:eastAsia="Calibri" w:hAnsi="Times New Roman"/>
                <w:color w:val="000000"/>
                <w:spacing w:val="2"/>
                <w:sz w:val="24"/>
                <w:szCs w:val="24"/>
                <w:shd w:val="clear" w:color="auto" w:fill="FFFFFF"/>
              </w:rPr>
              <w:t>…</w:t>
            </w:r>
          </w:p>
          <w:p w14:paraId="291131D0" w14:textId="3BB87ACA" w:rsidR="00050919" w:rsidRPr="001530CB" w:rsidRDefault="00050919" w:rsidP="007E2F9B">
            <w:pPr>
              <w:pStyle w:val="a3"/>
              <w:shd w:val="clear" w:color="auto" w:fill="FFFFFF"/>
              <w:spacing w:before="0" w:beforeAutospacing="0" w:after="0" w:afterAutospacing="0"/>
              <w:ind w:firstLine="313"/>
              <w:jc w:val="both"/>
              <w:textAlignment w:val="baseline"/>
              <w:rPr>
                <w:color w:val="000000"/>
                <w:spacing w:val="2"/>
                <w:szCs w:val="24"/>
                <w:shd w:val="clear" w:color="auto" w:fill="FFFFFF"/>
              </w:rPr>
            </w:pPr>
            <w:r w:rsidRPr="001530CB">
              <w:rPr>
                <w:color w:val="000000"/>
                <w:spacing w:val="2"/>
                <w:szCs w:val="24"/>
                <w:shd w:val="clear" w:color="auto" w:fill="FFFFFF"/>
              </w:rPr>
              <w:t>«</w:t>
            </w:r>
            <w:bookmarkStart w:id="43" w:name="_Hlk121015120"/>
            <w:r w:rsidR="00023610">
              <w:rPr>
                <w:color w:val="000000"/>
                <w:spacing w:val="2"/>
                <w:szCs w:val="24"/>
                <w:shd w:val="clear" w:color="auto" w:fill="FFFFFF"/>
              </w:rPr>
              <w:t xml:space="preserve">3. </w:t>
            </w:r>
            <w:r w:rsidRPr="001530CB">
              <w:rPr>
                <w:color w:val="000000"/>
                <w:spacing w:val="2"/>
                <w:szCs w:val="24"/>
                <w:shd w:val="clear" w:color="auto" w:fill="FFFFFF"/>
              </w:rPr>
              <w:t xml:space="preserve">Страховым случаем по договору страхования профессиональной ответственности адвоката является факт наступления гражданско-правовой ответственности страхователя </w:t>
            </w:r>
            <w:r w:rsidRPr="001530CB">
              <w:rPr>
                <w:color w:val="000000"/>
                <w:spacing w:val="2"/>
                <w:szCs w:val="24"/>
                <w:shd w:val="clear" w:color="auto" w:fill="FFFFFF"/>
              </w:rPr>
              <w:lastRenderedPageBreak/>
              <w:t xml:space="preserve">(застрахованного) по возмещению вреда, причиненного имущественным интересам </w:t>
            </w:r>
            <w:r w:rsidRPr="001530CB">
              <w:rPr>
                <w:b/>
                <w:bCs/>
                <w:color w:val="000000"/>
                <w:spacing w:val="2"/>
                <w:szCs w:val="24"/>
                <w:shd w:val="clear" w:color="auto" w:fill="FFFFFF"/>
              </w:rPr>
              <w:t>клиентов</w:t>
            </w:r>
            <w:r w:rsidRPr="001530CB">
              <w:rPr>
                <w:color w:val="000000"/>
                <w:spacing w:val="2"/>
                <w:szCs w:val="24"/>
                <w:shd w:val="clear" w:color="auto" w:fill="FFFFFF"/>
              </w:rPr>
              <w:t>, которым в соответствии с договором оказывается юридическая помощь.</w:t>
            </w:r>
            <w:bookmarkEnd w:id="43"/>
            <w:r w:rsidRPr="001530CB">
              <w:rPr>
                <w:color w:val="000000"/>
                <w:spacing w:val="2"/>
                <w:szCs w:val="24"/>
                <w:shd w:val="clear" w:color="auto" w:fill="FFFFFF"/>
              </w:rPr>
              <w:t>»</w:t>
            </w:r>
          </w:p>
          <w:p w14:paraId="13B0BBC7"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7E207225" w14:textId="77777777" w:rsidR="00050919" w:rsidRPr="001530CB" w:rsidRDefault="00050919" w:rsidP="007E2F9B">
            <w:pPr>
              <w:pStyle w:val="a3"/>
              <w:shd w:val="clear" w:color="auto" w:fill="FFFFFF"/>
              <w:spacing w:before="0" w:beforeAutospacing="0" w:after="0" w:afterAutospacing="0"/>
              <w:jc w:val="both"/>
              <w:textAlignment w:val="baseline"/>
              <w:rPr>
                <w:b/>
                <w:bCs/>
                <w:color w:val="000000"/>
                <w:szCs w:val="24"/>
              </w:rPr>
            </w:pPr>
          </w:p>
          <w:p w14:paraId="3DC7DFC4"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37E03274"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2EFC5439"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2137DE82"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775FE5DC"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35021173"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2B642B3E"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3CDBA16C"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50CC730A"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4E66396C"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42B5C890"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p w14:paraId="52DC1E78" w14:textId="77777777" w:rsidR="00050919" w:rsidRPr="001530CB" w:rsidRDefault="00050919" w:rsidP="007E2F9B">
            <w:pPr>
              <w:pStyle w:val="a3"/>
              <w:shd w:val="clear" w:color="auto" w:fill="FFFFFF"/>
              <w:spacing w:before="0" w:beforeAutospacing="0" w:after="0" w:afterAutospacing="0"/>
              <w:jc w:val="both"/>
              <w:textAlignment w:val="baseline"/>
              <w:rPr>
                <w:b/>
                <w:bCs/>
                <w:color w:val="000000"/>
                <w:szCs w:val="24"/>
              </w:rPr>
            </w:pPr>
          </w:p>
          <w:p w14:paraId="6189B97C" w14:textId="77777777" w:rsidR="00050919" w:rsidRPr="001530CB" w:rsidRDefault="00050919" w:rsidP="007E2F9B">
            <w:pPr>
              <w:pStyle w:val="a3"/>
              <w:shd w:val="clear" w:color="auto" w:fill="FFFFFF"/>
              <w:spacing w:before="0" w:beforeAutospacing="0" w:after="0" w:afterAutospacing="0"/>
              <w:jc w:val="both"/>
              <w:textAlignment w:val="baseline"/>
              <w:rPr>
                <w:b/>
                <w:bCs/>
                <w:color w:val="000000"/>
                <w:szCs w:val="24"/>
              </w:rPr>
            </w:pPr>
          </w:p>
        </w:tc>
        <w:tc>
          <w:tcPr>
            <w:tcW w:w="4394" w:type="dxa"/>
          </w:tcPr>
          <w:p w14:paraId="6A03E8DE" w14:textId="77777777" w:rsidR="00050919" w:rsidRPr="001530CB" w:rsidRDefault="00050919" w:rsidP="007E2F9B">
            <w:pPr>
              <w:pStyle w:val="a3"/>
              <w:shd w:val="clear" w:color="auto" w:fill="FFFFFF"/>
              <w:spacing w:before="0" w:beforeAutospacing="0" w:after="0" w:afterAutospacing="0"/>
              <w:ind w:firstLine="428"/>
              <w:jc w:val="both"/>
              <w:textAlignment w:val="baseline"/>
              <w:rPr>
                <w:color w:val="000000"/>
                <w:szCs w:val="24"/>
              </w:rPr>
            </w:pPr>
            <w:r w:rsidRPr="001530CB">
              <w:rPr>
                <w:color w:val="000000"/>
                <w:szCs w:val="24"/>
                <w:shd w:val="clear" w:color="auto" w:fill="FFFFFF"/>
              </w:rPr>
              <w:lastRenderedPageBreak/>
              <w:t>Страхование профессиональной ответственности адвокатов представляет собой вид страхования гражданско-правовой ответственности в д</w:t>
            </w:r>
            <w:r w:rsidRPr="001530CB">
              <w:rPr>
                <w:color w:val="000000"/>
                <w:szCs w:val="24"/>
              </w:rPr>
              <w:t>обровольной форме страхования.</w:t>
            </w:r>
          </w:p>
          <w:p w14:paraId="0D3CFD99" w14:textId="77777777" w:rsidR="00050919" w:rsidRPr="001530CB" w:rsidRDefault="00050919" w:rsidP="007E2F9B">
            <w:pPr>
              <w:pStyle w:val="a3"/>
              <w:shd w:val="clear" w:color="auto" w:fill="FFFFFF"/>
              <w:spacing w:before="0" w:beforeAutospacing="0" w:after="0" w:afterAutospacing="0"/>
              <w:ind w:firstLine="286"/>
              <w:jc w:val="both"/>
              <w:textAlignment w:val="baseline"/>
              <w:rPr>
                <w:color w:val="000000"/>
                <w:szCs w:val="24"/>
              </w:rPr>
            </w:pPr>
            <w:r w:rsidRPr="001530CB">
              <w:rPr>
                <w:color w:val="000000"/>
                <w:szCs w:val="24"/>
              </w:rPr>
              <w:t xml:space="preserve">Юридический консультант, оказывая услуги клиенту, несет перед ним профессиональную ответственность. </w:t>
            </w:r>
            <w:r w:rsidRPr="001530CB">
              <w:rPr>
                <w:color w:val="000000"/>
                <w:szCs w:val="24"/>
              </w:rPr>
              <w:lastRenderedPageBreak/>
              <w:t xml:space="preserve">Следовательно, вред, о котором идет речь в п. 2 ст. 36, может быть причинен только в рамках соответствующего договора об оказании услуг, и только клиенту, с которым был заключен такой договор. </w:t>
            </w:r>
          </w:p>
          <w:p w14:paraId="726C5245" w14:textId="77777777" w:rsidR="00050919" w:rsidRPr="001530CB" w:rsidRDefault="00050919" w:rsidP="007E2F9B">
            <w:pPr>
              <w:pStyle w:val="a3"/>
              <w:shd w:val="clear" w:color="auto" w:fill="FFFFFF"/>
              <w:spacing w:before="0" w:beforeAutospacing="0" w:after="0" w:afterAutospacing="0"/>
              <w:ind w:firstLine="286"/>
              <w:jc w:val="both"/>
              <w:textAlignment w:val="baseline"/>
              <w:rPr>
                <w:color w:val="000000"/>
                <w:szCs w:val="24"/>
              </w:rPr>
            </w:pPr>
            <w:r w:rsidRPr="001530CB">
              <w:rPr>
                <w:color w:val="000000"/>
                <w:szCs w:val="24"/>
              </w:rPr>
              <w:t>Внедоговорная ответственность и ответственность перед третьими лицами относится к гражданско-правовой, административной и /или уголовной ответственности.</w:t>
            </w:r>
          </w:p>
          <w:p w14:paraId="409D15E1" w14:textId="77777777" w:rsidR="00050919" w:rsidRPr="001530CB" w:rsidRDefault="00050919" w:rsidP="007E2F9B">
            <w:pPr>
              <w:pStyle w:val="a3"/>
              <w:shd w:val="clear" w:color="auto" w:fill="FFFFFF"/>
              <w:spacing w:before="0" w:beforeAutospacing="0" w:after="0" w:afterAutospacing="0"/>
              <w:jc w:val="both"/>
              <w:textAlignment w:val="baseline"/>
              <w:rPr>
                <w:color w:val="000000"/>
                <w:szCs w:val="24"/>
              </w:rPr>
            </w:pPr>
          </w:p>
        </w:tc>
      </w:tr>
      <w:tr w:rsidR="00050919" w:rsidRPr="001530CB" w14:paraId="1999C504" w14:textId="77777777" w:rsidTr="00F531C7">
        <w:trPr>
          <w:gridAfter w:val="1"/>
          <w:wAfter w:w="9" w:type="dxa"/>
        </w:trPr>
        <w:tc>
          <w:tcPr>
            <w:tcW w:w="596" w:type="dxa"/>
          </w:tcPr>
          <w:p w14:paraId="44729D8A"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7C129504"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36 </w:t>
            </w:r>
          </w:p>
          <w:p w14:paraId="6FEBAB25"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4</w:t>
            </w:r>
          </w:p>
        </w:tc>
        <w:tc>
          <w:tcPr>
            <w:tcW w:w="4932" w:type="dxa"/>
            <w:gridSpan w:val="2"/>
          </w:tcPr>
          <w:p w14:paraId="25F3CF91" w14:textId="14EEE312" w:rsidR="00B57A9F" w:rsidRDefault="004405AD"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4405AD">
              <w:rPr>
                <w:color w:val="000000"/>
                <w:spacing w:val="2"/>
                <w:szCs w:val="24"/>
                <w:shd w:val="clear" w:color="auto" w:fill="FFFFFF"/>
              </w:rPr>
              <w:t>Статья 36. Страхование деятельности адвоката</w:t>
            </w:r>
          </w:p>
          <w:p w14:paraId="2B89E0CD" w14:textId="06030A4E" w:rsidR="004405AD" w:rsidRDefault="004405AD"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3F118B79" w14:textId="1F0F3869" w:rsidR="00050919" w:rsidRPr="001530CB" w:rsidRDefault="00023610"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023610">
              <w:rPr>
                <w:color w:val="000000"/>
                <w:spacing w:val="2"/>
                <w:szCs w:val="24"/>
                <w:shd w:val="clear" w:color="auto" w:fill="FFFFFF"/>
              </w:rPr>
              <w:t>4.</w:t>
            </w:r>
            <w:r>
              <w:rPr>
                <w:color w:val="000000"/>
                <w:spacing w:val="2"/>
                <w:szCs w:val="24"/>
                <w:shd w:val="clear" w:color="auto" w:fill="FFFFFF"/>
              </w:rPr>
              <w:t xml:space="preserve"> </w:t>
            </w:r>
            <w:r w:rsidR="00050919" w:rsidRPr="001530CB">
              <w:rPr>
                <w:color w:val="000000"/>
                <w:spacing w:val="2"/>
                <w:szCs w:val="24"/>
                <w:shd w:val="clear" w:color="auto" w:fill="FFFFFF"/>
              </w:rPr>
              <w:t>Страховой случай считается наступившим, если вред, причиненный третьим лицам, которым в соответствии с договором оказывается юридическая помощь, явился следствием неумышленного нарушения страхователем (застрахованным лицом) профессиональных обязанностей.</w:t>
            </w:r>
          </w:p>
          <w:p w14:paraId="1F20837D" w14:textId="77777777" w:rsidR="00050919" w:rsidRPr="001530CB" w:rsidRDefault="00050919"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tc>
        <w:tc>
          <w:tcPr>
            <w:tcW w:w="4423" w:type="dxa"/>
          </w:tcPr>
          <w:p w14:paraId="103D616B" w14:textId="77777777" w:rsidR="004405AD" w:rsidRDefault="004405AD" w:rsidP="007E2F9B">
            <w:pPr>
              <w:pStyle w:val="a3"/>
              <w:shd w:val="clear" w:color="auto" w:fill="FFFFFF"/>
              <w:spacing w:before="0" w:beforeAutospacing="0" w:after="0" w:afterAutospacing="0"/>
              <w:ind w:firstLine="313"/>
              <w:jc w:val="both"/>
              <w:textAlignment w:val="baseline"/>
              <w:rPr>
                <w:color w:val="000000"/>
                <w:spacing w:val="2"/>
                <w:szCs w:val="24"/>
                <w:shd w:val="clear" w:color="auto" w:fill="FFFFFF"/>
              </w:rPr>
            </w:pPr>
            <w:r w:rsidRPr="004405AD">
              <w:rPr>
                <w:color w:val="000000"/>
                <w:spacing w:val="2"/>
                <w:szCs w:val="24"/>
                <w:shd w:val="clear" w:color="auto" w:fill="FFFFFF"/>
              </w:rPr>
              <w:t xml:space="preserve">Статья 36. Страхование деятельности адвоката </w:t>
            </w:r>
          </w:p>
          <w:p w14:paraId="30B75599" w14:textId="77777777" w:rsidR="004405AD" w:rsidRDefault="004405AD"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53198E5D" w14:textId="3AA6EBF8" w:rsidR="00050919" w:rsidRPr="001530CB" w:rsidRDefault="00050919" w:rsidP="007E2F9B">
            <w:pPr>
              <w:pStyle w:val="a3"/>
              <w:shd w:val="clear" w:color="auto" w:fill="FFFFFF"/>
              <w:spacing w:before="0" w:beforeAutospacing="0" w:after="0" w:afterAutospacing="0"/>
              <w:ind w:firstLine="313"/>
              <w:jc w:val="both"/>
              <w:textAlignment w:val="baseline"/>
              <w:rPr>
                <w:color w:val="000000"/>
                <w:szCs w:val="24"/>
              </w:rPr>
            </w:pPr>
            <w:r w:rsidRPr="001530CB">
              <w:rPr>
                <w:color w:val="000000"/>
                <w:spacing w:val="2"/>
                <w:szCs w:val="24"/>
                <w:shd w:val="clear" w:color="auto" w:fill="FFFFFF"/>
              </w:rPr>
              <w:t>«</w:t>
            </w:r>
            <w:bookmarkStart w:id="44" w:name="_Hlk121015143"/>
            <w:r w:rsidR="00023610">
              <w:rPr>
                <w:color w:val="000000"/>
                <w:spacing w:val="2"/>
                <w:szCs w:val="24"/>
                <w:shd w:val="clear" w:color="auto" w:fill="FFFFFF"/>
              </w:rPr>
              <w:t xml:space="preserve">4. </w:t>
            </w:r>
            <w:r w:rsidRPr="001530CB">
              <w:rPr>
                <w:color w:val="000000"/>
                <w:spacing w:val="2"/>
                <w:szCs w:val="24"/>
                <w:shd w:val="clear" w:color="auto" w:fill="FFFFFF"/>
              </w:rPr>
              <w:t xml:space="preserve">Страховой случай считается наступившим, если </w:t>
            </w:r>
            <w:r w:rsidRPr="001530CB">
              <w:rPr>
                <w:b/>
                <w:bCs/>
                <w:color w:val="000000"/>
                <w:spacing w:val="2"/>
                <w:szCs w:val="24"/>
                <w:shd w:val="clear" w:color="auto" w:fill="FFFFFF"/>
              </w:rPr>
              <w:t>факт причинения вреда клиентам, которым в соответствии с договором оказывается юридическая помощь, был установлен на основании вступившего в законную силу решения суда.</w:t>
            </w:r>
            <w:bookmarkEnd w:id="44"/>
            <w:r w:rsidRPr="001530CB">
              <w:rPr>
                <w:color w:val="000000"/>
                <w:spacing w:val="2"/>
                <w:szCs w:val="24"/>
                <w:shd w:val="clear" w:color="auto" w:fill="FFFFFF"/>
              </w:rPr>
              <w:t>»</w:t>
            </w:r>
          </w:p>
        </w:tc>
        <w:tc>
          <w:tcPr>
            <w:tcW w:w="4394" w:type="dxa"/>
          </w:tcPr>
          <w:p w14:paraId="7BA23A0B" w14:textId="77777777" w:rsidR="00050919" w:rsidRPr="001530CB" w:rsidRDefault="00050919" w:rsidP="007E2F9B">
            <w:pPr>
              <w:pStyle w:val="a3"/>
              <w:shd w:val="clear" w:color="auto" w:fill="FFFFFF"/>
              <w:spacing w:before="0" w:beforeAutospacing="0" w:after="0" w:afterAutospacing="0"/>
              <w:ind w:firstLine="286"/>
              <w:jc w:val="both"/>
              <w:textAlignment w:val="baseline"/>
              <w:rPr>
                <w:color w:val="000000"/>
                <w:szCs w:val="24"/>
              </w:rPr>
            </w:pPr>
            <w:r w:rsidRPr="001530CB">
              <w:rPr>
                <w:color w:val="000000"/>
                <w:szCs w:val="24"/>
              </w:rPr>
              <w:t xml:space="preserve">Факт причинения вреда клиентам, которым в соответствии с договором оказывается юридическая помощь, должен быть установлен на основании вступившего в законную силу решения суда. </w:t>
            </w:r>
          </w:p>
        </w:tc>
      </w:tr>
      <w:tr w:rsidR="00050919" w:rsidRPr="001530CB" w14:paraId="21ED4636" w14:textId="77777777" w:rsidTr="00F531C7">
        <w:trPr>
          <w:gridAfter w:val="1"/>
          <w:wAfter w:w="9" w:type="dxa"/>
        </w:trPr>
        <w:tc>
          <w:tcPr>
            <w:tcW w:w="596" w:type="dxa"/>
          </w:tcPr>
          <w:p w14:paraId="3B27D83C"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029F4EF7"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Статья 36 </w:t>
            </w:r>
          </w:p>
          <w:p w14:paraId="34A5130D"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Пункт 5</w:t>
            </w:r>
          </w:p>
        </w:tc>
        <w:tc>
          <w:tcPr>
            <w:tcW w:w="4932" w:type="dxa"/>
            <w:gridSpan w:val="2"/>
          </w:tcPr>
          <w:p w14:paraId="0D4CE625" w14:textId="1B8A9602" w:rsidR="00B57A9F" w:rsidRDefault="004405AD" w:rsidP="007E2F9B">
            <w:pPr>
              <w:pStyle w:val="a3"/>
              <w:shd w:val="clear" w:color="auto" w:fill="FFFFFF"/>
              <w:spacing w:before="0" w:beforeAutospacing="0" w:after="0" w:afterAutospacing="0"/>
              <w:ind w:firstLine="462"/>
              <w:jc w:val="both"/>
              <w:textAlignment w:val="baseline"/>
              <w:rPr>
                <w:color w:val="000000"/>
                <w:spacing w:val="2"/>
                <w:szCs w:val="24"/>
                <w:shd w:val="clear" w:color="auto" w:fill="FFFFFF"/>
              </w:rPr>
            </w:pPr>
            <w:r w:rsidRPr="004405AD">
              <w:rPr>
                <w:color w:val="000000"/>
                <w:spacing w:val="2"/>
                <w:szCs w:val="24"/>
                <w:shd w:val="clear" w:color="auto" w:fill="FFFFFF"/>
              </w:rPr>
              <w:t>Статья 36. Страхование деятельности адвоката</w:t>
            </w:r>
          </w:p>
          <w:p w14:paraId="2EA97FC7" w14:textId="3006870A" w:rsidR="004405AD" w:rsidRDefault="004405AD" w:rsidP="007E2F9B">
            <w:pPr>
              <w:pStyle w:val="a3"/>
              <w:shd w:val="clear" w:color="auto" w:fill="FFFFFF"/>
              <w:spacing w:before="0" w:beforeAutospacing="0" w:after="0" w:afterAutospacing="0"/>
              <w:ind w:firstLine="8"/>
              <w:jc w:val="center"/>
              <w:textAlignment w:val="baseline"/>
              <w:rPr>
                <w:color w:val="000000"/>
                <w:spacing w:val="2"/>
                <w:szCs w:val="24"/>
                <w:shd w:val="clear" w:color="auto" w:fill="FFFFFF"/>
              </w:rPr>
            </w:pPr>
            <w:r>
              <w:rPr>
                <w:color w:val="000000"/>
                <w:spacing w:val="2"/>
                <w:szCs w:val="24"/>
                <w:shd w:val="clear" w:color="auto" w:fill="FFFFFF"/>
              </w:rPr>
              <w:t>…</w:t>
            </w:r>
          </w:p>
          <w:p w14:paraId="3BD8B1D7" w14:textId="46823C37" w:rsidR="00050919" w:rsidRPr="001530CB" w:rsidRDefault="00023610" w:rsidP="007E2F9B">
            <w:pPr>
              <w:pStyle w:val="a3"/>
              <w:shd w:val="clear" w:color="auto" w:fill="FFFFFF"/>
              <w:spacing w:before="0" w:beforeAutospacing="0" w:after="0" w:afterAutospacing="0"/>
              <w:ind w:firstLine="462"/>
              <w:jc w:val="both"/>
              <w:textAlignment w:val="baseline"/>
              <w:rPr>
                <w:color w:val="000000"/>
                <w:spacing w:val="2"/>
                <w:szCs w:val="24"/>
                <w:shd w:val="clear" w:color="auto" w:fill="FFFFFF"/>
              </w:rPr>
            </w:pPr>
            <w:r>
              <w:rPr>
                <w:color w:val="000000"/>
                <w:spacing w:val="2"/>
                <w:szCs w:val="24"/>
                <w:shd w:val="clear" w:color="auto" w:fill="FFFFFF"/>
              </w:rPr>
              <w:t xml:space="preserve">5. </w:t>
            </w:r>
            <w:r w:rsidR="00050919" w:rsidRPr="001530CB">
              <w:rPr>
                <w:color w:val="000000"/>
                <w:spacing w:val="2"/>
                <w:szCs w:val="24"/>
                <w:shd w:val="clear" w:color="auto" w:fill="FFFFFF"/>
              </w:rPr>
              <w:t>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 осуществляющих деятельность на территории города республиканского значения, столицы, – не менее тысячекратного, для иных адвокатов – не менее пятисоткратного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страхования профессиональной ответственности адвоката.</w:t>
            </w:r>
          </w:p>
          <w:p w14:paraId="032B66F7" w14:textId="77777777" w:rsidR="00050919" w:rsidRPr="001530CB" w:rsidRDefault="00050919" w:rsidP="007E2F9B">
            <w:pPr>
              <w:pStyle w:val="a3"/>
              <w:shd w:val="clear" w:color="auto" w:fill="FFFFFF"/>
              <w:spacing w:before="0" w:beforeAutospacing="0" w:after="0" w:afterAutospacing="0"/>
              <w:ind w:firstLine="462"/>
              <w:jc w:val="both"/>
              <w:textAlignment w:val="baseline"/>
              <w:rPr>
                <w:color w:val="000000"/>
                <w:spacing w:val="2"/>
                <w:szCs w:val="24"/>
                <w:shd w:val="clear" w:color="auto" w:fill="FFFFFF"/>
              </w:rPr>
            </w:pPr>
            <w:r w:rsidRPr="001530CB">
              <w:rPr>
                <w:color w:val="000000"/>
                <w:spacing w:val="2"/>
                <w:szCs w:val="24"/>
                <w:shd w:val="clear" w:color="auto" w:fill="FFFFFF"/>
              </w:rPr>
              <w:lastRenderedPageBreak/>
              <w:t>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w:t>
            </w:r>
          </w:p>
        </w:tc>
        <w:tc>
          <w:tcPr>
            <w:tcW w:w="4423" w:type="dxa"/>
          </w:tcPr>
          <w:p w14:paraId="7C3E00D3" w14:textId="1FD6FDEA" w:rsidR="00B57A9F" w:rsidRDefault="004405AD" w:rsidP="007E2F9B">
            <w:pPr>
              <w:pStyle w:val="a3"/>
              <w:shd w:val="clear" w:color="auto" w:fill="FFFFFF"/>
              <w:spacing w:before="0" w:beforeAutospacing="0" w:after="0" w:afterAutospacing="0"/>
              <w:ind w:firstLine="349"/>
              <w:jc w:val="both"/>
              <w:textAlignment w:val="baseline"/>
              <w:rPr>
                <w:color w:val="000000"/>
                <w:spacing w:val="2"/>
                <w:szCs w:val="24"/>
                <w:shd w:val="clear" w:color="auto" w:fill="FFFFFF"/>
              </w:rPr>
            </w:pPr>
            <w:r w:rsidRPr="004405AD">
              <w:rPr>
                <w:color w:val="000000"/>
                <w:spacing w:val="2"/>
                <w:szCs w:val="24"/>
                <w:shd w:val="clear" w:color="auto" w:fill="FFFFFF"/>
              </w:rPr>
              <w:lastRenderedPageBreak/>
              <w:t>Статья 36. Страхование деятельности адвоката</w:t>
            </w:r>
          </w:p>
          <w:p w14:paraId="15D7C563" w14:textId="0D7CB3C4" w:rsidR="004405AD" w:rsidRDefault="004405AD" w:rsidP="007E2F9B">
            <w:pPr>
              <w:pStyle w:val="a3"/>
              <w:shd w:val="clear" w:color="auto" w:fill="FFFFFF"/>
              <w:spacing w:before="0" w:beforeAutospacing="0" w:after="0" w:afterAutospacing="0"/>
              <w:jc w:val="center"/>
              <w:textAlignment w:val="baseline"/>
              <w:rPr>
                <w:bCs/>
                <w:color w:val="000000"/>
                <w:szCs w:val="24"/>
              </w:rPr>
            </w:pPr>
            <w:r>
              <w:rPr>
                <w:color w:val="000000"/>
                <w:spacing w:val="2"/>
                <w:szCs w:val="24"/>
                <w:shd w:val="clear" w:color="auto" w:fill="FFFFFF"/>
              </w:rPr>
              <w:t>…</w:t>
            </w:r>
          </w:p>
          <w:p w14:paraId="7FF7052E" w14:textId="7C12E73D" w:rsidR="00050919" w:rsidRPr="001530CB" w:rsidRDefault="00B57A9F" w:rsidP="007E2F9B">
            <w:pPr>
              <w:pStyle w:val="a3"/>
              <w:shd w:val="clear" w:color="auto" w:fill="FFFFFF"/>
              <w:spacing w:before="0" w:beforeAutospacing="0" w:after="0" w:afterAutospacing="0"/>
              <w:ind w:firstLine="349"/>
              <w:jc w:val="both"/>
              <w:textAlignment w:val="baseline"/>
              <w:rPr>
                <w:bCs/>
                <w:color w:val="000000"/>
                <w:szCs w:val="24"/>
              </w:rPr>
            </w:pPr>
            <w:r w:rsidRPr="001530CB">
              <w:rPr>
                <w:bCs/>
                <w:color w:val="000000"/>
                <w:szCs w:val="24"/>
              </w:rPr>
              <w:t xml:space="preserve"> </w:t>
            </w:r>
            <w:r w:rsidR="00050919" w:rsidRPr="001530CB">
              <w:rPr>
                <w:bCs/>
                <w:color w:val="000000"/>
                <w:szCs w:val="24"/>
              </w:rPr>
              <w:t>«</w:t>
            </w:r>
            <w:bookmarkStart w:id="45" w:name="_Hlk121015169"/>
            <w:r w:rsidR="00023610">
              <w:rPr>
                <w:bCs/>
                <w:color w:val="000000"/>
                <w:szCs w:val="24"/>
              </w:rPr>
              <w:t xml:space="preserve">5. </w:t>
            </w:r>
            <w:r w:rsidR="00050919" w:rsidRPr="001530CB">
              <w:rPr>
                <w:b/>
                <w:bCs/>
                <w:color w:val="000000"/>
                <w:szCs w:val="24"/>
              </w:rPr>
              <w:t>Размер страховой суммы</w:t>
            </w:r>
            <w:r w:rsidR="00050919" w:rsidRPr="001530CB">
              <w:rPr>
                <w:b/>
                <w:bCs/>
                <w:color w:val="000000"/>
                <w:spacing w:val="2"/>
                <w:szCs w:val="24"/>
                <w:shd w:val="clear" w:color="auto" w:fill="FFFFFF"/>
              </w:rPr>
              <w:t>, порядок и иные условия страхования профессиональной ответственности адвоката определяются соглашением страхователя (застрахованного лица) и страховой организацией на основании типового договора добровольного страхования профессиональной ответственности адвоката.</w:t>
            </w:r>
            <w:bookmarkEnd w:id="45"/>
            <w:r w:rsidR="00050919" w:rsidRPr="001530CB">
              <w:rPr>
                <w:bCs/>
                <w:color w:val="000000"/>
                <w:spacing w:val="2"/>
                <w:szCs w:val="24"/>
                <w:shd w:val="clear" w:color="auto" w:fill="FFFFFF"/>
              </w:rPr>
              <w:t>».</w:t>
            </w:r>
          </w:p>
        </w:tc>
        <w:tc>
          <w:tcPr>
            <w:tcW w:w="4394" w:type="dxa"/>
          </w:tcPr>
          <w:p w14:paraId="79DCAD32" w14:textId="77777777" w:rsidR="00050919" w:rsidRPr="001530CB" w:rsidRDefault="00050919" w:rsidP="007E2F9B">
            <w:pPr>
              <w:pStyle w:val="a3"/>
              <w:shd w:val="clear" w:color="auto" w:fill="FFFFFF"/>
              <w:spacing w:before="0" w:beforeAutospacing="0" w:after="0" w:afterAutospacing="0"/>
              <w:ind w:firstLine="286"/>
              <w:jc w:val="both"/>
              <w:textAlignment w:val="baseline"/>
              <w:rPr>
                <w:color w:val="000000"/>
                <w:szCs w:val="24"/>
              </w:rPr>
            </w:pPr>
            <w:r w:rsidRPr="001530CB">
              <w:rPr>
                <w:color w:val="000000"/>
                <w:szCs w:val="24"/>
                <w:shd w:val="clear" w:color="auto" w:fill="FFFFFF"/>
              </w:rPr>
              <w:t>Страхование профессиональной ответственности адвокатов представляет собой вид страхования гражданско-правовой ответственности в д</w:t>
            </w:r>
            <w:r w:rsidRPr="001530CB">
              <w:rPr>
                <w:color w:val="000000"/>
                <w:szCs w:val="24"/>
              </w:rPr>
              <w:t xml:space="preserve">обровольной форме страхования, а не вмененное. Следовательно, размер страховой суммы по договору добровольного страхования профессиональной ответственности адвокатов не устанавливается законодательным актом, а определяется в рамках договорных отношений между страхователем (застрахованным лицом) и </w:t>
            </w:r>
            <w:r w:rsidRPr="001530CB">
              <w:rPr>
                <w:color w:val="000000"/>
                <w:spacing w:val="2"/>
                <w:szCs w:val="24"/>
                <w:shd w:val="clear" w:color="auto" w:fill="FFFFFF"/>
              </w:rPr>
              <w:t xml:space="preserve">страховой организацией. </w:t>
            </w:r>
          </w:p>
        </w:tc>
      </w:tr>
      <w:tr w:rsidR="00050919" w:rsidRPr="001530CB" w14:paraId="27654E59" w14:textId="77777777" w:rsidTr="00F531C7">
        <w:trPr>
          <w:gridAfter w:val="1"/>
          <w:wAfter w:w="9" w:type="dxa"/>
        </w:trPr>
        <w:tc>
          <w:tcPr>
            <w:tcW w:w="596" w:type="dxa"/>
          </w:tcPr>
          <w:p w14:paraId="2FD2FFB0"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4CA7DFA0"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Статья 43 </w:t>
            </w:r>
          </w:p>
          <w:p w14:paraId="5F3ACB0D"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sz w:val="24"/>
                <w:szCs w:val="24"/>
              </w:rPr>
              <w:t xml:space="preserve">Пункт 3 </w:t>
            </w:r>
          </w:p>
          <w:p w14:paraId="6D8C87F6"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sz w:val="24"/>
                <w:szCs w:val="24"/>
              </w:rPr>
              <w:t>Подпункт 1)</w:t>
            </w:r>
          </w:p>
        </w:tc>
        <w:tc>
          <w:tcPr>
            <w:tcW w:w="4932" w:type="dxa"/>
            <w:gridSpan w:val="2"/>
          </w:tcPr>
          <w:p w14:paraId="5DDE2CFE" w14:textId="77777777" w:rsidR="00DF0F95" w:rsidRDefault="00DF0F95" w:rsidP="007E2F9B">
            <w:pPr>
              <w:autoSpaceDE w:val="0"/>
              <w:autoSpaceDN w:val="0"/>
              <w:adjustRightInd w:val="0"/>
              <w:spacing w:before="120" w:line="240" w:lineRule="auto"/>
              <w:ind w:firstLine="292"/>
              <w:jc w:val="both"/>
              <w:rPr>
                <w:rFonts w:ascii="Times New Roman" w:hAnsi="Times New Roman"/>
                <w:sz w:val="24"/>
                <w:szCs w:val="24"/>
              </w:rPr>
            </w:pPr>
            <w:bookmarkStart w:id="46" w:name="367"/>
            <w:bookmarkStart w:id="47" w:name="368"/>
            <w:bookmarkStart w:id="48" w:name="374"/>
            <w:bookmarkEnd w:id="46"/>
            <w:bookmarkEnd w:id="47"/>
            <w:bookmarkEnd w:id="48"/>
            <w:r w:rsidRPr="00DF0F95">
              <w:rPr>
                <w:rFonts w:ascii="Times New Roman" w:hAnsi="Times New Roman"/>
                <w:sz w:val="24"/>
                <w:szCs w:val="24"/>
              </w:rPr>
              <w:t xml:space="preserve">Статья 43. Приостановление действия лицензии на занятие адвокатской деятельностью </w:t>
            </w:r>
          </w:p>
          <w:p w14:paraId="294E324C" w14:textId="77777777" w:rsidR="00DF0F95" w:rsidRDefault="00DF0F95" w:rsidP="007E2F9B">
            <w:pPr>
              <w:autoSpaceDE w:val="0"/>
              <w:autoSpaceDN w:val="0"/>
              <w:adjustRightInd w:val="0"/>
              <w:spacing w:before="120" w:line="240" w:lineRule="auto"/>
              <w:ind w:firstLine="8"/>
              <w:jc w:val="center"/>
              <w:rPr>
                <w:rFonts w:ascii="Times New Roman" w:hAnsi="Times New Roman"/>
                <w:sz w:val="24"/>
                <w:szCs w:val="24"/>
              </w:rPr>
            </w:pPr>
            <w:r>
              <w:rPr>
                <w:rFonts w:ascii="Times New Roman" w:hAnsi="Times New Roman"/>
                <w:sz w:val="24"/>
                <w:szCs w:val="24"/>
              </w:rPr>
              <w:t>…</w:t>
            </w:r>
          </w:p>
          <w:p w14:paraId="4348EB31" w14:textId="6057F490" w:rsidR="00050919" w:rsidRPr="001530CB" w:rsidRDefault="00050919" w:rsidP="007E2F9B">
            <w:pPr>
              <w:autoSpaceDE w:val="0"/>
              <w:autoSpaceDN w:val="0"/>
              <w:adjustRightInd w:val="0"/>
              <w:spacing w:before="120" w:line="240" w:lineRule="auto"/>
              <w:ind w:firstLine="292"/>
              <w:jc w:val="both"/>
              <w:rPr>
                <w:rFonts w:ascii="Times New Roman" w:hAnsi="Times New Roman"/>
                <w:color w:val="000000"/>
                <w:sz w:val="24"/>
                <w:szCs w:val="24"/>
              </w:rPr>
            </w:pPr>
            <w:r w:rsidRPr="001530CB">
              <w:rPr>
                <w:rFonts w:ascii="Times New Roman" w:hAnsi="Times New Roman"/>
                <w:color w:val="000000"/>
                <w:sz w:val="24"/>
                <w:szCs w:val="24"/>
              </w:rPr>
              <w:t>3. Действие лицензии на занятие адвокатской деятельностью приостанавливается на указанный срок в случаях:</w:t>
            </w:r>
          </w:p>
          <w:p w14:paraId="5F739655" w14:textId="77777777" w:rsidR="00050919" w:rsidRPr="001530CB" w:rsidRDefault="00050919" w:rsidP="007E2F9B">
            <w:pPr>
              <w:autoSpaceDE w:val="0"/>
              <w:autoSpaceDN w:val="0"/>
              <w:adjustRightInd w:val="0"/>
              <w:spacing w:before="120" w:line="240" w:lineRule="auto"/>
              <w:ind w:firstLine="292"/>
              <w:jc w:val="both"/>
              <w:rPr>
                <w:rFonts w:ascii="Times New Roman" w:hAnsi="Times New Roman"/>
                <w:color w:val="000000"/>
                <w:sz w:val="24"/>
                <w:szCs w:val="24"/>
              </w:rPr>
            </w:pPr>
            <w:bookmarkStart w:id="49" w:name="375"/>
            <w:bookmarkEnd w:id="49"/>
            <w:r w:rsidRPr="001530CB">
              <w:rPr>
                <w:rFonts w:ascii="Times New Roman" w:hAnsi="Times New Roman"/>
                <w:color w:val="000000"/>
                <w:sz w:val="24"/>
                <w:szCs w:val="24"/>
              </w:rPr>
              <w:t>1) возбуждения производства по делу о лишении лицензии на право занятия адвокатской деятельностью – до принятия решения;</w:t>
            </w:r>
          </w:p>
          <w:p w14:paraId="705B2B6B" w14:textId="77777777" w:rsidR="00050919" w:rsidRPr="001530CB" w:rsidRDefault="009769DD" w:rsidP="007E2F9B">
            <w:pPr>
              <w:spacing w:line="240" w:lineRule="auto"/>
              <w:jc w:val="center"/>
              <w:rPr>
                <w:rFonts w:ascii="Times New Roman" w:hAnsi="Times New Roman"/>
                <w:color w:val="000000"/>
                <w:spacing w:val="2"/>
                <w:sz w:val="24"/>
                <w:szCs w:val="24"/>
                <w:shd w:val="clear" w:color="auto" w:fill="FFFFFF"/>
              </w:rPr>
            </w:pPr>
            <w:bookmarkStart w:id="50" w:name="376"/>
            <w:bookmarkEnd w:id="50"/>
            <w:r w:rsidRPr="001530CB">
              <w:rPr>
                <w:rFonts w:ascii="Times New Roman" w:hAnsi="Times New Roman"/>
                <w:color w:val="000000"/>
                <w:spacing w:val="2"/>
                <w:sz w:val="24"/>
                <w:szCs w:val="24"/>
                <w:shd w:val="clear" w:color="auto" w:fill="FFFFFF"/>
              </w:rPr>
              <w:t>…</w:t>
            </w:r>
          </w:p>
        </w:tc>
        <w:tc>
          <w:tcPr>
            <w:tcW w:w="4423" w:type="dxa"/>
          </w:tcPr>
          <w:p w14:paraId="58F69173" w14:textId="1257BABD" w:rsidR="00DF0F95" w:rsidRDefault="00DF0F95" w:rsidP="007E2F9B">
            <w:pPr>
              <w:spacing w:line="240" w:lineRule="auto"/>
              <w:ind w:firstLine="313"/>
              <w:jc w:val="both"/>
              <w:rPr>
                <w:rFonts w:ascii="Times New Roman" w:hAnsi="Times New Roman"/>
                <w:sz w:val="24"/>
                <w:szCs w:val="24"/>
              </w:rPr>
            </w:pPr>
            <w:r w:rsidRPr="00DF0F95">
              <w:rPr>
                <w:rFonts w:ascii="Times New Roman" w:hAnsi="Times New Roman"/>
                <w:sz w:val="24"/>
                <w:szCs w:val="24"/>
              </w:rPr>
              <w:t>Статья 43. Приостановление действия лицензии на занятие адвокатской деятельностью</w:t>
            </w:r>
          </w:p>
          <w:p w14:paraId="4AA39FEE" w14:textId="54B77473" w:rsidR="00DF0F95" w:rsidRPr="00DF0F95" w:rsidRDefault="00DF0F95" w:rsidP="007E2F9B">
            <w:pPr>
              <w:spacing w:line="240" w:lineRule="auto"/>
              <w:jc w:val="center"/>
              <w:rPr>
                <w:rFonts w:ascii="Times New Roman" w:hAnsi="Times New Roman"/>
                <w:sz w:val="24"/>
                <w:szCs w:val="24"/>
              </w:rPr>
            </w:pPr>
            <w:r>
              <w:rPr>
                <w:rFonts w:ascii="Times New Roman" w:hAnsi="Times New Roman"/>
                <w:sz w:val="24"/>
                <w:szCs w:val="24"/>
              </w:rPr>
              <w:t>…</w:t>
            </w:r>
          </w:p>
          <w:p w14:paraId="749DA154" w14:textId="48AE0288" w:rsidR="00050919" w:rsidRPr="001530CB" w:rsidRDefault="00050919" w:rsidP="007E2F9B">
            <w:pPr>
              <w:spacing w:line="240" w:lineRule="auto"/>
              <w:ind w:firstLine="313"/>
              <w:jc w:val="both"/>
              <w:rPr>
                <w:rFonts w:ascii="Times New Roman" w:hAnsi="Times New Roman"/>
                <w:b/>
                <w:sz w:val="24"/>
                <w:szCs w:val="24"/>
              </w:rPr>
            </w:pPr>
            <w:r w:rsidRPr="001530CB">
              <w:rPr>
                <w:rFonts w:ascii="Times New Roman" w:hAnsi="Times New Roman"/>
                <w:b/>
                <w:sz w:val="24"/>
                <w:szCs w:val="24"/>
              </w:rPr>
              <w:t>Подпункт 1) пункта 3</w:t>
            </w:r>
            <w:r w:rsidR="00EB2836">
              <w:rPr>
                <w:rFonts w:ascii="Times New Roman" w:hAnsi="Times New Roman"/>
                <w:b/>
                <w:sz w:val="24"/>
                <w:szCs w:val="24"/>
              </w:rPr>
              <w:t xml:space="preserve"> статьи 43</w:t>
            </w:r>
            <w:r w:rsidR="00DF0F95">
              <w:rPr>
                <w:rFonts w:ascii="Times New Roman" w:hAnsi="Times New Roman"/>
                <w:b/>
                <w:sz w:val="24"/>
                <w:szCs w:val="24"/>
              </w:rPr>
              <w:t xml:space="preserve"> исключить.</w:t>
            </w:r>
          </w:p>
          <w:p w14:paraId="5E42FE49" w14:textId="77777777" w:rsidR="00050919" w:rsidRPr="001530CB" w:rsidRDefault="00050919" w:rsidP="007E2F9B">
            <w:pPr>
              <w:pStyle w:val="a3"/>
              <w:shd w:val="clear" w:color="auto" w:fill="FFFFFF"/>
              <w:spacing w:before="0" w:beforeAutospacing="0" w:after="0" w:afterAutospacing="0"/>
              <w:jc w:val="both"/>
              <w:textAlignment w:val="baseline"/>
              <w:rPr>
                <w:b/>
                <w:bCs/>
                <w:color w:val="000000"/>
                <w:szCs w:val="24"/>
              </w:rPr>
            </w:pPr>
          </w:p>
        </w:tc>
        <w:tc>
          <w:tcPr>
            <w:tcW w:w="4394" w:type="dxa"/>
          </w:tcPr>
          <w:p w14:paraId="79AE737B" w14:textId="77777777" w:rsidR="00050919" w:rsidRPr="001530CB" w:rsidRDefault="00050919" w:rsidP="007E2F9B">
            <w:pPr>
              <w:spacing w:line="240" w:lineRule="auto"/>
              <w:ind w:firstLine="199"/>
              <w:jc w:val="both"/>
              <w:rPr>
                <w:rFonts w:ascii="Times New Roman" w:hAnsi="Times New Roman"/>
                <w:sz w:val="24"/>
                <w:szCs w:val="24"/>
              </w:rPr>
            </w:pPr>
            <w:r w:rsidRPr="001530CB">
              <w:rPr>
                <w:rFonts w:ascii="Times New Roman" w:hAnsi="Times New Roman"/>
                <w:sz w:val="24"/>
                <w:szCs w:val="24"/>
              </w:rPr>
              <w:t xml:space="preserve">Возбуждение производства по делу о лишении лицензии на право занятия адвокатской деятельности не должно служить основанием приостановления действия лицензии адвоката на занятие своей профессиональной деятельности, поскольку одно лишь возбуждение производства не является уже доказанным фактом какой-либо вины адвоката. Приостановление действия лицензии адвоката только по факту возбуждения производства нарушает право граждан на получение юридической помощи, а также на защиту прав и законных интересов в судах, в государственных органах и </w:t>
            </w:r>
            <w:proofErr w:type="spellStart"/>
            <w:r w:rsidRPr="001530CB">
              <w:rPr>
                <w:rFonts w:ascii="Times New Roman" w:hAnsi="Times New Roman"/>
                <w:sz w:val="24"/>
                <w:szCs w:val="24"/>
              </w:rPr>
              <w:t>тд</w:t>
            </w:r>
            <w:proofErr w:type="spellEnd"/>
            <w:r w:rsidRPr="001530CB">
              <w:rPr>
                <w:rFonts w:ascii="Times New Roman" w:hAnsi="Times New Roman"/>
                <w:sz w:val="24"/>
                <w:szCs w:val="24"/>
              </w:rPr>
              <w:t>.</w:t>
            </w:r>
          </w:p>
          <w:p w14:paraId="34912E18" w14:textId="77777777" w:rsidR="00050919" w:rsidRPr="001530CB" w:rsidRDefault="00050919" w:rsidP="007E2F9B">
            <w:pPr>
              <w:pBdr>
                <w:top w:val="nil"/>
                <w:left w:val="nil"/>
                <w:bottom w:val="nil"/>
                <w:right w:val="nil"/>
                <w:between w:val="nil"/>
              </w:pBd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Указанная норма также ущемляет права адвоката, в частности право на труд, до принятия окончательного решения судом.</w:t>
            </w:r>
          </w:p>
          <w:p w14:paraId="40A224A9" w14:textId="77777777" w:rsidR="00050919" w:rsidRPr="001530CB" w:rsidRDefault="00050919" w:rsidP="007E2F9B">
            <w:pPr>
              <w:spacing w:line="240" w:lineRule="auto"/>
              <w:ind w:firstLine="199"/>
              <w:jc w:val="both"/>
              <w:rPr>
                <w:rFonts w:ascii="Times New Roman" w:hAnsi="Times New Roman"/>
                <w:color w:val="000000"/>
                <w:sz w:val="24"/>
                <w:szCs w:val="24"/>
                <w:shd w:val="clear" w:color="auto" w:fill="FFFFFF"/>
              </w:rPr>
            </w:pPr>
            <w:r w:rsidRPr="001530CB">
              <w:rPr>
                <w:rFonts w:ascii="Times New Roman" w:hAnsi="Times New Roman"/>
                <w:color w:val="000000"/>
                <w:sz w:val="24"/>
                <w:szCs w:val="24"/>
              </w:rPr>
              <w:t xml:space="preserve">п. 4 настоящей статьи приостанавливает действие лицензии только лишь на стадии признания его обвиняемым, т.е. при передаче </w:t>
            </w:r>
            <w:r w:rsidRPr="001530CB">
              <w:rPr>
                <w:rFonts w:ascii="Times New Roman" w:hAnsi="Times New Roman"/>
                <w:color w:val="000000"/>
                <w:sz w:val="24"/>
                <w:szCs w:val="24"/>
              </w:rPr>
              <w:lastRenderedPageBreak/>
              <w:t>уголовного дела в отношении адвоката в суд.</w:t>
            </w:r>
          </w:p>
        </w:tc>
      </w:tr>
      <w:tr w:rsidR="00050919" w:rsidRPr="001530CB" w14:paraId="2EE20096" w14:textId="77777777" w:rsidTr="00F531C7">
        <w:trPr>
          <w:gridAfter w:val="1"/>
          <w:wAfter w:w="9" w:type="dxa"/>
        </w:trPr>
        <w:tc>
          <w:tcPr>
            <w:tcW w:w="596" w:type="dxa"/>
          </w:tcPr>
          <w:p w14:paraId="747B75D5"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3F6473DA" w14:textId="7777777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Статья 75</w:t>
            </w:r>
          </w:p>
          <w:p w14:paraId="0BBD3542"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color w:val="000000"/>
                <w:sz w:val="24"/>
                <w:szCs w:val="24"/>
              </w:rPr>
              <w:t>Пункт 1</w:t>
            </w:r>
          </w:p>
        </w:tc>
        <w:tc>
          <w:tcPr>
            <w:tcW w:w="4932" w:type="dxa"/>
            <w:gridSpan w:val="2"/>
          </w:tcPr>
          <w:p w14:paraId="1102F45B" w14:textId="77777777" w:rsidR="00DF0F95" w:rsidRDefault="00DF0F95" w:rsidP="007E2F9B">
            <w:pPr>
              <w:pBdr>
                <w:top w:val="nil"/>
                <w:left w:val="nil"/>
                <w:bottom w:val="nil"/>
                <w:right w:val="nil"/>
                <w:between w:val="nil"/>
              </w:pBdr>
              <w:spacing w:line="240" w:lineRule="auto"/>
              <w:ind w:firstLine="292"/>
              <w:jc w:val="both"/>
              <w:rPr>
                <w:rFonts w:ascii="Times New Roman" w:hAnsi="Times New Roman"/>
                <w:color w:val="000000"/>
                <w:sz w:val="24"/>
                <w:szCs w:val="24"/>
              </w:rPr>
            </w:pPr>
            <w:bookmarkStart w:id="51" w:name="_gjdgxs" w:colFirst="0" w:colLast="0"/>
            <w:bookmarkEnd w:id="51"/>
            <w:r w:rsidRPr="00DF0F95">
              <w:rPr>
                <w:rFonts w:ascii="Times New Roman" w:hAnsi="Times New Roman"/>
                <w:color w:val="000000"/>
                <w:sz w:val="24"/>
                <w:szCs w:val="24"/>
              </w:rPr>
              <w:t>Статья 75. Юридический консультант</w:t>
            </w:r>
            <w:r>
              <w:rPr>
                <w:rFonts w:ascii="Times New Roman" w:hAnsi="Times New Roman"/>
                <w:color w:val="000000"/>
                <w:sz w:val="24"/>
                <w:szCs w:val="24"/>
              </w:rPr>
              <w:t xml:space="preserve"> </w:t>
            </w:r>
          </w:p>
          <w:p w14:paraId="74B0EE41" w14:textId="7116C14F" w:rsidR="00050919" w:rsidRPr="001530CB" w:rsidRDefault="00050919" w:rsidP="007E2F9B">
            <w:pPr>
              <w:pBdr>
                <w:top w:val="nil"/>
                <w:left w:val="nil"/>
                <w:bottom w:val="nil"/>
                <w:right w:val="nil"/>
                <w:between w:val="nil"/>
              </w:pBdr>
              <w:spacing w:line="240" w:lineRule="auto"/>
              <w:ind w:firstLine="292"/>
              <w:jc w:val="both"/>
              <w:rPr>
                <w:rFonts w:ascii="Times New Roman" w:hAnsi="Times New Roman"/>
                <w:color w:val="000000"/>
                <w:sz w:val="24"/>
                <w:szCs w:val="24"/>
              </w:rPr>
            </w:pPr>
            <w:r w:rsidRPr="001530CB">
              <w:rPr>
                <w:rFonts w:ascii="Times New Roman" w:hAnsi="Times New Roman"/>
                <w:color w:val="000000"/>
                <w:sz w:val="24"/>
                <w:szCs w:val="24"/>
              </w:rPr>
              <w:t xml:space="preserve">1. </w:t>
            </w:r>
            <w:r w:rsidRPr="00740501">
              <w:rPr>
                <w:rFonts w:ascii="Times New Roman" w:hAnsi="Times New Roman"/>
                <w:color w:val="000000"/>
                <w:sz w:val="24"/>
                <w:szCs w:val="24"/>
              </w:rPr>
              <w:t>Юридическим консультантом</w:t>
            </w:r>
            <w:r w:rsidRPr="001530CB">
              <w:rPr>
                <w:rFonts w:ascii="Times New Roman" w:hAnsi="Times New Roman"/>
                <w:color w:val="000000"/>
                <w:sz w:val="24"/>
                <w:szCs w:val="24"/>
              </w:rPr>
              <w:t xml:space="preserve"> является физическое лицо, имеющее высшее юридическое образование, стаж работы по юридической специальности </w:t>
            </w:r>
            <w:r w:rsidRPr="00740501">
              <w:rPr>
                <w:rFonts w:ascii="Times New Roman" w:hAnsi="Times New Roman"/>
                <w:color w:val="000000"/>
                <w:sz w:val="24"/>
                <w:szCs w:val="24"/>
              </w:rPr>
              <w:t>не менее</w:t>
            </w:r>
            <w:r w:rsidRPr="001530CB">
              <w:rPr>
                <w:rFonts w:ascii="Times New Roman" w:hAnsi="Times New Roman"/>
                <w:b/>
                <w:color w:val="000000"/>
                <w:sz w:val="24"/>
                <w:szCs w:val="24"/>
              </w:rPr>
              <w:t xml:space="preserve"> двух лет</w:t>
            </w:r>
            <w:r w:rsidRPr="001530CB">
              <w:rPr>
                <w:rFonts w:ascii="Times New Roman" w:hAnsi="Times New Roman"/>
                <w:color w:val="000000"/>
                <w:sz w:val="24"/>
                <w:szCs w:val="24"/>
              </w:rPr>
              <w:t>, прошедшее аттестацию, являющееся членом палаты юридических консультантов и оказывающее юридическую помощь.</w:t>
            </w:r>
          </w:p>
        </w:tc>
        <w:tc>
          <w:tcPr>
            <w:tcW w:w="4423" w:type="dxa"/>
          </w:tcPr>
          <w:p w14:paraId="1FFFD7FD" w14:textId="77777777" w:rsidR="00DF0F95" w:rsidRDefault="00DF0F95" w:rsidP="007E2F9B">
            <w:pPr>
              <w:pBdr>
                <w:top w:val="nil"/>
                <w:left w:val="nil"/>
                <w:bottom w:val="nil"/>
                <w:right w:val="nil"/>
                <w:between w:val="nil"/>
              </w:pBdr>
              <w:spacing w:line="240" w:lineRule="auto"/>
              <w:jc w:val="both"/>
              <w:rPr>
                <w:rFonts w:ascii="Times New Roman" w:hAnsi="Times New Roman"/>
                <w:color w:val="000000"/>
                <w:sz w:val="24"/>
                <w:szCs w:val="24"/>
              </w:rPr>
            </w:pPr>
            <w:r w:rsidRPr="00DF0F95">
              <w:rPr>
                <w:rFonts w:ascii="Times New Roman" w:hAnsi="Times New Roman"/>
                <w:color w:val="000000"/>
                <w:sz w:val="24"/>
                <w:szCs w:val="24"/>
              </w:rPr>
              <w:t xml:space="preserve">Статья 75. Юридический консультант </w:t>
            </w:r>
            <w:r>
              <w:rPr>
                <w:rFonts w:ascii="Times New Roman" w:hAnsi="Times New Roman"/>
                <w:color w:val="000000"/>
                <w:sz w:val="24"/>
                <w:szCs w:val="24"/>
              </w:rPr>
              <w:t xml:space="preserve"> </w:t>
            </w:r>
          </w:p>
          <w:p w14:paraId="21128236" w14:textId="1BDA47C4" w:rsidR="00050919" w:rsidRPr="001530CB" w:rsidRDefault="00050919" w:rsidP="007E2F9B">
            <w:pPr>
              <w:pBdr>
                <w:top w:val="nil"/>
                <w:left w:val="nil"/>
                <w:bottom w:val="nil"/>
                <w:right w:val="nil"/>
                <w:between w:val="nil"/>
              </w:pBd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w:t>
            </w:r>
            <w:bookmarkStart w:id="52" w:name="_Hlk121015736"/>
            <w:r w:rsidRPr="001530CB">
              <w:rPr>
                <w:rFonts w:ascii="Times New Roman" w:hAnsi="Times New Roman"/>
                <w:color w:val="000000"/>
                <w:sz w:val="24"/>
                <w:szCs w:val="24"/>
              </w:rPr>
              <w:t xml:space="preserve">1. </w:t>
            </w:r>
            <w:r w:rsidR="00740501" w:rsidRPr="00740501">
              <w:rPr>
                <w:rFonts w:ascii="Times New Roman" w:hAnsi="Times New Roman"/>
                <w:color w:val="000000"/>
                <w:sz w:val="24"/>
                <w:szCs w:val="24"/>
              </w:rPr>
              <w:t>Юридическим консультантом</w:t>
            </w:r>
            <w:r w:rsidR="00740501" w:rsidRPr="001530CB">
              <w:rPr>
                <w:rFonts w:ascii="Times New Roman" w:hAnsi="Times New Roman"/>
                <w:color w:val="000000"/>
                <w:sz w:val="24"/>
                <w:szCs w:val="24"/>
              </w:rPr>
              <w:t xml:space="preserve"> </w:t>
            </w:r>
            <w:r w:rsidRPr="001530CB">
              <w:rPr>
                <w:rFonts w:ascii="Times New Roman" w:hAnsi="Times New Roman"/>
                <w:color w:val="000000"/>
                <w:sz w:val="24"/>
                <w:szCs w:val="24"/>
              </w:rPr>
              <w:t xml:space="preserve">является физическое лицо, имеющее высшее юридическое образование, стаж работы по юридической специальности </w:t>
            </w:r>
            <w:r w:rsidRPr="00740501">
              <w:rPr>
                <w:rFonts w:ascii="Times New Roman" w:hAnsi="Times New Roman"/>
                <w:color w:val="000000"/>
                <w:sz w:val="24"/>
                <w:szCs w:val="24"/>
              </w:rPr>
              <w:t>не менее</w:t>
            </w:r>
            <w:r w:rsidRPr="001530CB">
              <w:rPr>
                <w:rFonts w:ascii="Times New Roman" w:hAnsi="Times New Roman"/>
                <w:b/>
                <w:color w:val="000000"/>
                <w:sz w:val="24"/>
                <w:szCs w:val="24"/>
              </w:rPr>
              <w:t xml:space="preserve"> шести месяцев</w:t>
            </w:r>
            <w:r w:rsidRPr="001530CB">
              <w:rPr>
                <w:rFonts w:ascii="Times New Roman" w:hAnsi="Times New Roman"/>
                <w:color w:val="000000"/>
                <w:sz w:val="24"/>
                <w:szCs w:val="24"/>
              </w:rPr>
              <w:t xml:space="preserve">, прошедшее аттестацию </w:t>
            </w:r>
            <w:r w:rsidRPr="001530CB">
              <w:rPr>
                <w:rFonts w:ascii="Times New Roman" w:hAnsi="Times New Roman"/>
                <w:b/>
                <w:color w:val="000000"/>
                <w:sz w:val="24"/>
                <w:szCs w:val="24"/>
              </w:rPr>
              <w:t>в палате</w:t>
            </w:r>
            <w:r w:rsidRPr="001530CB">
              <w:rPr>
                <w:rFonts w:ascii="Times New Roman" w:hAnsi="Times New Roman"/>
                <w:color w:val="000000"/>
                <w:sz w:val="24"/>
                <w:szCs w:val="24"/>
              </w:rPr>
              <w:t xml:space="preserve"> </w:t>
            </w:r>
            <w:r w:rsidR="00740501" w:rsidRPr="00740501">
              <w:rPr>
                <w:rFonts w:ascii="Times New Roman" w:hAnsi="Times New Roman"/>
                <w:b/>
                <w:color w:val="000000"/>
                <w:sz w:val="24"/>
                <w:szCs w:val="24"/>
              </w:rPr>
              <w:t>юридических консультантов</w:t>
            </w:r>
            <w:r w:rsidRPr="001530CB">
              <w:rPr>
                <w:rFonts w:ascii="Times New Roman" w:hAnsi="Times New Roman"/>
                <w:color w:val="000000"/>
                <w:sz w:val="24"/>
                <w:szCs w:val="24"/>
              </w:rPr>
              <w:t xml:space="preserve">, </w:t>
            </w:r>
            <w:r w:rsidRPr="00740501">
              <w:rPr>
                <w:rFonts w:ascii="Times New Roman" w:hAnsi="Times New Roman"/>
                <w:b/>
                <w:color w:val="000000"/>
                <w:sz w:val="24"/>
                <w:szCs w:val="24"/>
              </w:rPr>
              <w:t>являющееся её членом</w:t>
            </w:r>
            <w:r w:rsidRPr="001530CB">
              <w:rPr>
                <w:rFonts w:ascii="Times New Roman" w:hAnsi="Times New Roman"/>
                <w:color w:val="000000"/>
                <w:sz w:val="24"/>
                <w:szCs w:val="24"/>
              </w:rPr>
              <w:t xml:space="preserve"> и оказывающее юридическую помощь.</w:t>
            </w:r>
            <w:bookmarkEnd w:id="52"/>
            <w:r w:rsidRPr="001530CB">
              <w:rPr>
                <w:rFonts w:ascii="Times New Roman" w:hAnsi="Times New Roman"/>
                <w:color w:val="000000"/>
                <w:sz w:val="24"/>
                <w:szCs w:val="24"/>
              </w:rPr>
              <w:t>»</w:t>
            </w:r>
          </w:p>
        </w:tc>
        <w:tc>
          <w:tcPr>
            <w:tcW w:w="4394" w:type="dxa"/>
          </w:tcPr>
          <w:p w14:paraId="00E6BCB4" w14:textId="5CD775C4" w:rsidR="00050919" w:rsidRPr="001530CB" w:rsidRDefault="007B75FC" w:rsidP="007E2F9B">
            <w:pPr>
              <w:pBdr>
                <w:top w:val="nil"/>
                <w:left w:val="nil"/>
                <w:bottom w:val="nil"/>
                <w:right w:val="nil"/>
                <w:between w:val="nil"/>
              </w:pBdr>
              <w:spacing w:line="240" w:lineRule="auto"/>
              <w:ind w:firstLine="286"/>
              <w:jc w:val="both"/>
              <w:rPr>
                <w:rFonts w:ascii="Times New Roman" w:hAnsi="Times New Roman"/>
                <w:color w:val="000000"/>
                <w:sz w:val="24"/>
                <w:szCs w:val="24"/>
              </w:rPr>
            </w:pPr>
            <w:r>
              <w:rPr>
                <w:rFonts w:ascii="Times New Roman" w:hAnsi="Times New Roman"/>
                <w:color w:val="000000"/>
                <w:sz w:val="24"/>
                <w:szCs w:val="24"/>
              </w:rPr>
              <w:t>Н</w:t>
            </w:r>
            <w:r w:rsidR="00050919" w:rsidRPr="001530CB">
              <w:rPr>
                <w:rFonts w:ascii="Times New Roman" w:hAnsi="Times New Roman"/>
                <w:color w:val="000000"/>
                <w:sz w:val="24"/>
                <w:szCs w:val="24"/>
              </w:rPr>
              <w:t xml:space="preserve">ецелесообразность установления двухгодичного срока для вступления в палату </w:t>
            </w:r>
            <w:r w:rsidR="008C5A1F" w:rsidRPr="00CA2CEB">
              <w:rPr>
                <w:rFonts w:ascii="Times New Roman" w:hAnsi="Times New Roman"/>
                <w:sz w:val="24"/>
                <w:szCs w:val="24"/>
              </w:rPr>
              <w:t>юридических консультантов</w:t>
            </w:r>
            <w:r w:rsidR="00050919" w:rsidRPr="00CA2CEB">
              <w:rPr>
                <w:rFonts w:ascii="Times New Roman" w:hAnsi="Times New Roman"/>
                <w:sz w:val="24"/>
                <w:szCs w:val="24"/>
              </w:rPr>
              <w:t xml:space="preserve"> </w:t>
            </w:r>
            <w:r w:rsidR="00050919" w:rsidRPr="001530CB">
              <w:rPr>
                <w:rFonts w:ascii="Times New Roman" w:hAnsi="Times New Roman"/>
                <w:color w:val="000000"/>
                <w:sz w:val="24"/>
                <w:szCs w:val="24"/>
              </w:rPr>
              <w:t xml:space="preserve">обусловлена тем, что у адвокатов одно из требований для вступления в коллегию адвокатов является прохождение стажировки не менее шести месяцев, в то время как адвокат выступает защитником в уголовном процессе и представителем в административном процессе, что гораздо шире полномочий </w:t>
            </w:r>
            <w:r w:rsidR="008C5A1F" w:rsidRPr="00CA2CEB">
              <w:rPr>
                <w:rFonts w:ascii="Times New Roman" w:hAnsi="Times New Roman"/>
                <w:sz w:val="24"/>
                <w:szCs w:val="24"/>
              </w:rPr>
              <w:t>юридического консультанта</w:t>
            </w:r>
            <w:r w:rsidR="00050919" w:rsidRPr="001530CB">
              <w:rPr>
                <w:rFonts w:ascii="Times New Roman" w:hAnsi="Times New Roman"/>
                <w:color w:val="000000"/>
                <w:sz w:val="24"/>
                <w:szCs w:val="24"/>
              </w:rPr>
              <w:t>. Таким образом, целесообразно установить срок стажа работы по юридической специальности не менее шести месяцев для того, чтобы стать «</w:t>
            </w:r>
            <w:r w:rsidR="00790263" w:rsidRPr="00CA2CEB">
              <w:rPr>
                <w:rFonts w:ascii="Times New Roman" w:hAnsi="Times New Roman"/>
                <w:sz w:val="24"/>
                <w:szCs w:val="24"/>
              </w:rPr>
              <w:t>юридическим консультантом</w:t>
            </w:r>
            <w:r w:rsidR="00050919" w:rsidRPr="001530CB">
              <w:rPr>
                <w:rFonts w:ascii="Times New Roman" w:hAnsi="Times New Roman"/>
                <w:color w:val="000000"/>
                <w:sz w:val="24"/>
                <w:szCs w:val="24"/>
              </w:rPr>
              <w:t>».</w:t>
            </w:r>
          </w:p>
        </w:tc>
      </w:tr>
      <w:tr w:rsidR="00050919" w:rsidRPr="001530CB" w14:paraId="188862D6" w14:textId="77777777" w:rsidTr="00F531C7">
        <w:trPr>
          <w:gridAfter w:val="1"/>
          <w:wAfter w:w="9" w:type="dxa"/>
        </w:trPr>
        <w:tc>
          <w:tcPr>
            <w:tcW w:w="596" w:type="dxa"/>
          </w:tcPr>
          <w:p w14:paraId="2F3D4101"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5BF37F6B" w14:textId="77777777" w:rsidR="00050919" w:rsidRPr="00740501" w:rsidRDefault="00050919" w:rsidP="007E2F9B">
            <w:pPr>
              <w:spacing w:line="240" w:lineRule="auto"/>
              <w:jc w:val="both"/>
              <w:rPr>
                <w:rFonts w:ascii="Times New Roman" w:hAnsi="Times New Roman"/>
                <w:sz w:val="24"/>
                <w:szCs w:val="24"/>
              </w:rPr>
            </w:pPr>
            <w:r w:rsidRPr="00740501">
              <w:rPr>
                <w:rFonts w:ascii="Times New Roman" w:hAnsi="Times New Roman"/>
                <w:sz w:val="24"/>
                <w:szCs w:val="24"/>
              </w:rPr>
              <w:t xml:space="preserve">Статья 76 </w:t>
            </w:r>
          </w:p>
          <w:p w14:paraId="292B0BEB" w14:textId="77777777" w:rsidR="00050919" w:rsidRPr="00740501" w:rsidRDefault="00050919" w:rsidP="007E2F9B">
            <w:pPr>
              <w:spacing w:line="240" w:lineRule="auto"/>
              <w:jc w:val="both"/>
              <w:rPr>
                <w:rFonts w:ascii="Times New Roman" w:hAnsi="Times New Roman"/>
                <w:sz w:val="24"/>
                <w:szCs w:val="24"/>
              </w:rPr>
            </w:pPr>
            <w:r w:rsidRPr="00740501">
              <w:rPr>
                <w:rFonts w:ascii="Times New Roman" w:hAnsi="Times New Roman"/>
                <w:sz w:val="24"/>
                <w:szCs w:val="24"/>
              </w:rPr>
              <w:t>Пункт 3</w:t>
            </w:r>
          </w:p>
          <w:p w14:paraId="276C08F9" w14:textId="43B3F0A7" w:rsidR="002322FF" w:rsidRPr="00740501" w:rsidRDefault="002322FF" w:rsidP="007E2F9B">
            <w:pPr>
              <w:spacing w:line="240" w:lineRule="auto"/>
              <w:jc w:val="both"/>
              <w:rPr>
                <w:rFonts w:ascii="Times New Roman" w:hAnsi="Times New Roman"/>
                <w:color w:val="000000"/>
                <w:sz w:val="24"/>
                <w:szCs w:val="24"/>
              </w:rPr>
            </w:pPr>
            <w:r w:rsidRPr="00740501">
              <w:rPr>
                <w:rFonts w:ascii="Times New Roman" w:hAnsi="Times New Roman"/>
                <w:sz w:val="24"/>
                <w:szCs w:val="24"/>
              </w:rPr>
              <w:t>Подпункт 1)</w:t>
            </w:r>
          </w:p>
        </w:tc>
        <w:tc>
          <w:tcPr>
            <w:tcW w:w="4932" w:type="dxa"/>
            <w:gridSpan w:val="2"/>
          </w:tcPr>
          <w:p w14:paraId="4B72C075"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00A4C7F5" w14:textId="66BBBDF1" w:rsidR="009F5A35" w:rsidRDefault="009F5A35"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w:t>
            </w:r>
          </w:p>
          <w:p w14:paraId="76A0F333" w14:textId="58DBBB14" w:rsidR="00050919" w:rsidRPr="00740501" w:rsidRDefault="00050919"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3. Юридический консультант, выступая в качестве представителя, правомочен:</w:t>
            </w:r>
          </w:p>
          <w:p w14:paraId="179ED4F4" w14:textId="77777777" w:rsidR="00050919" w:rsidRPr="00740501" w:rsidRDefault="00050919"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 xml:space="preserve">      1) представлять права и интересы лиц, обратившихся за юридической помощью, в судах, государственных, иных органах и </w:t>
            </w:r>
            <w:r w:rsidRPr="00740501">
              <w:rPr>
                <w:rFonts w:ascii="Times New Roman" w:hAnsi="Times New Roman"/>
                <w:color w:val="000000"/>
                <w:sz w:val="24"/>
                <w:szCs w:val="24"/>
              </w:rPr>
              <w:lastRenderedPageBreak/>
              <w:t>организациях, в компетенцию которых входит разрешение соответствующих вопросов;</w:t>
            </w:r>
          </w:p>
          <w:p w14:paraId="26518C42" w14:textId="295A0E4A" w:rsidR="00050919" w:rsidRPr="00740501" w:rsidRDefault="00740501" w:rsidP="007E2F9B">
            <w:pPr>
              <w:pBdr>
                <w:top w:val="nil"/>
                <w:left w:val="nil"/>
                <w:bottom w:val="nil"/>
                <w:right w:val="nil"/>
                <w:between w:val="nil"/>
              </w:pBdr>
              <w:shd w:val="clear" w:color="auto" w:fill="FFFFFF"/>
              <w:spacing w:line="240" w:lineRule="auto"/>
              <w:jc w:val="center"/>
              <w:rPr>
                <w:rFonts w:ascii="Times New Roman" w:hAnsi="Times New Roman"/>
                <w:color w:val="000000"/>
                <w:sz w:val="24"/>
                <w:szCs w:val="24"/>
              </w:rPr>
            </w:pPr>
            <w:r w:rsidRPr="00740501">
              <w:rPr>
                <w:rFonts w:ascii="Times New Roman" w:hAnsi="Times New Roman"/>
                <w:color w:val="000000"/>
                <w:sz w:val="24"/>
                <w:szCs w:val="24"/>
              </w:rPr>
              <w:t>…</w:t>
            </w:r>
          </w:p>
        </w:tc>
        <w:tc>
          <w:tcPr>
            <w:tcW w:w="4423" w:type="dxa"/>
          </w:tcPr>
          <w:p w14:paraId="3E1A622B" w14:textId="77777777" w:rsidR="00DF0F95" w:rsidRDefault="00DF0F95" w:rsidP="007E2F9B">
            <w:pPr>
              <w:pBdr>
                <w:top w:val="nil"/>
                <w:left w:val="nil"/>
                <w:bottom w:val="nil"/>
                <w:right w:val="nil"/>
                <w:between w:val="nil"/>
              </w:pBdr>
              <w:spacing w:before="120" w:after="120" w:line="240" w:lineRule="auto"/>
              <w:ind w:firstLine="455"/>
              <w:jc w:val="both"/>
              <w:rPr>
                <w:rFonts w:ascii="Times New Roman" w:hAnsi="Times New Roman"/>
                <w:color w:val="000000"/>
                <w:sz w:val="24"/>
                <w:szCs w:val="24"/>
              </w:rPr>
            </w:pPr>
            <w:r w:rsidRPr="00DF0F95">
              <w:rPr>
                <w:rFonts w:ascii="Times New Roman" w:hAnsi="Times New Roman"/>
                <w:color w:val="000000"/>
                <w:sz w:val="24"/>
                <w:szCs w:val="24"/>
              </w:rPr>
              <w:lastRenderedPageBreak/>
              <w:t>Статья 76. Права и обязанности юридического консультанта</w:t>
            </w:r>
            <w:r>
              <w:rPr>
                <w:rFonts w:ascii="Times New Roman" w:hAnsi="Times New Roman"/>
                <w:color w:val="000000"/>
                <w:sz w:val="24"/>
                <w:szCs w:val="24"/>
              </w:rPr>
              <w:t xml:space="preserve"> </w:t>
            </w:r>
          </w:p>
          <w:p w14:paraId="364D4E4C" w14:textId="361E2912" w:rsidR="009F5A35" w:rsidRDefault="009F5A35"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w:t>
            </w:r>
          </w:p>
          <w:p w14:paraId="1052DEF0" w14:textId="2BBABF65" w:rsidR="00050919" w:rsidRPr="00740501" w:rsidRDefault="00050919"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 xml:space="preserve">3. </w:t>
            </w:r>
            <w:r w:rsidR="005524B0" w:rsidRPr="00740501">
              <w:rPr>
                <w:rFonts w:ascii="Times New Roman" w:hAnsi="Times New Roman"/>
                <w:color w:val="000000"/>
                <w:sz w:val="24"/>
                <w:szCs w:val="24"/>
              </w:rPr>
              <w:t>Юридический консультант</w:t>
            </w:r>
            <w:r w:rsidRPr="00740501">
              <w:rPr>
                <w:rFonts w:ascii="Times New Roman" w:hAnsi="Times New Roman"/>
                <w:color w:val="000000"/>
                <w:sz w:val="24"/>
                <w:szCs w:val="24"/>
              </w:rPr>
              <w:t>, выступая в качестве представителя, правомочен:</w:t>
            </w:r>
          </w:p>
          <w:p w14:paraId="563F5A54" w14:textId="45776735" w:rsidR="00050919" w:rsidRPr="00740501" w:rsidRDefault="00050919"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 xml:space="preserve">      </w:t>
            </w:r>
            <w:r w:rsidR="002322FF" w:rsidRPr="00740501">
              <w:rPr>
                <w:rFonts w:ascii="Times New Roman" w:hAnsi="Times New Roman"/>
                <w:color w:val="000000"/>
                <w:sz w:val="24"/>
                <w:szCs w:val="24"/>
              </w:rPr>
              <w:t>«</w:t>
            </w:r>
            <w:r w:rsidRPr="00740501">
              <w:rPr>
                <w:rFonts w:ascii="Times New Roman" w:hAnsi="Times New Roman"/>
                <w:color w:val="000000"/>
                <w:sz w:val="24"/>
                <w:szCs w:val="24"/>
              </w:rPr>
              <w:t xml:space="preserve">1) </w:t>
            </w:r>
            <w:r w:rsidRPr="00740501">
              <w:rPr>
                <w:rFonts w:ascii="Times New Roman" w:hAnsi="Times New Roman"/>
                <w:b/>
                <w:color w:val="000000"/>
                <w:sz w:val="24"/>
                <w:szCs w:val="24"/>
              </w:rPr>
              <w:t>защищать и</w:t>
            </w:r>
            <w:r w:rsidRPr="00740501">
              <w:rPr>
                <w:rFonts w:ascii="Times New Roman" w:hAnsi="Times New Roman"/>
                <w:color w:val="000000"/>
                <w:sz w:val="24"/>
                <w:szCs w:val="24"/>
              </w:rPr>
              <w:t xml:space="preserve"> представлять права и интересы лиц, обратившихся за юридической помощью, в судах, государственных, иных органах и </w:t>
            </w:r>
            <w:r w:rsidRPr="00740501">
              <w:rPr>
                <w:rFonts w:ascii="Times New Roman" w:hAnsi="Times New Roman"/>
                <w:color w:val="000000"/>
                <w:sz w:val="24"/>
                <w:szCs w:val="24"/>
              </w:rPr>
              <w:lastRenderedPageBreak/>
              <w:t>организациях, в компетенцию которых входит разрешение соответствующих вопросов;</w:t>
            </w:r>
            <w:r w:rsidR="002322FF" w:rsidRPr="00740501">
              <w:rPr>
                <w:rFonts w:ascii="Times New Roman" w:hAnsi="Times New Roman"/>
                <w:color w:val="000000"/>
                <w:sz w:val="24"/>
                <w:szCs w:val="24"/>
              </w:rPr>
              <w:t>»</w:t>
            </w:r>
          </w:p>
          <w:p w14:paraId="32ACA531" w14:textId="72D040FA" w:rsidR="00050919" w:rsidRPr="00740501" w:rsidRDefault="00740501"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sidRPr="00740501">
              <w:rPr>
                <w:rFonts w:ascii="Times New Roman" w:hAnsi="Times New Roman"/>
                <w:color w:val="000000"/>
                <w:sz w:val="24"/>
                <w:szCs w:val="24"/>
              </w:rPr>
              <w:t>…</w:t>
            </w:r>
          </w:p>
        </w:tc>
        <w:tc>
          <w:tcPr>
            <w:tcW w:w="4394" w:type="dxa"/>
          </w:tcPr>
          <w:p w14:paraId="482041C8" w14:textId="77777777" w:rsidR="00050919" w:rsidRPr="001530CB" w:rsidRDefault="00050919" w:rsidP="007E2F9B">
            <w:pPr>
              <w:spacing w:line="240" w:lineRule="auto"/>
              <w:jc w:val="both"/>
              <w:rPr>
                <w:rFonts w:ascii="Times New Roman" w:hAnsi="Times New Roman"/>
                <w:color w:val="000000"/>
                <w:sz w:val="24"/>
                <w:szCs w:val="24"/>
              </w:rPr>
            </w:pPr>
          </w:p>
        </w:tc>
      </w:tr>
      <w:tr w:rsidR="002322FF" w:rsidRPr="001530CB" w14:paraId="1FD72D70" w14:textId="77777777" w:rsidTr="00F531C7">
        <w:trPr>
          <w:gridAfter w:val="1"/>
          <w:wAfter w:w="9" w:type="dxa"/>
        </w:trPr>
        <w:tc>
          <w:tcPr>
            <w:tcW w:w="596" w:type="dxa"/>
          </w:tcPr>
          <w:p w14:paraId="21225BBA" w14:textId="77777777" w:rsidR="002322FF" w:rsidRPr="001530CB" w:rsidRDefault="002322FF" w:rsidP="007E2F9B">
            <w:pPr>
              <w:pStyle w:val="ab"/>
              <w:numPr>
                <w:ilvl w:val="0"/>
                <w:numId w:val="24"/>
              </w:numPr>
              <w:jc w:val="center"/>
              <w:rPr>
                <w:rFonts w:ascii="Times New Roman" w:hAnsi="Times New Roman"/>
                <w:sz w:val="24"/>
                <w:szCs w:val="24"/>
              </w:rPr>
            </w:pPr>
          </w:p>
        </w:tc>
        <w:tc>
          <w:tcPr>
            <w:tcW w:w="1447" w:type="dxa"/>
          </w:tcPr>
          <w:p w14:paraId="2E506CEC" w14:textId="04E3FD81" w:rsidR="002322FF" w:rsidRPr="00740501" w:rsidRDefault="002322FF" w:rsidP="007E2F9B">
            <w:pPr>
              <w:spacing w:line="240" w:lineRule="auto"/>
              <w:jc w:val="both"/>
              <w:rPr>
                <w:rFonts w:ascii="Times New Roman" w:hAnsi="Times New Roman"/>
                <w:sz w:val="24"/>
                <w:szCs w:val="24"/>
              </w:rPr>
            </w:pPr>
            <w:r w:rsidRPr="00740501">
              <w:rPr>
                <w:rFonts w:ascii="Times New Roman" w:hAnsi="Times New Roman"/>
                <w:sz w:val="24"/>
                <w:szCs w:val="24"/>
              </w:rPr>
              <w:t>Статья 76</w:t>
            </w:r>
          </w:p>
          <w:p w14:paraId="3980FD8E" w14:textId="00E22CE2" w:rsidR="002322FF" w:rsidRPr="00740501" w:rsidRDefault="002322FF" w:rsidP="007E2F9B">
            <w:pPr>
              <w:spacing w:line="240" w:lineRule="auto"/>
              <w:jc w:val="both"/>
              <w:rPr>
                <w:rFonts w:ascii="Times New Roman" w:hAnsi="Times New Roman"/>
                <w:sz w:val="24"/>
                <w:szCs w:val="24"/>
              </w:rPr>
            </w:pPr>
            <w:r w:rsidRPr="00740501">
              <w:rPr>
                <w:rFonts w:ascii="Times New Roman" w:hAnsi="Times New Roman"/>
                <w:sz w:val="24"/>
                <w:szCs w:val="24"/>
              </w:rPr>
              <w:t>Пункт 3</w:t>
            </w:r>
          </w:p>
          <w:p w14:paraId="3E25A139" w14:textId="59668DF0" w:rsidR="002322FF" w:rsidRPr="00740501" w:rsidRDefault="002322FF" w:rsidP="007E2F9B">
            <w:pPr>
              <w:spacing w:line="240" w:lineRule="auto"/>
              <w:jc w:val="both"/>
              <w:rPr>
                <w:rFonts w:ascii="Times New Roman" w:hAnsi="Times New Roman"/>
                <w:sz w:val="24"/>
                <w:szCs w:val="24"/>
              </w:rPr>
            </w:pPr>
            <w:r w:rsidRPr="00740501">
              <w:rPr>
                <w:rFonts w:ascii="Times New Roman" w:hAnsi="Times New Roman"/>
                <w:sz w:val="24"/>
                <w:szCs w:val="24"/>
              </w:rPr>
              <w:t>Подпункт 10)</w:t>
            </w:r>
          </w:p>
        </w:tc>
        <w:tc>
          <w:tcPr>
            <w:tcW w:w="4932" w:type="dxa"/>
            <w:gridSpan w:val="2"/>
          </w:tcPr>
          <w:p w14:paraId="45D1FC61"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2C06BF34" w14:textId="6A82F57A" w:rsidR="009F5A35" w:rsidRDefault="009F5A35" w:rsidP="007E2F9B">
            <w:pPr>
              <w:pBdr>
                <w:top w:val="nil"/>
                <w:left w:val="nil"/>
                <w:bottom w:val="nil"/>
                <w:right w:val="nil"/>
                <w:between w:val="nil"/>
              </w:pBdr>
              <w:spacing w:before="120" w:after="120" w:line="240" w:lineRule="auto"/>
              <w:ind w:firstLine="292"/>
              <w:jc w:val="center"/>
              <w:rPr>
                <w:rFonts w:ascii="Times New Roman" w:hAnsi="Times New Roman"/>
                <w:color w:val="000000"/>
                <w:sz w:val="24"/>
                <w:szCs w:val="24"/>
              </w:rPr>
            </w:pPr>
            <w:r>
              <w:rPr>
                <w:rFonts w:ascii="Times New Roman" w:hAnsi="Times New Roman"/>
                <w:color w:val="000000"/>
                <w:sz w:val="24"/>
                <w:szCs w:val="24"/>
              </w:rPr>
              <w:t>…</w:t>
            </w:r>
          </w:p>
          <w:p w14:paraId="1AC307F3" w14:textId="5EDD4B3F" w:rsidR="002322FF" w:rsidRPr="00740501"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3. Юридический консультант, выступая в качестве представителя, правомочен:</w:t>
            </w:r>
          </w:p>
          <w:p w14:paraId="0FA85A3C" w14:textId="77777777" w:rsidR="002322FF" w:rsidRPr="00740501" w:rsidRDefault="002322FF"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sidRPr="00740501">
              <w:rPr>
                <w:rFonts w:ascii="Times New Roman" w:hAnsi="Times New Roman"/>
                <w:color w:val="000000"/>
                <w:sz w:val="24"/>
                <w:szCs w:val="24"/>
              </w:rPr>
              <w:t>…</w:t>
            </w:r>
          </w:p>
          <w:p w14:paraId="44A6D974" w14:textId="703ECE0A" w:rsidR="002322FF" w:rsidRPr="00740501"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10) совершать иные действия, не противоречащие законодательству Республики Казахстан.</w:t>
            </w:r>
          </w:p>
        </w:tc>
        <w:tc>
          <w:tcPr>
            <w:tcW w:w="4423" w:type="dxa"/>
          </w:tcPr>
          <w:p w14:paraId="0AC99BCD"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7DE2AE5C" w14:textId="037A1850" w:rsidR="009F5A35" w:rsidRDefault="009F5A35" w:rsidP="007E2F9B">
            <w:pPr>
              <w:pBdr>
                <w:top w:val="nil"/>
                <w:left w:val="nil"/>
                <w:bottom w:val="nil"/>
                <w:right w:val="nil"/>
                <w:between w:val="nil"/>
              </w:pBdr>
              <w:spacing w:before="120" w:after="120" w:line="240" w:lineRule="auto"/>
              <w:ind w:firstLine="313"/>
              <w:jc w:val="center"/>
              <w:rPr>
                <w:rFonts w:ascii="Times New Roman" w:hAnsi="Times New Roman"/>
                <w:color w:val="000000"/>
                <w:sz w:val="24"/>
                <w:szCs w:val="24"/>
              </w:rPr>
            </w:pPr>
            <w:r>
              <w:rPr>
                <w:rFonts w:ascii="Times New Roman" w:hAnsi="Times New Roman"/>
                <w:color w:val="000000"/>
                <w:sz w:val="24"/>
                <w:szCs w:val="24"/>
              </w:rPr>
              <w:t>…</w:t>
            </w:r>
          </w:p>
          <w:p w14:paraId="2F351896" w14:textId="06D4B07F" w:rsidR="002322FF" w:rsidRPr="00740501"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3. Юридический консультант, выступая в качестве представителя, правомочен:</w:t>
            </w:r>
          </w:p>
          <w:p w14:paraId="5DBC21AA" w14:textId="6CB8E748" w:rsidR="002322FF" w:rsidRPr="00740501" w:rsidRDefault="002322FF"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sidRPr="00740501">
              <w:rPr>
                <w:rFonts w:ascii="Times New Roman" w:hAnsi="Times New Roman"/>
                <w:color w:val="000000"/>
                <w:sz w:val="24"/>
                <w:szCs w:val="24"/>
              </w:rPr>
              <w:t>…</w:t>
            </w:r>
          </w:p>
          <w:p w14:paraId="122A961A" w14:textId="481AB3B6" w:rsidR="002322FF" w:rsidRPr="002322FF" w:rsidRDefault="00DF0F95"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w:t>
            </w:r>
            <w:r w:rsidR="002322FF" w:rsidRPr="00740501">
              <w:rPr>
                <w:rFonts w:ascii="Times New Roman" w:hAnsi="Times New Roman"/>
                <w:color w:val="000000"/>
                <w:sz w:val="24"/>
                <w:szCs w:val="24"/>
              </w:rPr>
              <w:t>10)</w:t>
            </w:r>
            <w:r w:rsidR="002322FF" w:rsidRPr="00740501">
              <w:rPr>
                <w:rFonts w:ascii="Times New Roman" w:hAnsi="Times New Roman"/>
                <w:b/>
                <w:color w:val="000000"/>
                <w:sz w:val="24"/>
                <w:szCs w:val="24"/>
              </w:rPr>
              <w:t xml:space="preserve"> </w:t>
            </w:r>
            <w:r w:rsidR="002322FF" w:rsidRPr="00740501">
              <w:rPr>
                <w:rFonts w:ascii="Times New Roman" w:hAnsi="Times New Roman"/>
                <w:color w:val="000000"/>
                <w:sz w:val="24"/>
                <w:szCs w:val="24"/>
              </w:rPr>
              <w:t>совершать иные действия, не противоречащие законодательству Республики Казахстан</w:t>
            </w:r>
            <w:r w:rsidR="002322FF" w:rsidRPr="002322FF">
              <w:rPr>
                <w:rFonts w:ascii="Times New Roman" w:hAnsi="Times New Roman"/>
                <w:color w:val="000000"/>
                <w:sz w:val="24"/>
                <w:szCs w:val="24"/>
              </w:rPr>
              <w:t>.</w:t>
            </w:r>
          </w:p>
          <w:p w14:paraId="06CD0E15" w14:textId="77777777" w:rsidR="002322FF" w:rsidRPr="002322FF" w:rsidRDefault="002322FF" w:rsidP="007E2F9B">
            <w:pPr>
              <w:pBdr>
                <w:top w:val="nil"/>
                <w:left w:val="nil"/>
                <w:bottom w:val="nil"/>
                <w:right w:val="nil"/>
                <w:between w:val="nil"/>
              </w:pBdr>
              <w:spacing w:before="120" w:after="120" w:line="240" w:lineRule="auto"/>
              <w:jc w:val="both"/>
              <w:rPr>
                <w:rFonts w:ascii="Times New Roman" w:hAnsi="Times New Roman"/>
                <w:b/>
                <w:color w:val="000000"/>
                <w:sz w:val="24"/>
                <w:szCs w:val="24"/>
              </w:rPr>
            </w:pPr>
            <w:r w:rsidRPr="002322FF">
              <w:rPr>
                <w:rFonts w:ascii="Times New Roman" w:hAnsi="Times New Roman"/>
                <w:b/>
                <w:color w:val="000000"/>
                <w:sz w:val="24"/>
                <w:szCs w:val="24"/>
              </w:rPr>
              <w:t>Государственный орган или должностное лицо не может отказать в признании права юридического консультанта представлять интересы лица, обратившегося за юридической помощью, за исключением случаев, предусмотренных законами Республики Казахстан.</w:t>
            </w:r>
          </w:p>
          <w:p w14:paraId="03A1FCAC" w14:textId="77777777" w:rsidR="002322FF" w:rsidRPr="002322FF" w:rsidRDefault="002322FF" w:rsidP="007E2F9B">
            <w:pPr>
              <w:pBdr>
                <w:top w:val="nil"/>
                <w:left w:val="nil"/>
                <w:bottom w:val="nil"/>
                <w:right w:val="nil"/>
                <w:between w:val="nil"/>
              </w:pBdr>
              <w:spacing w:before="120" w:after="120" w:line="240" w:lineRule="auto"/>
              <w:jc w:val="both"/>
              <w:rPr>
                <w:rFonts w:ascii="Times New Roman" w:hAnsi="Times New Roman"/>
                <w:b/>
                <w:color w:val="000000"/>
                <w:sz w:val="24"/>
                <w:szCs w:val="24"/>
              </w:rPr>
            </w:pPr>
            <w:r w:rsidRPr="002322FF">
              <w:rPr>
                <w:rFonts w:ascii="Times New Roman" w:hAnsi="Times New Roman"/>
                <w:b/>
                <w:color w:val="000000"/>
                <w:sz w:val="24"/>
                <w:szCs w:val="24"/>
              </w:rPr>
              <w:t xml:space="preserve">      Юридический консультант пользуется правом свободного доступа в административные здания судов, прокуратуры, органов, ведущих уголовный процесс, в установленном законодательством Республики Казахстан порядке по предъявлении </w:t>
            </w:r>
            <w:r w:rsidRPr="002322FF">
              <w:rPr>
                <w:rFonts w:ascii="Times New Roman" w:hAnsi="Times New Roman"/>
                <w:b/>
                <w:color w:val="000000"/>
                <w:sz w:val="24"/>
                <w:szCs w:val="24"/>
              </w:rPr>
              <w:lastRenderedPageBreak/>
              <w:t>им удостоверения юридического консультанта.</w:t>
            </w:r>
          </w:p>
          <w:p w14:paraId="7866F912" w14:textId="4D3EA5AE" w:rsidR="002322FF" w:rsidRDefault="002322FF" w:rsidP="007E2F9B">
            <w:pPr>
              <w:pBdr>
                <w:top w:val="nil"/>
                <w:left w:val="nil"/>
                <w:bottom w:val="nil"/>
                <w:right w:val="nil"/>
                <w:between w:val="nil"/>
              </w:pBdr>
              <w:spacing w:before="120" w:after="120" w:line="240" w:lineRule="auto"/>
              <w:jc w:val="both"/>
              <w:rPr>
                <w:rFonts w:ascii="Times New Roman" w:hAnsi="Times New Roman"/>
                <w:b/>
                <w:color w:val="000000"/>
                <w:sz w:val="24"/>
                <w:szCs w:val="24"/>
                <w:highlight w:val="yellow"/>
              </w:rPr>
            </w:pPr>
            <w:r w:rsidRPr="002322FF">
              <w:rPr>
                <w:rFonts w:ascii="Times New Roman" w:hAnsi="Times New Roman"/>
                <w:b/>
                <w:color w:val="000000"/>
                <w:sz w:val="24"/>
                <w:szCs w:val="24"/>
              </w:rPr>
              <w:t xml:space="preserve">      Доступ юридического консультанта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r w:rsidR="00DF0F95">
              <w:rPr>
                <w:rFonts w:ascii="Times New Roman" w:hAnsi="Times New Roman"/>
                <w:b/>
                <w:color w:val="000000"/>
                <w:sz w:val="24"/>
                <w:szCs w:val="24"/>
              </w:rPr>
              <w:t>»</w:t>
            </w:r>
          </w:p>
          <w:p w14:paraId="4FF1177F" w14:textId="77777777" w:rsidR="002322FF" w:rsidRPr="002A145B" w:rsidRDefault="002322FF" w:rsidP="007E2F9B">
            <w:pPr>
              <w:pBdr>
                <w:top w:val="nil"/>
                <w:left w:val="nil"/>
                <w:bottom w:val="nil"/>
                <w:right w:val="nil"/>
                <w:between w:val="nil"/>
              </w:pBdr>
              <w:spacing w:before="120" w:after="120" w:line="240" w:lineRule="auto"/>
              <w:jc w:val="both"/>
              <w:rPr>
                <w:rFonts w:ascii="Times New Roman" w:hAnsi="Times New Roman"/>
                <w:sz w:val="24"/>
                <w:szCs w:val="24"/>
                <w:highlight w:val="yellow"/>
              </w:rPr>
            </w:pPr>
          </w:p>
        </w:tc>
        <w:tc>
          <w:tcPr>
            <w:tcW w:w="4394" w:type="dxa"/>
          </w:tcPr>
          <w:p w14:paraId="6F1F539A" w14:textId="77777777" w:rsidR="002322FF" w:rsidRPr="002A145B" w:rsidRDefault="002322FF" w:rsidP="007E2F9B">
            <w:pPr>
              <w:spacing w:line="240" w:lineRule="auto"/>
              <w:jc w:val="both"/>
              <w:rPr>
                <w:rFonts w:ascii="Times New Roman" w:hAnsi="Times New Roman"/>
                <w:b/>
                <w:color w:val="000000"/>
                <w:sz w:val="24"/>
                <w:szCs w:val="24"/>
                <w:highlight w:val="yellow"/>
              </w:rPr>
            </w:pPr>
          </w:p>
        </w:tc>
      </w:tr>
      <w:tr w:rsidR="002322FF" w:rsidRPr="001530CB" w14:paraId="4ABCF392" w14:textId="77777777" w:rsidTr="00F531C7">
        <w:trPr>
          <w:gridAfter w:val="1"/>
          <w:wAfter w:w="9" w:type="dxa"/>
        </w:trPr>
        <w:tc>
          <w:tcPr>
            <w:tcW w:w="596" w:type="dxa"/>
          </w:tcPr>
          <w:p w14:paraId="3E7ABDA5" w14:textId="77777777" w:rsidR="002322FF" w:rsidRPr="001530CB" w:rsidRDefault="002322FF" w:rsidP="007E2F9B">
            <w:pPr>
              <w:pStyle w:val="ab"/>
              <w:numPr>
                <w:ilvl w:val="0"/>
                <w:numId w:val="24"/>
              </w:numPr>
              <w:jc w:val="center"/>
              <w:rPr>
                <w:rFonts w:ascii="Times New Roman" w:hAnsi="Times New Roman"/>
                <w:sz w:val="24"/>
                <w:szCs w:val="24"/>
              </w:rPr>
            </w:pPr>
          </w:p>
        </w:tc>
        <w:tc>
          <w:tcPr>
            <w:tcW w:w="1447" w:type="dxa"/>
          </w:tcPr>
          <w:p w14:paraId="2D3CD0E5" w14:textId="77777777" w:rsidR="002322FF" w:rsidRPr="002322FF" w:rsidRDefault="002322FF" w:rsidP="007E2F9B">
            <w:pPr>
              <w:spacing w:line="240" w:lineRule="auto"/>
              <w:jc w:val="both"/>
              <w:rPr>
                <w:rFonts w:ascii="Times New Roman" w:hAnsi="Times New Roman"/>
                <w:sz w:val="24"/>
                <w:szCs w:val="24"/>
              </w:rPr>
            </w:pPr>
            <w:r w:rsidRPr="002322FF">
              <w:rPr>
                <w:rFonts w:ascii="Times New Roman" w:hAnsi="Times New Roman"/>
                <w:sz w:val="24"/>
                <w:szCs w:val="24"/>
              </w:rPr>
              <w:t>Статья 76</w:t>
            </w:r>
          </w:p>
          <w:p w14:paraId="2AFF5E3A" w14:textId="77777777" w:rsidR="002322FF" w:rsidRDefault="002322FF" w:rsidP="007E2F9B">
            <w:pPr>
              <w:spacing w:line="240" w:lineRule="auto"/>
              <w:jc w:val="both"/>
              <w:rPr>
                <w:rFonts w:ascii="Times New Roman" w:hAnsi="Times New Roman"/>
                <w:sz w:val="24"/>
                <w:szCs w:val="24"/>
              </w:rPr>
            </w:pPr>
            <w:r w:rsidRPr="002322FF">
              <w:rPr>
                <w:rFonts w:ascii="Times New Roman" w:hAnsi="Times New Roman"/>
                <w:sz w:val="24"/>
                <w:szCs w:val="24"/>
              </w:rPr>
              <w:t>Пункт 3</w:t>
            </w:r>
          </w:p>
          <w:p w14:paraId="05CA30B9" w14:textId="0276FF55" w:rsidR="005F238F" w:rsidRDefault="005F238F" w:rsidP="007E2F9B">
            <w:pPr>
              <w:spacing w:line="240" w:lineRule="auto"/>
              <w:jc w:val="both"/>
              <w:rPr>
                <w:rFonts w:ascii="Times New Roman" w:hAnsi="Times New Roman"/>
                <w:sz w:val="24"/>
                <w:szCs w:val="24"/>
                <w:highlight w:val="yellow"/>
              </w:rPr>
            </w:pPr>
            <w:r>
              <w:rPr>
                <w:rFonts w:ascii="Times New Roman" w:hAnsi="Times New Roman"/>
                <w:sz w:val="24"/>
                <w:szCs w:val="24"/>
              </w:rPr>
              <w:t>Новый подпункт</w:t>
            </w:r>
          </w:p>
        </w:tc>
        <w:tc>
          <w:tcPr>
            <w:tcW w:w="4932" w:type="dxa"/>
            <w:gridSpan w:val="2"/>
          </w:tcPr>
          <w:p w14:paraId="3DE3125C"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75A13C9F" w14:textId="64DAA45C" w:rsidR="005F238F" w:rsidRDefault="005F238F"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w:t>
            </w:r>
          </w:p>
          <w:p w14:paraId="3F7C3CB6" w14:textId="7F442DE2" w:rsidR="002322FF" w:rsidRPr="00740501"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740501">
              <w:rPr>
                <w:rFonts w:ascii="Times New Roman" w:hAnsi="Times New Roman"/>
                <w:color w:val="000000"/>
                <w:sz w:val="24"/>
                <w:szCs w:val="24"/>
              </w:rPr>
              <w:t>3. Юридический консультант, выступая в качестве представителя, правомочен:</w:t>
            </w:r>
          </w:p>
          <w:p w14:paraId="1C31DE52" w14:textId="77777777" w:rsidR="002322FF" w:rsidRPr="00740501" w:rsidRDefault="002322FF"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sidRPr="00740501">
              <w:rPr>
                <w:rFonts w:ascii="Times New Roman" w:hAnsi="Times New Roman"/>
                <w:color w:val="000000"/>
                <w:sz w:val="24"/>
                <w:szCs w:val="24"/>
              </w:rPr>
              <w:t>…</w:t>
            </w:r>
          </w:p>
          <w:p w14:paraId="38BBCB26" w14:textId="3772215A" w:rsidR="002322FF" w:rsidRPr="002322FF" w:rsidRDefault="002322FF" w:rsidP="007E2F9B">
            <w:pPr>
              <w:pBdr>
                <w:top w:val="nil"/>
                <w:left w:val="nil"/>
                <w:bottom w:val="nil"/>
                <w:right w:val="nil"/>
                <w:between w:val="nil"/>
              </w:pBdr>
              <w:spacing w:before="120" w:after="120" w:line="240" w:lineRule="auto"/>
              <w:jc w:val="both"/>
              <w:rPr>
                <w:rFonts w:ascii="Times New Roman" w:hAnsi="Times New Roman"/>
                <w:b/>
                <w:color w:val="000000"/>
                <w:sz w:val="24"/>
                <w:szCs w:val="24"/>
                <w:highlight w:val="yellow"/>
              </w:rPr>
            </w:pPr>
            <w:r w:rsidRPr="00740501">
              <w:rPr>
                <w:rFonts w:ascii="Times New Roman" w:hAnsi="Times New Roman"/>
                <w:b/>
                <w:color w:val="000000"/>
                <w:sz w:val="24"/>
                <w:szCs w:val="24"/>
              </w:rPr>
              <w:t>11) Отсутствует.</w:t>
            </w:r>
          </w:p>
        </w:tc>
        <w:tc>
          <w:tcPr>
            <w:tcW w:w="4423" w:type="dxa"/>
          </w:tcPr>
          <w:p w14:paraId="7578C339"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3E0110DD" w14:textId="77777777" w:rsidR="005F238F" w:rsidRDefault="005F238F" w:rsidP="007E2F9B">
            <w:pPr>
              <w:pBdr>
                <w:top w:val="nil"/>
                <w:left w:val="nil"/>
                <w:bottom w:val="nil"/>
                <w:right w:val="nil"/>
                <w:between w:val="nil"/>
              </w:pBd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w:t>
            </w:r>
          </w:p>
          <w:p w14:paraId="2E21038D" w14:textId="7A1F61C5" w:rsidR="002322FF" w:rsidRPr="002322FF"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rPr>
            </w:pPr>
            <w:r w:rsidRPr="002322FF">
              <w:rPr>
                <w:rFonts w:ascii="Times New Roman" w:hAnsi="Times New Roman"/>
                <w:color w:val="000000"/>
                <w:sz w:val="24"/>
                <w:szCs w:val="24"/>
              </w:rPr>
              <w:t>3. Юридический консультант, выступая в качестве представителя, правомочен:</w:t>
            </w:r>
          </w:p>
          <w:p w14:paraId="18559CBE" w14:textId="4392027A" w:rsidR="002322FF" w:rsidRDefault="002322FF" w:rsidP="007E2F9B">
            <w:pPr>
              <w:pBdr>
                <w:top w:val="nil"/>
                <w:left w:val="nil"/>
                <w:bottom w:val="nil"/>
                <w:right w:val="nil"/>
                <w:between w:val="nil"/>
              </w:pBdr>
              <w:spacing w:before="120" w:after="120" w:line="240" w:lineRule="auto"/>
              <w:jc w:val="center"/>
              <w:rPr>
                <w:rFonts w:ascii="Times New Roman" w:hAnsi="Times New Roman"/>
                <w:color w:val="000000"/>
                <w:sz w:val="24"/>
                <w:szCs w:val="24"/>
                <w:highlight w:val="yellow"/>
              </w:rPr>
            </w:pPr>
            <w:r w:rsidRPr="002322FF">
              <w:rPr>
                <w:rFonts w:ascii="Times New Roman" w:hAnsi="Times New Roman"/>
                <w:color w:val="000000"/>
                <w:sz w:val="24"/>
                <w:szCs w:val="24"/>
              </w:rPr>
              <w:t>…</w:t>
            </w:r>
          </w:p>
          <w:p w14:paraId="36D3687E" w14:textId="7985C828" w:rsidR="002322FF" w:rsidRPr="00740501" w:rsidRDefault="00DF0F95" w:rsidP="007E2F9B">
            <w:pPr>
              <w:pBdr>
                <w:top w:val="nil"/>
                <w:left w:val="nil"/>
                <w:bottom w:val="nil"/>
                <w:right w:val="nil"/>
                <w:between w:val="nil"/>
              </w:pBdr>
              <w:spacing w:before="120" w:after="120" w:line="240" w:lineRule="auto"/>
              <w:jc w:val="both"/>
              <w:rPr>
                <w:rFonts w:ascii="Times New Roman" w:hAnsi="Times New Roman"/>
                <w:b/>
                <w:color w:val="000000"/>
                <w:sz w:val="24"/>
                <w:szCs w:val="24"/>
              </w:rPr>
            </w:pPr>
            <w:r>
              <w:rPr>
                <w:rFonts w:ascii="Times New Roman" w:hAnsi="Times New Roman"/>
                <w:color w:val="000000"/>
                <w:sz w:val="24"/>
                <w:szCs w:val="24"/>
              </w:rPr>
              <w:t>«</w:t>
            </w:r>
            <w:r w:rsidR="002322FF" w:rsidRPr="00DF0F95">
              <w:rPr>
                <w:rFonts w:ascii="Times New Roman" w:hAnsi="Times New Roman"/>
                <w:b/>
                <w:color w:val="000000"/>
                <w:sz w:val="24"/>
                <w:szCs w:val="24"/>
              </w:rPr>
              <w:t>11)</w:t>
            </w:r>
            <w:r w:rsidR="002322FF" w:rsidRPr="00740501">
              <w:rPr>
                <w:rFonts w:ascii="Times New Roman" w:hAnsi="Times New Roman"/>
                <w:color w:val="000000"/>
                <w:sz w:val="24"/>
                <w:szCs w:val="24"/>
              </w:rPr>
              <w:t xml:space="preserve"> </w:t>
            </w:r>
            <w:r w:rsidR="002322FF" w:rsidRPr="00740501">
              <w:rPr>
                <w:rFonts w:ascii="Times New Roman" w:hAnsi="Times New Roman"/>
                <w:b/>
                <w:color w:val="000000"/>
                <w:sz w:val="24"/>
                <w:szCs w:val="24"/>
              </w:rPr>
              <w:t>с момента допуска к участию в деле иметь свидания наедине со своим подзащитным без ограничения их количества, продолжительности и в условиях, обеспечивающих конфи</w:t>
            </w:r>
            <w:r>
              <w:rPr>
                <w:rFonts w:ascii="Times New Roman" w:hAnsi="Times New Roman"/>
                <w:b/>
                <w:color w:val="000000"/>
                <w:sz w:val="24"/>
                <w:szCs w:val="24"/>
              </w:rPr>
              <w:t>денциальность таковых свиданий;»</w:t>
            </w:r>
          </w:p>
          <w:p w14:paraId="176D5583" w14:textId="77777777" w:rsidR="002322FF" w:rsidRPr="002A145B" w:rsidRDefault="002322FF" w:rsidP="007E2F9B">
            <w:pPr>
              <w:pBdr>
                <w:top w:val="nil"/>
                <w:left w:val="nil"/>
                <w:bottom w:val="nil"/>
                <w:right w:val="nil"/>
                <w:between w:val="nil"/>
              </w:pBdr>
              <w:spacing w:before="120" w:after="120" w:line="240" w:lineRule="auto"/>
              <w:jc w:val="both"/>
              <w:rPr>
                <w:rFonts w:ascii="Times New Roman" w:hAnsi="Times New Roman"/>
                <w:color w:val="000000"/>
                <w:sz w:val="24"/>
                <w:szCs w:val="24"/>
                <w:highlight w:val="yellow"/>
              </w:rPr>
            </w:pPr>
          </w:p>
        </w:tc>
        <w:tc>
          <w:tcPr>
            <w:tcW w:w="4394" w:type="dxa"/>
          </w:tcPr>
          <w:p w14:paraId="58763ADC" w14:textId="77777777" w:rsidR="002322FF" w:rsidRPr="002A145B" w:rsidRDefault="002322FF" w:rsidP="007E2F9B">
            <w:pPr>
              <w:spacing w:line="240" w:lineRule="auto"/>
              <w:jc w:val="both"/>
              <w:rPr>
                <w:rFonts w:ascii="Times New Roman" w:hAnsi="Times New Roman"/>
                <w:b/>
                <w:color w:val="000000"/>
                <w:sz w:val="24"/>
                <w:szCs w:val="24"/>
                <w:highlight w:val="yellow"/>
              </w:rPr>
            </w:pPr>
          </w:p>
        </w:tc>
      </w:tr>
      <w:tr w:rsidR="002C0081" w:rsidRPr="001530CB" w14:paraId="36C75596" w14:textId="77777777" w:rsidTr="007A6813">
        <w:trPr>
          <w:gridAfter w:val="1"/>
          <w:wAfter w:w="9" w:type="dxa"/>
        </w:trPr>
        <w:tc>
          <w:tcPr>
            <w:tcW w:w="596" w:type="dxa"/>
          </w:tcPr>
          <w:p w14:paraId="442B0C25" w14:textId="77777777" w:rsidR="002C0081" w:rsidRPr="001530CB" w:rsidRDefault="002C0081" w:rsidP="007E2F9B">
            <w:pPr>
              <w:pStyle w:val="ab"/>
              <w:numPr>
                <w:ilvl w:val="0"/>
                <w:numId w:val="24"/>
              </w:numPr>
              <w:jc w:val="center"/>
              <w:rPr>
                <w:rFonts w:ascii="Times New Roman" w:hAnsi="Times New Roman"/>
                <w:sz w:val="24"/>
                <w:szCs w:val="24"/>
              </w:rPr>
            </w:pPr>
          </w:p>
        </w:tc>
        <w:tc>
          <w:tcPr>
            <w:tcW w:w="1447" w:type="dxa"/>
          </w:tcPr>
          <w:p w14:paraId="427DB884"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76 </w:t>
            </w:r>
          </w:p>
          <w:p w14:paraId="6C1C67F5"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4 </w:t>
            </w:r>
          </w:p>
          <w:p w14:paraId="18CD1133"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tc>
        <w:tc>
          <w:tcPr>
            <w:tcW w:w="4932" w:type="dxa"/>
            <w:gridSpan w:val="2"/>
          </w:tcPr>
          <w:p w14:paraId="19AAC6BE"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3F34E35D" w14:textId="2B595B40" w:rsidR="005F238F" w:rsidRDefault="005F238F" w:rsidP="007E2F9B">
            <w:pPr>
              <w:pStyle w:val="a3"/>
              <w:shd w:val="clear" w:color="auto" w:fill="FFFFFF"/>
              <w:spacing w:before="0" w:beforeAutospacing="0" w:after="0" w:afterAutospacing="0"/>
              <w:ind w:firstLine="8"/>
              <w:jc w:val="center"/>
              <w:textAlignment w:val="baseline"/>
              <w:rPr>
                <w:color w:val="000000"/>
                <w:spacing w:val="2"/>
                <w:szCs w:val="24"/>
                <w:shd w:val="clear" w:color="auto" w:fill="FFFFFF"/>
              </w:rPr>
            </w:pPr>
            <w:r w:rsidRPr="005F238F">
              <w:rPr>
                <w:color w:val="000000"/>
                <w:spacing w:val="2"/>
                <w:szCs w:val="24"/>
                <w:shd w:val="clear" w:color="auto" w:fill="FFFFFF"/>
              </w:rPr>
              <w:lastRenderedPageBreak/>
              <w:t>…</w:t>
            </w:r>
          </w:p>
          <w:p w14:paraId="0E199A49" w14:textId="1E33AB0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4. Юридический консультант обязан:</w:t>
            </w:r>
          </w:p>
          <w:p w14:paraId="6634F651" w14:textId="362AFA85" w:rsidR="003C0FF1" w:rsidRDefault="003C0FF1"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06D13309" w14:textId="77777777" w:rsidR="003C0FF1" w:rsidRDefault="003C0FF1" w:rsidP="007E2F9B">
            <w:pPr>
              <w:pBdr>
                <w:top w:val="nil"/>
                <w:left w:val="nil"/>
                <w:bottom w:val="nil"/>
                <w:right w:val="nil"/>
                <w:between w:val="nil"/>
              </w:pBdr>
              <w:spacing w:after="0" w:line="240" w:lineRule="auto"/>
              <w:jc w:val="both"/>
              <w:rPr>
                <w:rFonts w:ascii="Times New Roman" w:hAnsi="Times New Roman"/>
                <w:color w:val="000000"/>
                <w:sz w:val="24"/>
                <w:szCs w:val="24"/>
              </w:rPr>
            </w:pPr>
            <w:r w:rsidRPr="002A145B">
              <w:rPr>
                <w:rFonts w:ascii="Times New Roman" w:hAnsi="Times New Roman"/>
                <w:color w:val="000000"/>
                <w:sz w:val="24"/>
                <w:szCs w:val="24"/>
              </w:rPr>
              <w:t>4) быть членом одной из палат юридических консультантов для оказания юридической помощи</w:t>
            </w:r>
            <w:r w:rsidRPr="002A145B">
              <w:rPr>
                <w:rFonts w:ascii="Times New Roman" w:hAnsi="Times New Roman"/>
                <w:b/>
                <w:bCs/>
                <w:color w:val="000000"/>
                <w:sz w:val="24"/>
                <w:szCs w:val="24"/>
              </w:rPr>
              <w:t xml:space="preserve"> в виде представительства интересов лиц в судах</w:t>
            </w:r>
            <w:r w:rsidRPr="002A145B">
              <w:rPr>
                <w:rFonts w:ascii="Times New Roman" w:hAnsi="Times New Roman"/>
                <w:color w:val="000000"/>
                <w:sz w:val="24"/>
                <w:szCs w:val="24"/>
              </w:rPr>
              <w:t>;</w:t>
            </w:r>
          </w:p>
          <w:p w14:paraId="55EC309B"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p>
        </w:tc>
        <w:tc>
          <w:tcPr>
            <w:tcW w:w="4423" w:type="dxa"/>
          </w:tcPr>
          <w:p w14:paraId="48F91244"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bookmarkStart w:id="53" w:name="_Hlk121020654"/>
            <w:r w:rsidRPr="00DF0F95">
              <w:rPr>
                <w:rFonts w:ascii="Times New Roman" w:hAnsi="Times New Roman"/>
                <w:color w:val="000000"/>
                <w:sz w:val="24"/>
                <w:szCs w:val="24"/>
              </w:rPr>
              <w:lastRenderedPageBreak/>
              <w:t>Статья 76. Права и обязанности юридического консультанта</w:t>
            </w:r>
            <w:r>
              <w:rPr>
                <w:rFonts w:ascii="Times New Roman" w:hAnsi="Times New Roman"/>
                <w:color w:val="000000"/>
                <w:sz w:val="24"/>
                <w:szCs w:val="24"/>
              </w:rPr>
              <w:t xml:space="preserve"> </w:t>
            </w:r>
          </w:p>
          <w:p w14:paraId="01FDC524" w14:textId="77777777" w:rsidR="005F238F" w:rsidRDefault="005F238F" w:rsidP="007E2F9B">
            <w:pPr>
              <w:pStyle w:val="a3"/>
              <w:shd w:val="clear" w:color="auto" w:fill="FFFFFF"/>
              <w:spacing w:before="0" w:beforeAutospacing="0" w:after="0" w:afterAutospacing="0"/>
              <w:ind w:firstLine="8"/>
              <w:jc w:val="center"/>
              <w:textAlignment w:val="baseline"/>
              <w:rPr>
                <w:color w:val="000000"/>
                <w:spacing w:val="2"/>
                <w:szCs w:val="24"/>
                <w:shd w:val="clear" w:color="auto" w:fill="FFFFFF"/>
              </w:rPr>
            </w:pPr>
            <w:r w:rsidRPr="005F238F">
              <w:rPr>
                <w:color w:val="000000"/>
                <w:spacing w:val="2"/>
                <w:szCs w:val="24"/>
                <w:shd w:val="clear" w:color="auto" w:fill="FFFFFF"/>
              </w:rPr>
              <w:lastRenderedPageBreak/>
              <w:t>…</w:t>
            </w:r>
          </w:p>
          <w:p w14:paraId="7ABC384E" w14:textId="2BBAC1F7" w:rsidR="002C0081" w:rsidRDefault="005F238F"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 </w:t>
            </w:r>
            <w:r w:rsidR="002C0081" w:rsidRPr="001530CB">
              <w:rPr>
                <w:color w:val="000000"/>
                <w:spacing w:val="2"/>
                <w:szCs w:val="24"/>
                <w:shd w:val="clear" w:color="auto" w:fill="FFFFFF"/>
              </w:rPr>
              <w:t xml:space="preserve">«4. Юридический консультант </w:t>
            </w:r>
            <w:r w:rsidR="002C0081" w:rsidRPr="001530CB">
              <w:rPr>
                <w:b/>
                <w:bCs/>
                <w:color w:val="000000"/>
                <w:spacing w:val="2"/>
                <w:szCs w:val="24"/>
                <w:shd w:val="clear" w:color="auto" w:fill="FFFFFF"/>
              </w:rPr>
              <w:t>вправе</w:t>
            </w:r>
            <w:r w:rsidR="002C0081" w:rsidRPr="001530CB">
              <w:rPr>
                <w:color w:val="000000"/>
                <w:spacing w:val="2"/>
                <w:szCs w:val="24"/>
                <w:shd w:val="clear" w:color="auto" w:fill="FFFFFF"/>
              </w:rPr>
              <w:t>:</w:t>
            </w:r>
          </w:p>
          <w:p w14:paraId="33A35BB4" w14:textId="25A24904" w:rsidR="003C0FF1" w:rsidRPr="001530CB" w:rsidRDefault="003C0FF1"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bookmarkEnd w:id="53"/>
          <w:p w14:paraId="38EC015C" w14:textId="24F74697" w:rsidR="002C0081" w:rsidRPr="001530CB" w:rsidRDefault="003C0FF1" w:rsidP="007E2F9B">
            <w:pPr>
              <w:pBdr>
                <w:top w:val="nil"/>
                <w:left w:val="nil"/>
                <w:bottom w:val="nil"/>
                <w:right w:val="nil"/>
                <w:between w:val="nil"/>
              </w:pBdr>
              <w:shd w:val="clear" w:color="auto" w:fill="FFFFFF"/>
              <w:spacing w:after="0" w:line="240" w:lineRule="auto"/>
              <w:ind w:firstLine="397"/>
              <w:jc w:val="both"/>
              <w:rPr>
                <w:color w:val="000000"/>
                <w:spacing w:val="2"/>
                <w:szCs w:val="24"/>
                <w:shd w:val="clear" w:color="auto" w:fill="FFFFFF"/>
              </w:rPr>
            </w:pPr>
            <w:r w:rsidRPr="002A145B">
              <w:rPr>
                <w:rFonts w:ascii="Times New Roman" w:hAnsi="Times New Roman"/>
                <w:bCs/>
                <w:color w:val="000000"/>
                <w:sz w:val="24"/>
                <w:szCs w:val="24"/>
              </w:rPr>
              <w:t>4) быть членом одной из палат</w:t>
            </w:r>
            <w:r w:rsidRPr="002A145B">
              <w:rPr>
                <w:rFonts w:ascii="Times New Roman" w:hAnsi="Times New Roman"/>
                <w:b/>
                <w:color w:val="000000"/>
                <w:sz w:val="24"/>
                <w:szCs w:val="24"/>
              </w:rPr>
              <w:t xml:space="preserve"> </w:t>
            </w:r>
            <w:r w:rsidRPr="003C0FF1">
              <w:rPr>
                <w:rFonts w:ascii="Times New Roman" w:hAnsi="Times New Roman"/>
                <w:color w:val="000000"/>
                <w:sz w:val="24"/>
                <w:szCs w:val="24"/>
              </w:rPr>
              <w:t>юридических консультантов</w:t>
            </w:r>
            <w:r w:rsidRPr="002A145B">
              <w:rPr>
                <w:rFonts w:ascii="Times New Roman" w:hAnsi="Times New Roman"/>
                <w:b/>
                <w:color w:val="000000"/>
                <w:sz w:val="24"/>
                <w:szCs w:val="24"/>
              </w:rPr>
              <w:t xml:space="preserve"> </w:t>
            </w:r>
            <w:r w:rsidRPr="002A145B">
              <w:rPr>
                <w:rFonts w:ascii="Times New Roman" w:hAnsi="Times New Roman"/>
                <w:bCs/>
                <w:color w:val="000000"/>
                <w:sz w:val="24"/>
                <w:szCs w:val="24"/>
              </w:rPr>
              <w:t>для оказания юридической помощи;</w:t>
            </w:r>
            <w:r w:rsidRPr="002A145B">
              <w:rPr>
                <w:rFonts w:ascii="Times New Roman" w:hAnsi="Times New Roman"/>
                <w:b/>
                <w:color w:val="000000"/>
                <w:sz w:val="24"/>
                <w:szCs w:val="24"/>
              </w:rPr>
              <w:t>»</w:t>
            </w:r>
          </w:p>
        </w:tc>
        <w:tc>
          <w:tcPr>
            <w:tcW w:w="4394" w:type="dxa"/>
          </w:tcPr>
          <w:p w14:paraId="1445046C" w14:textId="77777777" w:rsidR="002C0081" w:rsidRPr="001530CB" w:rsidRDefault="002C0081" w:rsidP="007E2F9B">
            <w:pPr>
              <w:pStyle w:val="a3"/>
              <w:shd w:val="clear" w:color="auto" w:fill="FFFFFF"/>
              <w:spacing w:before="0" w:beforeAutospacing="0" w:after="0" w:afterAutospacing="0"/>
              <w:ind w:firstLine="286"/>
              <w:jc w:val="both"/>
              <w:textAlignment w:val="baseline"/>
              <w:rPr>
                <w:color w:val="000000"/>
                <w:spacing w:val="2"/>
                <w:szCs w:val="24"/>
                <w:shd w:val="clear" w:color="auto" w:fill="FFFFFF"/>
              </w:rPr>
            </w:pPr>
            <w:r w:rsidRPr="001530CB">
              <w:rPr>
                <w:color w:val="000000"/>
                <w:spacing w:val="2"/>
                <w:szCs w:val="24"/>
                <w:shd w:val="clear" w:color="auto" w:fill="FFFFFF"/>
              </w:rPr>
              <w:lastRenderedPageBreak/>
              <w:t xml:space="preserve">Страхование профессиональной ответственности юридических консультантов представляет собой вид </w:t>
            </w:r>
            <w:r w:rsidRPr="001530CB">
              <w:rPr>
                <w:color w:val="000000"/>
                <w:spacing w:val="2"/>
                <w:szCs w:val="24"/>
                <w:shd w:val="clear" w:color="auto" w:fill="FFFFFF"/>
              </w:rPr>
              <w:lastRenderedPageBreak/>
              <w:t>страхования гражданско-правовой ответственности в добровольной форме страхования.</w:t>
            </w:r>
          </w:p>
        </w:tc>
      </w:tr>
      <w:tr w:rsidR="002C0081" w:rsidRPr="001530CB" w14:paraId="548BA6B1" w14:textId="77777777" w:rsidTr="007A6813">
        <w:trPr>
          <w:gridAfter w:val="1"/>
          <w:wAfter w:w="9" w:type="dxa"/>
        </w:trPr>
        <w:tc>
          <w:tcPr>
            <w:tcW w:w="596" w:type="dxa"/>
          </w:tcPr>
          <w:p w14:paraId="182B37BB" w14:textId="77777777" w:rsidR="002C0081" w:rsidRPr="001530CB" w:rsidRDefault="002C0081" w:rsidP="007E2F9B">
            <w:pPr>
              <w:pStyle w:val="ab"/>
              <w:numPr>
                <w:ilvl w:val="0"/>
                <w:numId w:val="24"/>
              </w:numPr>
              <w:jc w:val="center"/>
              <w:rPr>
                <w:rFonts w:ascii="Times New Roman" w:hAnsi="Times New Roman"/>
                <w:sz w:val="24"/>
                <w:szCs w:val="24"/>
              </w:rPr>
            </w:pPr>
          </w:p>
        </w:tc>
        <w:tc>
          <w:tcPr>
            <w:tcW w:w="1447" w:type="dxa"/>
          </w:tcPr>
          <w:p w14:paraId="4D05CB69"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Статья 76 </w:t>
            </w:r>
          </w:p>
          <w:p w14:paraId="72596A1C" w14:textId="77777777"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 xml:space="preserve">Пункт 4 </w:t>
            </w:r>
          </w:p>
          <w:p w14:paraId="6B48B4BF" w14:textId="314514A4" w:rsidR="002C0081" w:rsidRPr="001530CB" w:rsidRDefault="002C0081" w:rsidP="007E2F9B">
            <w:pPr>
              <w:pStyle w:val="a3"/>
              <w:shd w:val="clear" w:color="auto" w:fill="FFFFFF"/>
              <w:spacing w:before="0" w:beforeAutospacing="0" w:after="0" w:afterAutospacing="0"/>
              <w:jc w:val="both"/>
              <w:textAlignment w:val="baseline"/>
              <w:rPr>
                <w:color w:val="000000"/>
                <w:spacing w:val="2"/>
                <w:szCs w:val="24"/>
                <w:shd w:val="clear" w:color="auto" w:fill="FFFFFF"/>
              </w:rPr>
            </w:pPr>
            <w:r w:rsidRPr="001530CB">
              <w:rPr>
                <w:color w:val="000000"/>
                <w:spacing w:val="2"/>
                <w:szCs w:val="24"/>
                <w:shd w:val="clear" w:color="auto" w:fill="FFFFFF"/>
              </w:rPr>
              <w:t>Подпункт 8)</w:t>
            </w:r>
          </w:p>
        </w:tc>
        <w:tc>
          <w:tcPr>
            <w:tcW w:w="4932" w:type="dxa"/>
            <w:gridSpan w:val="2"/>
          </w:tcPr>
          <w:p w14:paraId="1CBE6049"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35A5BAE5" w14:textId="3EE26365" w:rsidR="005F238F" w:rsidRPr="001530CB" w:rsidRDefault="005F238F"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7746D98A" w14:textId="77777777" w:rsidR="005F238F" w:rsidRPr="001530CB" w:rsidRDefault="005F238F"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r w:rsidRPr="001530CB">
              <w:rPr>
                <w:color w:val="000000"/>
                <w:spacing w:val="2"/>
                <w:szCs w:val="24"/>
                <w:shd w:val="clear" w:color="auto" w:fill="FFFFFF"/>
              </w:rPr>
              <w:t>4. Юридический консультант обязан:</w:t>
            </w:r>
          </w:p>
          <w:p w14:paraId="4DD147C5" w14:textId="53AB1AAF" w:rsidR="005F238F" w:rsidRDefault="005F238F" w:rsidP="007E2F9B">
            <w:pPr>
              <w:pStyle w:val="a3"/>
              <w:shd w:val="clear" w:color="auto" w:fill="FFFFFF"/>
              <w:spacing w:before="0" w:beforeAutospacing="0" w:after="0" w:afterAutospacing="0"/>
              <w:jc w:val="center"/>
              <w:textAlignment w:val="baseline"/>
              <w:rPr>
                <w:color w:val="000000"/>
                <w:spacing w:val="2"/>
                <w:szCs w:val="24"/>
                <w:shd w:val="clear" w:color="auto" w:fill="FFFFFF"/>
              </w:rPr>
            </w:pPr>
            <w:r>
              <w:rPr>
                <w:color w:val="000000"/>
                <w:spacing w:val="2"/>
                <w:szCs w:val="24"/>
                <w:shd w:val="clear" w:color="auto" w:fill="FFFFFF"/>
              </w:rPr>
              <w:t>…</w:t>
            </w:r>
          </w:p>
          <w:p w14:paraId="024FD696" w14:textId="77777777" w:rsidR="002C0081" w:rsidRDefault="002C0081" w:rsidP="007E2F9B">
            <w:pPr>
              <w:pStyle w:val="a3"/>
              <w:shd w:val="clear" w:color="auto" w:fill="FFFFFF"/>
              <w:spacing w:before="0" w:beforeAutospacing="0" w:after="0" w:afterAutospacing="0"/>
              <w:ind w:firstLine="292"/>
              <w:jc w:val="both"/>
              <w:textAlignment w:val="baseline"/>
              <w:rPr>
                <w:b/>
                <w:color w:val="000000"/>
                <w:spacing w:val="2"/>
                <w:szCs w:val="24"/>
                <w:shd w:val="clear" w:color="auto" w:fill="FFFFFF"/>
              </w:rPr>
            </w:pPr>
            <w:r w:rsidRPr="001530CB">
              <w:rPr>
                <w:color w:val="000000"/>
                <w:spacing w:val="2"/>
                <w:szCs w:val="24"/>
                <w:shd w:val="clear" w:color="auto" w:fill="FFFFFF"/>
              </w:rPr>
              <w:t xml:space="preserve">8) </w:t>
            </w:r>
            <w:r w:rsidRPr="005F238F">
              <w:rPr>
                <w:b/>
                <w:color w:val="000000"/>
                <w:spacing w:val="2"/>
                <w:szCs w:val="24"/>
                <w:shd w:val="clear" w:color="auto" w:fill="FFFFFF"/>
              </w:rPr>
              <w:t>представлять по требованию клиента копию договора страхования профессиональной ответственности юридического консультанта.</w:t>
            </w:r>
          </w:p>
          <w:p w14:paraId="7724325B" w14:textId="62917C06" w:rsidR="00D37B84" w:rsidRPr="001530CB" w:rsidRDefault="00D37B84" w:rsidP="007E2F9B">
            <w:pPr>
              <w:pStyle w:val="a3"/>
              <w:shd w:val="clear" w:color="auto" w:fill="FFFFFF"/>
              <w:spacing w:before="0" w:beforeAutospacing="0" w:after="0" w:afterAutospacing="0"/>
              <w:ind w:firstLine="292"/>
              <w:jc w:val="both"/>
              <w:textAlignment w:val="baseline"/>
              <w:rPr>
                <w:color w:val="000000"/>
                <w:spacing w:val="2"/>
                <w:szCs w:val="24"/>
                <w:shd w:val="clear" w:color="auto" w:fill="FFFFFF"/>
              </w:rPr>
            </w:pPr>
          </w:p>
        </w:tc>
        <w:tc>
          <w:tcPr>
            <w:tcW w:w="4423" w:type="dxa"/>
          </w:tcPr>
          <w:p w14:paraId="60893BF4" w14:textId="77777777" w:rsidR="00DF0F95" w:rsidRDefault="00DF0F95" w:rsidP="007E2F9B">
            <w:pPr>
              <w:pBdr>
                <w:top w:val="nil"/>
                <w:left w:val="nil"/>
                <w:bottom w:val="nil"/>
                <w:right w:val="nil"/>
                <w:between w:val="nil"/>
              </w:pBdr>
              <w:spacing w:before="120" w:after="120" w:line="240" w:lineRule="auto"/>
              <w:ind w:firstLine="434"/>
              <w:jc w:val="both"/>
              <w:rPr>
                <w:rFonts w:ascii="Times New Roman" w:hAnsi="Times New Roman"/>
                <w:color w:val="000000"/>
                <w:sz w:val="24"/>
                <w:szCs w:val="24"/>
              </w:rPr>
            </w:pPr>
            <w:bookmarkStart w:id="54" w:name="_Hlk121020698"/>
            <w:r w:rsidRPr="00DF0F95">
              <w:rPr>
                <w:rFonts w:ascii="Times New Roman" w:hAnsi="Times New Roman"/>
                <w:color w:val="000000"/>
                <w:sz w:val="24"/>
                <w:szCs w:val="24"/>
              </w:rPr>
              <w:t>Статья 76. Права и обязанности юридического консультанта</w:t>
            </w:r>
            <w:r>
              <w:rPr>
                <w:rFonts w:ascii="Times New Roman" w:hAnsi="Times New Roman"/>
                <w:color w:val="000000"/>
                <w:sz w:val="24"/>
                <w:szCs w:val="24"/>
              </w:rPr>
              <w:t xml:space="preserve"> </w:t>
            </w:r>
          </w:p>
          <w:p w14:paraId="2DB70449" w14:textId="27B58CA8" w:rsidR="00DF0F95" w:rsidRPr="00DF0F95" w:rsidRDefault="00DF0F95" w:rsidP="007E2F9B">
            <w:pPr>
              <w:pStyle w:val="a3"/>
              <w:shd w:val="clear" w:color="auto" w:fill="FFFFFF"/>
              <w:spacing w:before="0" w:beforeAutospacing="0" w:after="0" w:afterAutospacing="0"/>
              <w:jc w:val="center"/>
              <w:textAlignment w:val="baseline"/>
              <w:rPr>
                <w:bCs/>
                <w:color w:val="000000"/>
                <w:spacing w:val="2"/>
                <w:szCs w:val="24"/>
                <w:shd w:val="clear" w:color="auto" w:fill="FFFFFF"/>
              </w:rPr>
            </w:pPr>
            <w:r w:rsidRPr="00DF0F95">
              <w:rPr>
                <w:bCs/>
                <w:color w:val="000000"/>
                <w:spacing w:val="2"/>
                <w:szCs w:val="24"/>
                <w:shd w:val="clear" w:color="auto" w:fill="FFFFFF"/>
              </w:rPr>
              <w:t>…</w:t>
            </w:r>
          </w:p>
          <w:p w14:paraId="31FAC76F" w14:textId="77777777" w:rsidR="00DF0F95" w:rsidRPr="001530CB" w:rsidRDefault="00DF0F95" w:rsidP="007E2F9B">
            <w:pPr>
              <w:pStyle w:val="a3"/>
              <w:shd w:val="clear" w:color="auto" w:fill="FFFFFF"/>
              <w:spacing w:before="0" w:beforeAutospacing="0" w:after="0" w:afterAutospacing="0"/>
              <w:ind w:firstLine="313"/>
              <w:jc w:val="both"/>
              <w:textAlignment w:val="baseline"/>
              <w:rPr>
                <w:color w:val="000000"/>
                <w:spacing w:val="2"/>
                <w:szCs w:val="24"/>
                <w:shd w:val="clear" w:color="auto" w:fill="FFFFFF"/>
              </w:rPr>
            </w:pPr>
            <w:r w:rsidRPr="001530CB">
              <w:rPr>
                <w:color w:val="000000"/>
                <w:spacing w:val="2"/>
                <w:szCs w:val="24"/>
                <w:shd w:val="clear" w:color="auto" w:fill="FFFFFF"/>
              </w:rPr>
              <w:t>4. Юридический консультант обязан:</w:t>
            </w:r>
          </w:p>
          <w:p w14:paraId="7AE1E1E5" w14:textId="1E27F983" w:rsidR="00DF0F95" w:rsidRPr="00DF0F95" w:rsidRDefault="00DF0F95" w:rsidP="007E2F9B">
            <w:pPr>
              <w:pStyle w:val="a3"/>
              <w:shd w:val="clear" w:color="auto" w:fill="FFFFFF"/>
              <w:spacing w:before="0" w:beforeAutospacing="0" w:after="0" w:afterAutospacing="0"/>
              <w:jc w:val="center"/>
              <w:textAlignment w:val="baseline"/>
              <w:rPr>
                <w:bCs/>
                <w:color w:val="000000"/>
                <w:spacing w:val="2"/>
                <w:szCs w:val="24"/>
                <w:shd w:val="clear" w:color="auto" w:fill="FFFFFF"/>
              </w:rPr>
            </w:pPr>
            <w:r w:rsidRPr="00DF0F95">
              <w:rPr>
                <w:bCs/>
                <w:color w:val="000000"/>
                <w:spacing w:val="2"/>
                <w:szCs w:val="24"/>
                <w:shd w:val="clear" w:color="auto" w:fill="FFFFFF"/>
              </w:rPr>
              <w:t>…</w:t>
            </w:r>
          </w:p>
          <w:p w14:paraId="42ACCFCF" w14:textId="18DE92EB" w:rsidR="002C0081" w:rsidRPr="001530CB" w:rsidRDefault="002C0081" w:rsidP="007E2F9B">
            <w:pPr>
              <w:pStyle w:val="a3"/>
              <w:shd w:val="clear" w:color="auto" w:fill="FFFFFF"/>
              <w:spacing w:before="0" w:beforeAutospacing="0" w:after="0" w:afterAutospacing="0"/>
              <w:ind w:firstLine="313"/>
              <w:jc w:val="both"/>
              <w:textAlignment w:val="baseline"/>
              <w:rPr>
                <w:b/>
                <w:bCs/>
                <w:color w:val="000000"/>
                <w:spacing w:val="2"/>
                <w:szCs w:val="24"/>
                <w:shd w:val="clear" w:color="auto" w:fill="FFFFFF"/>
              </w:rPr>
            </w:pPr>
            <w:r w:rsidRPr="001530CB">
              <w:rPr>
                <w:b/>
                <w:bCs/>
                <w:color w:val="000000"/>
                <w:spacing w:val="2"/>
                <w:szCs w:val="24"/>
                <w:shd w:val="clear" w:color="auto" w:fill="FFFFFF"/>
              </w:rPr>
              <w:t>Подпункт 8) пункта 4 статьи 76 исключить.</w:t>
            </w:r>
            <w:bookmarkEnd w:id="54"/>
          </w:p>
        </w:tc>
        <w:tc>
          <w:tcPr>
            <w:tcW w:w="4394" w:type="dxa"/>
          </w:tcPr>
          <w:p w14:paraId="5C661DA2" w14:textId="77777777" w:rsidR="002C0081" w:rsidRPr="001530CB" w:rsidRDefault="002C0081" w:rsidP="007E2F9B">
            <w:pPr>
              <w:pStyle w:val="a3"/>
              <w:shd w:val="clear" w:color="auto" w:fill="FFFFFF"/>
              <w:spacing w:before="0" w:beforeAutospacing="0" w:after="0" w:afterAutospacing="0"/>
              <w:ind w:firstLine="286"/>
              <w:jc w:val="both"/>
              <w:textAlignment w:val="baseline"/>
              <w:rPr>
                <w:color w:val="000000"/>
                <w:spacing w:val="2"/>
                <w:szCs w:val="24"/>
                <w:shd w:val="clear" w:color="auto" w:fill="FFFFFF"/>
              </w:rPr>
            </w:pPr>
            <w:r w:rsidRPr="001530CB">
              <w:rPr>
                <w:color w:val="000000"/>
                <w:spacing w:val="2"/>
                <w:szCs w:val="24"/>
                <w:shd w:val="clear" w:color="auto" w:fill="FFFFFF"/>
              </w:rPr>
              <w:t xml:space="preserve">Условия договора, как правило, не могут быть разглашены третьим лицам. Кроме того, договор содержит в себе персональные данные юридического консультанта, весомой причины раскрытия которой нет. </w:t>
            </w:r>
          </w:p>
        </w:tc>
      </w:tr>
      <w:tr w:rsidR="00050919" w:rsidRPr="001530CB" w14:paraId="22AE0EEA" w14:textId="77777777" w:rsidTr="00F531C7">
        <w:trPr>
          <w:gridAfter w:val="1"/>
          <w:wAfter w:w="9" w:type="dxa"/>
        </w:trPr>
        <w:tc>
          <w:tcPr>
            <w:tcW w:w="596" w:type="dxa"/>
          </w:tcPr>
          <w:p w14:paraId="44578DC3"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6DE63858"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color w:val="000000"/>
                <w:sz w:val="24"/>
                <w:szCs w:val="24"/>
              </w:rPr>
              <w:t>Статья 77</w:t>
            </w:r>
          </w:p>
        </w:tc>
        <w:tc>
          <w:tcPr>
            <w:tcW w:w="4932" w:type="dxa"/>
            <w:gridSpan w:val="2"/>
          </w:tcPr>
          <w:p w14:paraId="340C8540" w14:textId="268B7ED5" w:rsidR="00050919" w:rsidRPr="001530CB" w:rsidRDefault="007222C8" w:rsidP="007E2F9B">
            <w:pPr>
              <w:spacing w:line="240" w:lineRule="auto"/>
              <w:ind w:firstLine="434"/>
              <w:jc w:val="both"/>
              <w:rPr>
                <w:rFonts w:ascii="Times New Roman" w:hAnsi="Times New Roman"/>
                <w:color w:val="000000"/>
                <w:sz w:val="24"/>
                <w:szCs w:val="24"/>
              </w:rPr>
            </w:pPr>
            <w:r>
              <w:rPr>
                <w:rFonts w:ascii="Times New Roman" w:hAnsi="Times New Roman"/>
                <w:color w:val="000000"/>
                <w:sz w:val="24"/>
                <w:szCs w:val="24"/>
              </w:rPr>
              <w:t xml:space="preserve">77. </w:t>
            </w:r>
            <w:r w:rsidR="00050919" w:rsidRPr="001530CB">
              <w:rPr>
                <w:rFonts w:ascii="Times New Roman" w:hAnsi="Times New Roman"/>
                <w:color w:val="000000"/>
                <w:sz w:val="24"/>
                <w:szCs w:val="24"/>
              </w:rPr>
              <w:t>Страхование деятельности юридического консультанта</w:t>
            </w:r>
          </w:p>
          <w:p w14:paraId="5F60B6B3" w14:textId="77777777"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1. Юридический консультант обязан заключить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w:t>
            </w:r>
          </w:p>
          <w:p w14:paraId="1C4DD1B0" w14:textId="03C2B7E8"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Юридический консультант не вправе приступать к оказанию юридической помощи </w:t>
            </w:r>
            <w:r w:rsidRPr="001530CB">
              <w:rPr>
                <w:rFonts w:ascii="Times New Roman" w:hAnsi="Times New Roman"/>
                <w:color w:val="000000"/>
                <w:sz w:val="24"/>
                <w:szCs w:val="24"/>
              </w:rPr>
              <w:lastRenderedPageBreak/>
              <w:t>при отсутствии договора страхования профессиональной ответственности.</w:t>
            </w:r>
          </w:p>
          <w:p w14:paraId="70720C8D" w14:textId="1B77C899"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В случае, если юридический консультант состоит в трудовых отношениях с юридическим лицом, обязанность по заключению договора страхования профессиональной ответственности юридического консультанта возлагается на это юридическое лицо.</w:t>
            </w:r>
          </w:p>
          <w:p w14:paraId="62585F3A" w14:textId="77777777"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2. Объектом страхования юридического консультанта являются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третьим лицам, которым в соответствии с договором оказывается юридическая помощь, в результате осуществления деятельности.</w:t>
            </w:r>
          </w:p>
          <w:p w14:paraId="734A2463" w14:textId="77777777"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3. Страховым случаем по договору страхования профессиональной ответственности юридического консультанта является факт наступления гражданско-правовой ответственности страхователя по возмещению вреда, причиненного имущественным интересам третьих лиц, которым в соответствии с договором оказывается юридическая помощь, в результате допущенных застрахованным </w:t>
            </w:r>
            <w:r w:rsidRPr="001530CB">
              <w:rPr>
                <w:rFonts w:ascii="Times New Roman" w:hAnsi="Times New Roman"/>
                <w:color w:val="000000"/>
                <w:sz w:val="24"/>
                <w:szCs w:val="24"/>
              </w:rPr>
              <w:lastRenderedPageBreak/>
              <w:t>лицом профессиональных ошибок при оказании юридической помощи.</w:t>
            </w:r>
          </w:p>
          <w:p w14:paraId="7E62CE84" w14:textId="4DD21A1F"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Под профессиональными ошибками для целей настоящей статьи понимаются:</w:t>
            </w:r>
          </w:p>
          <w:p w14:paraId="2F99952A" w14:textId="1690C909"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1) пропуск процессуальных сроков;</w:t>
            </w:r>
          </w:p>
          <w:p w14:paraId="31FC45CC" w14:textId="67377905"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2) неправильное оформление документов;</w:t>
            </w:r>
          </w:p>
          <w:p w14:paraId="360E7F46" w14:textId="7E4F0929"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3) </w:t>
            </w:r>
            <w:proofErr w:type="spellStart"/>
            <w:r w:rsidRPr="001530CB">
              <w:rPr>
                <w:rFonts w:ascii="Times New Roman" w:hAnsi="Times New Roman"/>
                <w:color w:val="000000"/>
                <w:sz w:val="24"/>
                <w:szCs w:val="24"/>
              </w:rPr>
              <w:t>неизвещение</w:t>
            </w:r>
            <w:proofErr w:type="spellEnd"/>
            <w:r w:rsidRPr="001530CB">
              <w:rPr>
                <w:rFonts w:ascii="Times New Roman" w:hAnsi="Times New Roman"/>
                <w:color w:val="000000"/>
                <w:sz w:val="24"/>
                <w:szCs w:val="24"/>
              </w:rPr>
              <w:t xml:space="preserve"> лица, которому в соответствии с договором оказывается юридическая помощь, о последствиях совершаемых юридических действий, повлекших причинение ему вреда;</w:t>
            </w:r>
          </w:p>
          <w:p w14:paraId="653563F0" w14:textId="0A03F124"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4) утрата или порча документов, полученных страхователем (застрахованным лицом) от клиента для оказания юридической помощи;</w:t>
            </w:r>
          </w:p>
          <w:p w14:paraId="4C47E147" w14:textId="1CF831EA"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5) неправомерное разглашение сведений, которые стали известны застрахованному лицу в процессе оказания им юридической помощи.</w:t>
            </w:r>
          </w:p>
          <w:p w14:paraId="7C9A3AA1" w14:textId="34BF0B9C"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Договором страхования профессиональной ответственности юридического консультанта могут быть определены иные действия (бездействие), повлекшие причинение вреда имущественным интересам третьих лиц, которым в соответствии с договором оказывается юридическая помощь, в </w:t>
            </w:r>
            <w:r w:rsidRPr="001530CB">
              <w:rPr>
                <w:rFonts w:ascii="Times New Roman" w:hAnsi="Times New Roman"/>
                <w:color w:val="000000"/>
                <w:sz w:val="24"/>
                <w:szCs w:val="24"/>
              </w:rPr>
              <w:lastRenderedPageBreak/>
              <w:t>результате оказания такой помощи застрахованным лицом.</w:t>
            </w:r>
          </w:p>
          <w:p w14:paraId="43C82A86" w14:textId="426D5988"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4. Страховой случай считается наступившим, если вред, причиненный третьим лицам, которым в соответствии с договором оказывается юридическая помощь, явился следствием неумышленного нарушения страхователем (застрахованным лицом) профессиональных обязанностей.</w:t>
            </w:r>
          </w:p>
          <w:p w14:paraId="3AC9F48C" w14:textId="77777777" w:rsidR="00EB35FE" w:rsidRDefault="00EB35FE" w:rsidP="007E2F9B">
            <w:pPr>
              <w:spacing w:line="240" w:lineRule="auto"/>
              <w:ind w:firstLine="434"/>
              <w:jc w:val="both"/>
              <w:rPr>
                <w:rFonts w:ascii="Times New Roman" w:hAnsi="Times New Roman"/>
                <w:color w:val="000000"/>
                <w:sz w:val="24"/>
                <w:szCs w:val="24"/>
              </w:rPr>
            </w:pPr>
            <w:r>
              <w:rPr>
                <w:rFonts w:ascii="Times New Roman" w:hAnsi="Times New Roman"/>
                <w:color w:val="000000"/>
                <w:sz w:val="24"/>
                <w:szCs w:val="24"/>
              </w:rPr>
              <w:t xml:space="preserve">5. </w:t>
            </w:r>
            <w:r w:rsidR="00050919" w:rsidRPr="001530CB">
              <w:rPr>
                <w:rFonts w:ascii="Times New Roman" w:hAnsi="Times New Roman"/>
                <w:color w:val="000000"/>
                <w:sz w:val="24"/>
                <w:szCs w:val="24"/>
              </w:rPr>
              <w:t xml:space="preserve">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 осуществляющих деятельность на территории города республиканского значения, столицы, </w:t>
            </w:r>
          </w:p>
          <w:p w14:paraId="71143037" w14:textId="4806752C" w:rsidR="00050919" w:rsidRPr="001530CB" w:rsidRDefault="00050919" w:rsidP="007E2F9B">
            <w:pP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не менее тысячекратного, для иных юридических консультантов – не менее пятисоткратного размера месячного расчетного показателя, установленного законом о республиканском бюджете на соответствующий финансовый год, на дату заключения договора страхования профессиональной ответственности юридического консультанта.</w:t>
            </w:r>
          </w:p>
          <w:p w14:paraId="2E8AB082" w14:textId="03E538A3" w:rsidR="00050919" w:rsidRPr="001530CB" w:rsidRDefault="00050919" w:rsidP="007E2F9B">
            <w:pPr>
              <w:pBdr>
                <w:top w:val="nil"/>
                <w:left w:val="nil"/>
                <w:bottom w:val="nil"/>
                <w:right w:val="nil"/>
                <w:between w:val="nil"/>
              </w:pBdr>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w:t>
            </w:r>
            <w:r w:rsidRPr="001530CB">
              <w:rPr>
                <w:rFonts w:ascii="Times New Roman" w:hAnsi="Times New Roman"/>
                <w:color w:val="000000"/>
                <w:sz w:val="24"/>
                <w:szCs w:val="24"/>
              </w:rPr>
              <w:lastRenderedPageBreak/>
              <w:t>договора страхования профессиональной ответственности юридического консультанта.</w:t>
            </w:r>
          </w:p>
        </w:tc>
        <w:tc>
          <w:tcPr>
            <w:tcW w:w="4423" w:type="dxa"/>
          </w:tcPr>
          <w:p w14:paraId="7DED9520" w14:textId="4579FFF3" w:rsidR="00050919" w:rsidRPr="001530CB" w:rsidRDefault="007222C8" w:rsidP="007E2F9B">
            <w:pPr>
              <w:spacing w:line="240" w:lineRule="auto"/>
              <w:ind w:firstLine="455"/>
              <w:jc w:val="both"/>
              <w:rPr>
                <w:rFonts w:ascii="Times New Roman" w:hAnsi="Times New Roman"/>
                <w:color w:val="000000"/>
                <w:sz w:val="24"/>
                <w:szCs w:val="24"/>
              </w:rPr>
            </w:pPr>
            <w:bookmarkStart w:id="55" w:name="_Hlk121017897"/>
            <w:r>
              <w:rPr>
                <w:rFonts w:ascii="Times New Roman" w:hAnsi="Times New Roman"/>
                <w:color w:val="000000"/>
                <w:sz w:val="24"/>
                <w:szCs w:val="24"/>
              </w:rPr>
              <w:lastRenderedPageBreak/>
              <w:t xml:space="preserve">77. </w:t>
            </w:r>
            <w:r w:rsidR="00050919" w:rsidRPr="001530CB">
              <w:rPr>
                <w:rFonts w:ascii="Times New Roman" w:hAnsi="Times New Roman"/>
                <w:color w:val="000000"/>
                <w:sz w:val="24"/>
                <w:szCs w:val="24"/>
              </w:rPr>
              <w:t xml:space="preserve">Страхование деятельности </w:t>
            </w:r>
            <w:r w:rsidR="006F09C8" w:rsidRPr="006F09C8">
              <w:rPr>
                <w:rFonts w:ascii="Times New Roman" w:hAnsi="Times New Roman"/>
                <w:bCs/>
                <w:color w:val="000000"/>
                <w:sz w:val="24"/>
                <w:szCs w:val="24"/>
              </w:rPr>
              <w:t>юридического консультанта</w:t>
            </w:r>
          </w:p>
          <w:p w14:paraId="1E7EE496" w14:textId="1D481A1D" w:rsidR="00050919" w:rsidRPr="001530CB" w:rsidRDefault="00050919" w:rsidP="007E2F9B">
            <w:pP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 xml:space="preserve">1. </w:t>
            </w:r>
            <w:bookmarkStart w:id="56" w:name="_Hlk121018476"/>
            <w:r w:rsidR="006F09C8" w:rsidRPr="006F09C8">
              <w:rPr>
                <w:rFonts w:ascii="Times New Roman" w:hAnsi="Times New Roman"/>
                <w:bCs/>
                <w:color w:val="000000"/>
                <w:sz w:val="24"/>
                <w:szCs w:val="24"/>
              </w:rPr>
              <w:t>Юридический консультант</w:t>
            </w:r>
            <w:r w:rsidR="006F09C8" w:rsidRPr="006F09C8">
              <w:rPr>
                <w:rFonts w:ascii="Times New Roman" w:hAnsi="Times New Roman"/>
                <w:b/>
                <w:bCs/>
                <w:color w:val="000000"/>
                <w:sz w:val="24"/>
                <w:szCs w:val="24"/>
              </w:rPr>
              <w:t xml:space="preserve"> </w:t>
            </w:r>
            <w:r w:rsidR="003E51D4" w:rsidRPr="003E51D4">
              <w:rPr>
                <w:rFonts w:ascii="Times New Roman" w:hAnsi="Times New Roman"/>
                <w:b/>
                <w:bCs/>
                <w:color w:val="000000"/>
                <w:sz w:val="24"/>
                <w:szCs w:val="24"/>
              </w:rPr>
              <w:t>вправе</w:t>
            </w:r>
            <w:r w:rsidRPr="001530CB">
              <w:rPr>
                <w:rFonts w:ascii="Times New Roman" w:hAnsi="Times New Roman"/>
                <w:color w:val="000000"/>
                <w:sz w:val="24"/>
                <w:szCs w:val="24"/>
              </w:rPr>
              <w:t xml:space="preserve"> заключить договор страхования профессиональной ответственности по обязательствам, возникающим вследствие причинения вреда </w:t>
            </w:r>
            <w:r w:rsidR="003E51D4" w:rsidRPr="003E51D4">
              <w:rPr>
                <w:rFonts w:ascii="Times New Roman" w:hAnsi="Times New Roman"/>
                <w:b/>
                <w:bCs/>
                <w:color w:val="000000"/>
                <w:sz w:val="24"/>
                <w:szCs w:val="24"/>
              </w:rPr>
              <w:t>клиентам</w:t>
            </w:r>
            <w:r w:rsidRPr="001530CB">
              <w:rPr>
                <w:rFonts w:ascii="Times New Roman" w:hAnsi="Times New Roman"/>
                <w:color w:val="000000"/>
                <w:sz w:val="24"/>
                <w:szCs w:val="24"/>
              </w:rPr>
              <w:t>, которым в соответствии с договором оказывается юридическая помощь.</w:t>
            </w:r>
          </w:p>
          <w:p w14:paraId="051420FE" w14:textId="00A59AFB" w:rsidR="00050919" w:rsidRPr="00EB35FE" w:rsidRDefault="006F09C8" w:rsidP="007E2F9B">
            <w:pPr>
              <w:spacing w:line="240" w:lineRule="auto"/>
              <w:ind w:firstLine="455"/>
              <w:jc w:val="both"/>
              <w:rPr>
                <w:rFonts w:ascii="Times New Roman" w:hAnsi="Times New Roman"/>
                <w:sz w:val="24"/>
                <w:szCs w:val="24"/>
              </w:rPr>
            </w:pPr>
            <w:r w:rsidRPr="00EB35FE">
              <w:rPr>
                <w:rFonts w:ascii="Times New Roman" w:hAnsi="Times New Roman"/>
                <w:sz w:val="24"/>
                <w:szCs w:val="24"/>
              </w:rPr>
              <w:t xml:space="preserve">Юридический консультант </w:t>
            </w:r>
            <w:r w:rsidR="00050919" w:rsidRPr="00EB35FE">
              <w:rPr>
                <w:rFonts w:ascii="Times New Roman" w:hAnsi="Times New Roman"/>
                <w:sz w:val="24"/>
                <w:szCs w:val="24"/>
              </w:rPr>
              <w:t xml:space="preserve">не вправе приступать к оказанию юридической помощи при отсутствии </w:t>
            </w:r>
            <w:r w:rsidR="00050919" w:rsidRPr="00EB35FE">
              <w:rPr>
                <w:rFonts w:ascii="Times New Roman" w:hAnsi="Times New Roman"/>
                <w:sz w:val="24"/>
                <w:szCs w:val="24"/>
              </w:rPr>
              <w:lastRenderedPageBreak/>
              <w:t>договора страхования профессиональной ответственности.</w:t>
            </w:r>
          </w:p>
          <w:p w14:paraId="19C37A08" w14:textId="3759D7E1" w:rsidR="003E51D4" w:rsidRPr="001530CB" w:rsidRDefault="003E51D4" w:rsidP="007E2F9B">
            <w:pPr>
              <w:spacing w:line="240" w:lineRule="auto"/>
              <w:ind w:firstLine="455"/>
              <w:jc w:val="both"/>
              <w:rPr>
                <w:rFonts w:ascii="Times New Roman" w:hAnsi="Times New Roman"/>
                <w:color w:val="000000"/>
                <w:sz w:val="24"/>
                <w:szCs w:val="24"/>
              </w:rPr>
            </w:pPr>
            <w:r w:rsidRPr="003E51D4">
              <w:rPr>
                <w:rFonts w:ascii="Times New Roman" w:hAnsi="Times New Roman"/>
                <w:color w:val="000000"/>
                <w:sz w:val="24"/>
                <w:szCs w:val="24"/>
              </w:rPr>
              <w:t>В случае</w:t>
            </w:r>
            <w:r w:rsidR="00E27E3F">
              <w:rPr>
                <w:rFonts w:ascii="Times New Roman" w:hAnsi="Times New Roman"/>
                <w:color w:val="000000"/>
                <w:sz w:val="24"/>
                <w:szCs w:val="24"/>
              </w:rPr>
              <w:t>,</w:t>
            </w:r>
            <w:r w:rsidRPr="003E51D4">
              <w:rPr>
                <w:rFonts w:ascii="Times New Roman" w:hAnsi="Times New Roman"/>
                <w:color w:val="000000"/>
                <w:sz w:val="24"/>
                <w:szCs w:val="24"/>
              </w:rPr>
              <w:t xml:space="preserve"> если </w:t>
            </w:r>
            <w:r w:rsidR="006F09C8" w:rsidRPr="001530CB">
              <w:rPr>
                <w:rFonts w:ascii="Times New Roman" w:hAnsi="Times New Roman"/>
                <w:color w:val="000000"/>
                <w:sz w:val="24"/>
                <w:szCs w:val="24"/>
              </w:rPr>
              <w:t>юридический консультант</w:t>
            </w:r>
            <w:r w:rsidR="00E27E3F" w:rsidRPr="00E27E3F">
              <w:rPr>
                <w:rFonts w:ascii="Times New Roman" w:hAnsi="Times New Roman"/>
                <w:b/>
                <w:bCs/>
                <w:color w:val="000000"/>
                <w:sz w:val="24"/>
                <w:szCs w:val="24"/>
              </w:rPr>
              <w:t xml:space="preserve"> </w:t>
            </w:r>
            <w:r w:rsidRPr="003E51D4">
              <w:rPr>
                <w:rFonts w:ascii="Times New Roman" w:hAnsi="Times New Roman"/>
                <w:color w:val="000000"/>
                <w:sz w:val="24"/>
                <w:szCs w:val="24"/>
              </w:rPr>
              <w:t xml:space="preserve">состоит в трудовых отношениях с юридическим лицом, </w:t>
            </w:r>
            <w:r w:rsidRPr="003E51D4">
              <w:rPr>
                <w:rFonts w:ascii="Times New Roman" w:hAnsi="Times New Roman"/>
                <w:b/>
                <w:bCs/>
                <w:color w:val="000000"/>
                <w:sz w:val="24"/>
                <w:szCs w:val="24"/>
              </w:rPr>
              <w:t>то заключение договора страхования его профессиональной ответственности может быть осуществлено этим юридическим лицом</w:t>
            </w:r>
            <w:r w:rsidRPr="003E51D4">
              <w:rPr>
                <w:rFonts w:ascii="Times New Roman" w:hAnsi="Times New Roman"/>
                <w:color w:val="000000"/>
                <w:sz w:val="24"/>
                <w:szCs w:val="24"/>
              </w:rPr>
              <w:t>.</w:t>
            </w:r>
          </w:p>
          <w:bookmarkEnd w:id="56"/>
          <w:p w14:paraId="3DE56F54" w14:textId="0B3C9098" w:rsidR="00050919" w:rsidRPr="001530CB" w:rsidRDefault="00050919" w:rsidP="007E2F9B">
            <w:pPr>
              <w:spacing w:line="240" w:lineRule="auto"/>
              <w:ind w:firstLine="455"/>
              <w:jc w:val="both"/>
              <w:rPr>
                <w:rFonts w:ascii="Times New Roman" w:hAnsi="Times New Roman"/>
                <w:color w:val="000000"/>
                <w:sz w:val="24"/>
                <w:szCs w:val="24"/>
              </w:rPr>
            </w:pPr>
            <w:r w:rsidRPr="001530CB">
              <w:rPr>
                <w:rFonts w:ascii="Times New Roman" w:hAnsi="Times New Roman"/>
                <w:color w:val="000000"/>
                <w:sz w:val="24"/>
                <w:szCs w:val="24"/>
              </w:rPr>
              <w:t xml:space="preserve">2. Объектом страхования профессиональной ответственности </w:t>
            </w:r>
            <w:r w:rsidR="006F09C8" w:rsidRPr="001530CB">
              <w:rPr>
                <w:rFonts w:ascii="Times New Roman" w:hAnsi="Times New Roman"/>
                <w:color w:val="000000"/>
                <w:sz w:val="24"/>
                <w:szCs w:val="24"/>
              </w:rPr>
              <w:t xml:space="preserve">юридического консультанта </w:t>
            </w:r>
            <w:r w:rsidRPr="001530CB">
              <w:rPr>
                <w:rFonts w:ascii="Times New Roman" w:hAnsi="Times New Roman"/>
                <w:color w:val="000000"/>
                <w:sz w:val="24"/>
                <w:szCs w:val="24"/>
              </w:rPr>
              <w:t xml:space="preserve">являются имущественные интересы страхователя (застрахованного лица), связанные с его обязанностью в порядке, установленном законодательством Республики Казахстан, возместить вред, причиненный </w:t>
            </w:r>
            <w:r w:rsidR="00E27E3F" w:rsidRPr="00E27E3F">
              <w:rPr>
                <w:rFonts w:ascii="Times New Roman" w:hAnsi="Times New Roman"/>
                <w:b/>
                <w:bCs/>
                <w:color w:val="000000"/>
                <w:sz w:val="24"/>
                <w:szCs w:val="24"/>
              </w:rPr>
              <w:t>клиентам</w:t>
            </w:r>
            <w:r w:rsidRPr="001530CB">
              <w:rPr>
                <w:rFonts w:ascii="Times New Roman" w:hAnsi="Times New Roman"/>
                <w:color w:val="000000"/>
                <w:sz w:val="24"/>
                <w:szCs w:val="24"/>
              </w:rPr>
              <w:t>, которым в соответствии с договором оказывается юридическая помощь, в результате осуществления деятельности.</w:t>
            </w:r>
          </w:p>
          <w:p w14:paraId="25ECB977" w14:textId="791BB3D9" w:rsidR="00050919" w:rsidRPr="001530CB" w:rsidRDefault="00050919" w:rsidP="007E2F9B">
            <w:pPr>
              <w:spacing w:line="240" w:lineRule="auto"/>
              <w:ind w:firstLine="455"/>
              <w:jc w:val="both"/>
              <w:rPr>
                <w:rFonts w:ascii="Times New Roman" w:hAnsi="Times New Roman"/>
                <w:color w:val="000000"/>
                <w:sz w:val="24"/>
                <w:szCs w:val="24"/>
              </w:rPr>
            </w:pPr>
            <w:r w:rsidRPr="001530CB">
              <w:rPr>
                <w:rFonts w:ascii="Times New Roman" w:hAnsi="Times New Roman"/>
                <w:color w:val="000000"/>
                <w:sz w:val="24"/>
                <w:szCs w:val="24"/>
              </w:rPr>
              <w:t xml:space="preserve">3. </w:t>
            </w:r>
            <w:bookmarkStart w:id="57" w:name="_Hlk121020109"/>
            <w:r w:rsidRPr="001530CB">
              <w:rPr>
                <w:rFonts w:ascii="Times New Roman" w:hAnsi="Times New Roman"/>
                <w:color w:val="000000"/>
                <w:sz w:val="24"/>
                <w:szCs w:val="24"/>
              </w:rPr>
              <w:t xml:space="preserve">Страховым случаем по договору страхования профессиональной ответственности </w:t>
            </w:r>
            <w:r w:rsidR="006F09C8" w:rsidRPr="001530CB">
              <w:rPr>
                <w:rFonts w:ascii="Times New Roman" w:hAnsi="Times New Roman"/>
                <w:color w:val="000000"/>
                <w:sz w:val="24"/>
                <w:szCs w:val="24"/>
              </w:rPr>
              <w:t>юридического консультанта</w:t>
            </w:r>
            <w:r w:rsidRPr="001530CB">
              <w:rPr>
                <w:rFonts w:ascii="Times New Roman" w:hAnsi="Times New Roman"/>
                <w:color w:val="000000"/>
                <w:sz w:val="24"/>
                <w:szCs w:val="24"/>
              </w:rPr>
              <w:t xml:space="preserve"> является факт наступления гражданско-правовой ответственности страхователя по возмещению вреда, причиненного имущественным интересам </w:t>
            </w:r>
            <w:r w:rsidR="00E27E3F" w:rsidRPr="00E27E3F">
              <w:rPr>
                <w:rFonts w:ascii="Times New Roman" w:hAnsi="Times New Roman"/>
                <w:b/>
                <w:bCs/>
                <w:color w:val="000000"/>
                <w:sz w:val="24"/>
                <w:szCs w:val="24"/>
              </w:rPr>
              <w:t>клиентов</w:t>
            </w:r>
            <w:r w:rsidRPr="001530CB">
              <w:rPr>
                <w:rFonts w:ascii="Times New Roman" w:hAnsi="Times New Roman"/>
                <w:color w:val="000000"/>
                <w:sz w:val="24"/>
                <w:szCs w:val="24"/>
              </w:rPr>
              <w:t xml:space="preserve">, которым в соответствии с договором оказывается </w:t>
            </w:r>
            <w:r w:rsidRPr="001530CB">
              <w:rPr>
                <w:rFonts w:ascii="Times New Roman" w:hAnsi="Times New Roman"/>
                <w:color w:val="000000"/>
                <w:sz w:val="24"/>
                <w:szCs w:val="24"/>
              </w:rPr>
              <w:lastRenderedPageBreak/>
              <w:t>юридическая помощь, в результате допущенных застрахованным лицом профессиональных ошибок при оказании юридической помощи.</w:t>
            </w:r>
          </w:p>
          <w:p w14:paraId="0593DCCE" w14:textId="1FC35E17" w:rsidR="00050919" w:rsidRPr="001530CB" w:rsidRDefault="00050919" w:rsidP="007E2F9B">
            <w:pP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 xml:space="preserve">Под профессиональными ошибками для целей настоящей статьи понимаются:     </w:t>
            </w:r>
          </w:p>
          <w:p w14:paraId="148A84C2" w14:textId="48BE46A1" w:rsidR="00050919" w:rsidRPr="001530CB" w:rsidRDefault="00050919" w:rsidP="007E2F9B">
            <w:pPr>
              <w:spacing w:line="240" w:lineRule="auto"/>
              <w:ind w:firstLine="313"/>
              <w:jc w:val="both"/>
              <w:rPr>
                <w:rFonts w:ascii="Times New Roman" w:hAnsi="Times New Roman"/>
                <w:b/>
                <w:color w:val="000000"/>
                <w:sz w:val="24"/>
                <w:szCs w:val="24"/>
              </w:rPr>
            </w:pPr>
            <w:r w:rsidRPr="001530CB">
              <w:rPr>
                <w:rFonts w:ascii="Times New Roman" w:hAnsi="Times New Roman"/>
                <w:color w:val="000000"/>
                <w:sz w:val="24"/>
                <w:szCs w:val="24"/>
              </w:rPr>
              <w:t xml:space="preserve">1) пропуск процессуальных сроков, </w:t>
            </w:r>
            <w:r w:rsidRPr="001530CB">
              <w:rPr>
                <w:rFonts w:ascii="Times New Roman" w:hAnsi="Times New Roman"/>
                <w:b/>
                <w:color w:val="000000"/>
                <w:sz w:val="24"/>
                <w:szCs w:val="24"/>
              </w:rPr>
              <w:t>при невозможности их восстановления;</w:t>
            </w:r>
          </w:p>
          <w:p w14:paraId="2113C99D" w14:textId="7A2BA2D0" w:rsidR="00050919" w:rsidRPr="001530CB" w:rsidRDefault="00050919" w:rsidP="007E2F9B">
            <w:pPr>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2) исключить;</w:t>
            </w:r>
          </w:p>
          <w:p w14:paraId="0F2A5C49" w14:textId="1D9D0117" w:rsidR="00050919" w:rsidRPr="001530CB" w:rsidRDefault="00050919" w:rsidP="007E2F9B">
            <w:pPr>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3) исключить;</w:t>
            </w:r>
          </w:p>
          <w:p w14:paraId="67232499" w14:textId="4373DED6" w:rsidR="00050919" w:rsidRPr="001530CB" w:rsidRDefault="00050919" w:rsidP="007E2F9B">
            <w:pP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4) утрата или порча документов, полученных страхователем (застрахованным лицом) от клиента для оказания юридической помощи;</w:t>
            </w:r>
          </w:p>
          <w:p w14:paraId="4A3FF7BE" w14:textId="64E07629" w:rsidR="00050919" w:rsidRPr="001530CB" w:rsidRDefault="00050919" w:rsidP="007E2F9B">
            <w:pP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5) неправомерное разглашение сведений, которые стали известны застрахованному лицу в процессе оказания им юридической помощи.</w:t>
            </w:r>
          </w:p>
          <w:p w14:paraId="13101F06" w14:textId="474F7A89" w:rsidR="00050919" w:rsidRPr="001530CB" w:rsidRDefault="00050919" w:rsidP="007E2F9B">
            <w:pP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 xml:space="preserve">Договором страхования профессиональной ответственности </w:t>
            </w:r>
            <w:r w:rsidR="006F09C8" w:rsidRPr="001530CB">
              <w:rPr>
                <w:rFonts w:ascii="Times New Roman" w:hAnsi="Times New Roman"/>
                <w:color w:val="000000"/>
                <w:sz w:val="24"/>
                <w:szCs w:val="24"/>
              </w:rPr>
              <w:t xml:space="preserve">юридического консультанта </w:t>
            </w:r>
            <w:r w:rsidRPr="001530CB">
              <w:rPr>
                <w:rFonts w:ascii="Times New Roman" w:hAnsi="Times New Roman"/>
                <w:color w:val="000000"/>
                <w:sz w:val="24"/>
                <w:szCs w:val="24"/>
              </w:rPr>
              <w:t xml:space="preserve">могут быть определены иные действия (бездействие), повлекшие причинение вреда имущественным интересам </w:t>
            </w:r>
            <w:r w:rsidR="004645FF">
              <w:rPr>
                <w:rFonts w:ascii="Times New Roman" w:hAnsi="Times New Roman"/>
                <w:b/>
                <w:color w:val="000000"/>
                <w:sz w:val="24"/>
                <w:szCs w:val="24"/>
              </w:rPr>
              <w:t>клиентов</w:t>
            </w:r>
            <w:r w:rsidRPr="001530CB">
              <w:rPr>
                <w:rFonts w:ascii="Times New Roman" w:hAnsi="Times New Roman"/>
                <w:color w:val="000000"/>
                <w:sz w:val="24"/>
                <w:szCs w:val="24"/>
              </w:rPr>
              <w:t xml:space="preserve">, которым в соответствии с договором оказывается юридическая </w:t>
            </w:r>
            <w:r w:rsidRPr="001530CB">
              <w:rPr>
                <w:rFonts w:ascii="Times New Roman" w:hAnsi="Times New Roman"/>
                <w:color w:val="000000"/>
                <w:sz w:val="24"/>
                <w:szCs w:val="24"/>
              </w:rPr>
              <w:lastRenderedPageBreak/>
              <w:t>помощь, в результате оказания такой помощи застрахованным лицом.</w:t>
            </w:r>
          </w:p>
          <w:bookmarkEnd w:id="57"/>
          <w:p w14:paraId="6C82EB57" w14:textId="47E13151" w:rsidR="00050919" w:rsidRPr="001530CB" w:rsidRDefault="00050919" w:rsidP="007E2F9B">
            <w:pPr>
              <w:spacing w:line="240" w:lineRule="auto"/>
              <w:ind w:firstLine="455"/>
              <w:jc w:val="both"/>
              <w:rPr>
                <w:rFonts w:ascii="Times New Roman" w:hAnsi="Times New Roman"/>
                <w:color w:val="000000"/>
                <w:sz w:val="24"/>
                <w:szCs w:val="24"/>
              </w:rPr>
            </w:pPr>
            <w:r w:rsidRPr="001530CB">
              <w:rPr>
                <w:rFonts w:ascii="Times New Roman" w:hAnsi="Times New Roman"/>
                <w:color w:val="000000"/>
                <w:sz w:val="24"/>
                <w:szCs w:val="24"/>
              </w:rPr>
              <w:t xml:space="preserve">4. </w:t>
            </w:r>
            <w:bookmarkStart w:id="58" w:name="_Hlk121020060"/>
            <w:r w:rsidR="000A0945" w:rsidRPr="000A0945">
              <w:rPr>
                <w:rFonts w:ascii="Times New Roman" w:hAnsi="Times New Roman"/>
                <w:color w:val="000000"/>
                <w:sz w:val="24"/>
                <w:szCs w:val="24"/>
              </w:rPr>
              <w:t xml:space="preserve">Страховой случай считается наступившим, если </w:t>
            </w:r>
            <w:r w:rsidR="000A0945" w:rsidRPr="000A0945">
              <w:rPr>
                <w:rFonts w:ascii="Times New Roman" w:hAnsi="Times New Roman"/>
                <w:b/>
                <w:bCs/>
                <w:color w:val="000000"/>
                <w:sz w:val="24"/>
                <w:szCs w:val="24"/>
              </w:rPr>
              <w:t>факт причинения вреда клиентам</w:t>
            </w:r>
            <w:r w:rsidR="000A0945" w:rsidRPr="000A0945">
              <w:rPr>
                <w:rFonts w:ascii="Times New Roman" w:hAnsi="Times New Roman"/>
                <w:color w:val="000000"/>
                <w:sz w:val="24"/>
                <w:szCs w:val="24"/>
              </w:rPr>
              <w:t>, которым в соответствии с договором оказывается юридическая помощь</w:t>
            </w:r>
            <w:r w:rsidR="000A0945" w:rsidRPr="000A0945">
              <w:rPr>
                <w:rFonts w:ascii="Times New Roman" w:hAnsi="Times New Roman"/>
                <w:b/>
                <w:bCs/>
                <w:color w:val="000000"/>
                <w:sz w:val="24"/>
                <w:szCs w:val="24"/>
              </w:rPr>
              <w:t>, был установлен на основании вступившего в законную силу решения суда</w:t>
            </w:r>
            <w:r w:rsidRPr="001530CB">
              <w:rPr>
                <w:rFonts w:ascii="Times New Roman" w:hAnsi="Times New Roman"/>
                <w:color w:val="000000"/>
                <w:sz w:val="24"/>
                <w:szCs w:val="24"/>
              </w:rPr>
              <w:t>.</w:t>
            </w:r>
          </w:p>
          <w:bookmarkEnd w:id="58"/>
          <w:p w14:paraId="7CBCE77F" w14:textId="588C07BC" w:rsidR="00050919" w:rsidRPr="001530CB" w:rsidRDefault="00050919" w:rsidP="007E2F9B">
            <w:pPr>
              <w:pBdr>
                <w:top w:val="nil"/>
                <w:left w:val="nil"/>
                <w:bottom w:val="nil"/>
                <w:right w:val="nil"/>
                <w:between w:val="nil"/>
              </w:pBdr>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 xml:space="preserve">5. </w:t>
            </w:r>
            <w:bookmarkStart w:id="59" w:name="_Hlk121020027"/>
            <w:r w:rsidR="009F087E" w:rsidRPr="009F087E">
              <w:rPr>
                <w:rFonts w:ascii="Times New Roman" w:hAnsi="Times New Roman"/>
                <w:color w:val="000000"/>
                <w:sz w:val="24"/>
                <w:szCs w:val="24"/>
              </w:rPr>
              <w:t>Размер страховой суммы</w:t>
            </w:r>
            <w:r w:rsidR="009F087E" w:rsidRPr="009F087E">
              <w:rPr>
                <w:rFonts w:ascii="Times New Roman" w:hAnsi="Times New Roman"/>
                <w:b/>
                <w:bCs/>
                <w:color w:val="000000"/>
                <w:sz w:val="24"/>
                <w:szCs w:val="24"/>
              </w:rPr>
              <w:t xml:space="preserve">, порядок и иные условия страхования профессиональной ответственности </w:t>
            </w:r>
            <w:r w:rsidR="006F09C8" w:rsidRPr="006F09C8">
              <w:rPr>
                <w:rFonts w:ascii="Times New Roman" w:hAnsi="Times New Roman"/>
                <w:b/>
                <w:color w:val="000000"/>
                <w:sz w:val="24"/>
                <w:szCs w:val="24"/>
              </w:rPr>
              <w:t>юридического консультанта</w:t>
            </w:r>
            <w:r w:rsidR="006F09C8" w:rsidRPr="001530CB">
              <w:rPr>
                <w:rFonts w:ascii="Times New Roman" w:hAnsi="Times New Roman"/>
                <w:color w:val="000000"/>
                <w:sz w:val="24"/>
                <w:szCs w:val="24"/>
              </w:rPr>
              <w:t xml:space="preserve"> </w:t>
            </w:r>
            <w:r w:rsidR="009F087E" w:rsidRPr="009F087E">
              <w:rPr>
                <w:rFonts w:ascii="Times New Roman" w:hAnsi="Times New Roman"/>
                <w:b/>
                <w:bCs/>
                <w:color w:val="000000"/>
                <w:sz w:val="24"/>
                <w:szCs w:val="24"/>
              </w:rPr>
              <w:t>определяются соглашением страхователя (застрахованного лица) и страховой организацией на основании типового договора добровольного страхования профессиональной ответственности юридического консультанта.</w:t>
            </w:r>
            <w:bookmarkEnd w:id="55"/>
            <w:bookmarkEnd w:id="59"/>
            <w:r w:rsidRPr="001530CB">
              <w:rPr>
                <w:rFonts w:ascii="Times New Roman" w:hAnsi="Times New Roman"/>
                <w:color w:val="000000"/>
                <w:sz w:val="24"/>
                <w:szCs w:val="24"/>
              </w:rPr>
              <w:t>»</w:t>
            </w:r>
          </w:p>
        </w:tc>
        <w:tc>
          <w:tcPr>
            <w:tcW w:w="4394" w:type="dxa"/>
          </w:tcPr>
          <w:p w14:paraId="371897A2" w14:textId="2D09EFEA" w:rsidR="00E27E3F" w:rsidRDefault="00E27E3F" w:rsidP="007E2F9B">
            <w:pPr>
              <w:spacing w:line="240" w:lineRule="auto"/>
              <w:ind w:firstLine="428"/>
              <w:jc w:val="both"/>
              <w:rPr>
                <w:rFonts w:ascii="Times New Roman" w:hAnsi="Times New Roman"/>
                <w:color w:val="000000"/>
                <w:sz w:val="24"/>
                <w:szCs w:val="24"/>
              </w:rPr>
            </w:pPr>
            <w:r w:rsidRPr="00E27E3F">
              <w:rPr>
                <w:rFonts w:ascii="Times New Roman" w:hAnsi="Times New Roman"/>
                <w:color w:val="000000"/>
                <w:sz w:val="24"/>
                <w:szCs w:val="24"/>
              </w:rPr>
              <w:lastRenderedPageBreak/>
              <w:t>Страхование профессиональной ответственности юридического консультанта представляет собой вид страхования гражданско-правовой ответственности в добровольной форме страхования.</w:t>
            </w:r>
          </w:p>
          <w:p w14:paraId="113B77EB" w14:textId="77777777" w:rsidR="005919D2" w:rsidRDefault="00E27E3F" w:rsidP="007E2F9B">
            <w:pPr>
              <w:spacing w:line="240" w:lineRule="auto"/>
              <w:ind w:firstLine="286"/>
              <w:jc w:val="both"/>
              <w:rPr>
                <w:rFonts w:ascii="Times New Roman" w:hAnsi="Times New Roman"/>
                <w:color w:val="000000"/>
                <w:sz w:val="24"/>
                <w:szCs w:val="24"/>
              </w:rPr>
            </w:pPr>
            <w:r w:rsidRPr="00E27E3F">
              <w:rPr>
                <w:rFonts w:ascii="Times New Roman" w:hAnsi="Times New Roman"/>
                <w:color w:val="000000"/>
                <w:sz w:val="24"/>
                <w:szCs w:val="24"/>
              </w:rPr>
              <w:t xml:space="preserve">Юридический консультант, оказывая услуги клиенту, несет перед ним профессиональную ответственность. </w:t>
            </w:r>
          </w:p>
          <w:p w14:paraId="131E643F" w14:textId="3DB2D8FF" w:rsidR="00E27E3F" w:rsidRPr="00E27E3F" w:rsidRDefault="00E27E3F" w:rsidP="007E2F9B">
            <w:pPr>
              <w:spacing w:line="240" w:lineRule="auto"/>
              <w:ind w:firstLine="286"/>
              <w:jc w:val="both"/>
              <w:rPr>
                <w:rFonts w:ascii="Times New Roman" w:hAnsi="Times New Roman"/>
                <w:color w:val="000000"/>
                <w:sz w:val="24"/>
                <w:szCs w:val="24"/>
              </w:rPr>
            </w:pPr>
            <w:r w:rsidRPr="00E27E3F">
              <w:rPr>
                <w:rFonts w:ascii="Times New Roman" w:hAnsi="Times New Roman"/>
                <w:color w:val="000000"/>
                <w:sz w:val="24"/>
                <w:szCs w:val="24"/>
              </w:rPr>
              <w:t xml:space="preserve">Следовательно, вред, о котором идет речь в п. 2 ст. 36, может быть причинен только в рамках соответствующего </w:t>
            </w:r>
            <w:r w:rsidRPr="00E27E3F">
              <w:rPr>
                <w:rFonts w:ascii="Times New Roman" w:hAnsi="Times New Roman"/>
                <w:color w:val="000000"/>
                <w:sz w:val="24"/>
                <w:szCs w:val="24"/>
              </w:rPr>
              <w:lastRenderedPageBreak/>
              <w:t xml:space="preserve">договора об оказании услуг, и только клиенту, с которым был заключен такой договор. </w:t>
            </w:r>
          </w:p>
          <w:p w14:paraId="7145BCB8" w14:textId="49A17FCB" w:rsidR="00E27E3F" w:rsidRDefault="00E27E3F" w:rsidP="007E2F9B">
            <w:pPr>
              <w:spacing w:line="240" w:lineRule="auto"/>
              <w:jc w:val="both"/>
              <w:rPr>
                <w:rFonts w:ascii="Times New Roman" w:hAnsi="Times New Roman"/>
                <w:color w:val="000000"/>
                <w:sz w:val="24"/>
                <w:szCs w:val="24"/>
              </w:rPr>
            </w:pPr>
            <w:r w:rsidRPr="00E27E3F">
              <w:rPr>
                <w:rFonts w:ascii="Times New Roman" w:hAnsi="Times New Roman"/>
                <w:color w:val="000000"/>
                <w:sz w:val="24"/>
                <w:szCs w:val="24"/>
              </w:rPr>
              <w:t>Внедоговорная ответственность и ответственность перед третьими лицами относится к гражданско-правовой, административной и /или уголовной ответственности.</w:t>
            </w:r>
          </w:p>
          <w:p w14:paraId="76A6A3E7" w14:textId="0273FF5F" w:rsidR="00050919" w:rsidRPr="001530CB" w:rsidRDefault="00050919" w:rsidP="007E2F9B">
            <w:pPr>
              <w:spacing w:line="240" w:lineRule="auto"/>
              <w:jc w:val="both"/>
              <w:rPr>
                <w:rFonts w:ascii="Times New Roman" w:hAnsi="Times New Roman"/>
                <w:color w:val="000000"/>
                <w:sz w:val="24"/>
                <w:szCs w:val="24"/>
              </w:rPr>
            </w:pPr>
            <w:proofErr w:type="spellStart"/>
            <w:r w:rsidRPr="001530CB">
              <w:rPr>
                <w:rFonts w:ascii="Times New Roman" w:hAnsi="Times New Roman"/>
                <w:color w:val="000000"/>
                <w:sz w:val="24"/>
                <w:szCs w:val="24"/>
              </w:rPr>
              <w:t>Пп</w:t>
            </w:r>
            <w:proofErr w:type="spellEnd"/>
            <w:r w:rsidRPr="001530CB">
              <w:rPr>
                <w:rFonts w:ascii="Times New Roman" w:hAnsi="Times New Roman"/>
                <w:color w:val="000000"/>
                <w:sz w:val="24"/>
                <w:szCs w:val="24"/>
              </w:rPr>
              <w:t>. 1 п. 3 следует изложить в предложенной редакции, так как процессуальные сроки могут быть восстановлены, если они пропущены по причинам, признанным судом уважительными (ч. 2 ст. 126 Гражданского процессуального Кодекса РК).</w:t>
            </w:r>
          </w:p>
          <w:p w14:paraId="55E57BB4" w14:textId="0480A1AB" w:rsidR="00050919" w:rsidRDefault="00050919" w:rsidP="007E2F9B">
            <w:pPr>
              <w:spacing w:line="240" w:lineRule="auto"/>
              <w:jc w:val="both"/>
              <w:rPr>
                <w:rFonts w:ascii="Times New Roman" w:hAnsi="Times New Roman"/>
                <w:color w:val="000000"/>
                <w:sz w:val="24"/>
                <w:szCs w:val="24"/>
              </w:rPr>
            </w:pPr>
            <w:proofErr w:type="spellStart"/>
            <w:r w:rsidRPr="001530CB">
              <w:rPr>
                <w:rFonts w:ascii="Times New Roman" w:hAnsi="Times New Roman"/>
                <w:color w:val="000000"/>
                <w:sz w:val="24"/>
                <w:szCs w:val="24"/>
              </w:rPr>
              <w:t>Пп</w:t>
            </w:r>
            <w:proofErr w:type="spellEnd"/>
            <w:r w:rsidRPr="001530CB">
              <w:rPr>
                <w:rFonts w:ascii="Times New Roman" w:hAnsi="Times New Roman"/>
                <w:color w:val="000000"/>
                <w:sz w:val="24"/>
                <w:szCs w:val="24"/>
              </w:rPr>
              <w:t>. 2, 3 п. 3 следует исключить, так как отсутствует конкретика в формулировке, что может привести к неоднозначной трактовке. Так, не ясно что понимается под словом «неправильный» и где д</w:t>
            </w:r>
            <w:r w:rsidRPr="001530CB">
              <w:rPr>
                <w:rFonts w:ascii="Times New Roman" w:hAnsi="Times New Roman"/>
                <w:sz w:val="24"/>
                <w:szCs w:val="24"/>
              </w:rPr>
              <w:t>ается расшифровка</w:t>
            </w:r>
            <w:r w:rsidRPr="001530CB">
              <w:rPr>
                <w:rFonts w:ascii="Times New Roman" w:hAnsi="Times New Roman"/>
                <w:color w:val="000000"/>
                <w:sz w:val="24"/>
                <w:szCs w:val="24"/>
              </w:rPr>
              <w:t xml:space="preserve">. Также </w:t>
            </w:r>
            <w:r w:rsidR="00790263" w:rsidRPr="00CA2CEB">
              <w:rPr>
                <w:rFonts w:ascii="Times New Roman" w:hAnsi="Times New Roman"/>
                <w:sz w:val="24"/>
                <w:szCs w:val="24"/>
              </w:rPr>
              <w:t>юридический консультант</w:t>
            </w:r>
            <w:r w:rsidRPr="00CA2CEB">
              <w:rPr>
                <w:rFonts w:ascii="Times New Roman" w:hAnsi="Times New Roman"/>
                <w:sz w:val="24"/>
                <w:szCs w:val="24"/>
              </w:rPr>
              <w:t xml:space="preserve"> </w:t>
            </w:r>
            <w:r w:rsidRPr="001530CB">
              <w:rPr>
                <w:rFonts w:ascii="Times New Roman" w:hAnsi="Times New Roman"/>
                <w:color w:val="000000"/>
                <w:sz w:val="24"/>
                <w:szCs w:val="24"/>
              </w:rPr>
              <w:t xml:space="preserve">не может известить лицо, которому в соответствии с договором оказывается юридическая помощь, о всех последствиях совершаемых юридических действий, так как невозможно предусмотреть </w:t>
            </w:r>
            <w:r w:rsidRPr="001530CB">
              <w:rPr>
                <w:rFonts w:ascii="Times New Roman" w:hAnsi="Times New Roman"/>
                <w:color w:val="000000"/>
                <w:sz w:val="24"/>
                <w:szCs w:val="24"/>
              </w:rPr>
              <w:lastRenderedPageBreak/>
              <w:t>исчерпывающий перечень всех последствий.</w:t>
            </w:r>
          </w:p>
          <w:p w14:paraId="294E5BDB" w14:textId="6E3EE925" w:rsidR="009F087E" w:rsidRPr="009F087E" w:rsidRDefault="009F087E" w:rsidP="007E2F9B">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П. </w:t>
            </w:r>
            <w:r w:rsidRPr="009F087E">
              <w:rPr>
                <w:rFonts w:ascii="Times New Roman" w:hAnsi="Times New Roman"/>
                <w:color w:val="000000"/>
                <w:sz w:val="24"/>
                <w:szCs w:val="24"/>
              </w:rPr>
              <w:t>4 Факт причинения вреда клиентам, которым в соответствии с договором оказывается юридическая помощь, должен быть установлен на основании вступившего в законную силу решения суда.</w:t>
            </w:r>
          </w:p>
          <w:p w14:paraId="0CFF7911" w14:textId="2022BA6A" w:rsidR="009F087E"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П. 5 </w:t>
            </w:r>
            <w:r w:rsidR="009F087E" w:rsidRPr="009F087E">
              <w:rPr>
                <w:rFonts w:ascii="Times New Roman" w:hAnsi="Times New Roman"/>
                <w:color w:val="000000"/>
                <w:sz w:val="24"/>
                <w:szCs w:val="24"/>
              </w:rPr>
              <w:t>Страхование профессиональной ответственности юридического консультанта представляет собой вид страхования гражданско-правовой ответственности в добровольной форме страхования, а не вмененное. Следовательно, размер страховой суммы по договору добровольного страхования профессиональной ответственности юридического консультанта не устанавливается законодательным актом, а определяется в рамках договорных отношений между страхователем (застрахованным лицом) и страховой организацией.</w:t>
            </w:r>
          </w:p>
          <w:p w14:paraId="02D36F02" w14:textId="5FF5C8CC" w:rsidR="00050919" w:rsidRPr="001530CB" w:rsidRDefault="009F087E" w:rsidP="007E2F9B">
            <w:pPr>
              <w:spacing w:line="240" w:lineRule="auto"/>
              <w:jc w:val="both"/>
              <w:rPr>
                <w:rFonts w:ascii="Times New Roman" w:hAnsi="Times New Roman"/>
                <w:color w:val="000000"/>
                <w:sz w:val="24"/>
                <w:szCs w:val="24"/>
              </w:rPr>
            </w:pPr>
            <w:r>
              <w:rPr>
                <w:rFonts w:ascii="Times New Roman" w:hAnsi="Times New Roman"/>
                <w:color w:val="000000"/>
                <w:sz w:val="24"/>
                <w:szCs w:val="24"/>
              </w:rPr>
              <w:t>С</w:t>
            </w:r>
            <w:r w:rsidR="00050919" w:rsidRPr="001530CB">
              <w:rPr>
                <w:rFonts w:ascii="Times New Roman" w:hAnsi="Times New Roman"/>
                <w:color w:val="000000"/>
                <w:sz w:val="24"/>
                <w:szCs w:val="24"/>
              </w:rPr>
              <w:t xml:space="preserve">ледует изложить в предлагаемой редакции, так как размер страховой суммы адвоката и </w:t>
            </w:r>
            <w:r w:rsidR="00790263" w:rsidRPr="00CA2CEB">
              <w:rPr>
                <w:rFonts w:ascii="Times New Roman" w:hAnsi="Times New Roman"/>
                <w:sz w:val="24"/>
                <w:szCs w:val="24"/>
              </w:rPr>
              <w:t>юридического консультанта</w:t>
            </w:r>
            <w:r w:rsidR="00050919" w:rsidRPr="001530CB">
              <w:rPr>
                <w:rFonts w:ascii="Times New Roman" w:hAnsi="Times New Roman"/>
                <w:color w:val="000000"/>
                <w:sz w:val="24"/>
                <w:szCs w:val="24"/>
              </w:rPr>
              <w:t xml:space="preserve"> в настоящем Законе одинаковый, однако их ответственность не соразмерна, так как адвокат ведет уголовные дела, в связи с чем </w:t>
            </w:r>
            <w:r w:rsidR="00050919" w:rsidRPr="001530CB">
              <w:rPr>
                <w:rFonts w:ascii="Times New Roman" w:hAnsi="Times New Roman"/>
                <w:color w:val="000000"/>
                <w:sz w:val="24"/>
                <w:szCs w:val="24"/>
              </w:rPr>
              <w:lastRenderedPageBreak/>
              <w:t xml:space="preserve">целесообразно установить </w:t>
            </w:r>
            <w:r w:rsidR="00790263" w:rsidRPr="00CA2CEB">
              <w:rPr>
                <w:rFonts w:ascii="Times New Roman" w:hAnsi="Times New Roman"/>
                <w:sz w:val="24"/>
                <w:szCs w:val="24"/>
              </w:rPr>
              <w:t xml:space="preserve">юридическому консультанту </w:t>
            </w:r>
            <w:r w:rsidR="00050919" w:rsidRPr="001530CB">
              <w:rPr>
                <w:rFonts w:ascii="Times New Roman" w:hAnsi="Times New Roman"/>
                <w:color w:val="000000"/>
                <w:sz w:val="24"/>
                <w:szCs w:val="24"/>
              </w:rPr>
              <w:t xml:space="preserve">размер страховой суммы меньше, чем у адвоката. </w:t>
            </w:r>
          </w:p>
          <w:p w14:paraId="7E050C19" w14:textId="04B50391" w:rsidR="00050919" w:rsidRPr="001530CB" w:rsidRDefault="00050919" w:rsidP="007E2F9B">
            <w:pPr>
              <w:pBdr>
                <w:top w:val="nil"/>
                <w:left w:val="nil"/>
                <w:bottom w:val="nil"/>
                <w:right w:val="nil"/>
                <w:between w:val="nil"/>
              </w:pBd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t xml:space="preserve">Кроме того, не ясна причина разделения сумм страховых выплат по территориальному признаку, в то время как </w:t>
            </w:r>
            <w:r w:rsidR="00790263" w:rsidRPr="00CA2CEB">
              <w:rPr>
                <w:rFonts w:ascii="Times New Roman" w:hAnsi="Times New Roman"/>
                <w:sz w:val="24"/>
                <w:szCs w:val="24"/>
              </w:rPr>
              <w:t xml:space="preserve">юридический консультант </w:t>
            </w:r>
            <w:r w:rsidRPr="001530CB">
              <w:rPr>
                <w:rFonts w:ascii="Times New Roman" w:hAnsi="Times New Roman"/>
                <w:color w:val="000000"/>
                <w:sz w:val="24"/>
                <w:szCs w:val="24"/>
              </w:rPr>
              <w:t>самостоятельно определяет сумму оплаты своих услуг, независимо от региона, а у палат нет региональной привязки и их члены могут осуществлять деятельность по всей стране.</w:t>
            </w:r>
          </w:p>
        </w:tc>
      </w:tr>
      <w:tr w:rsidR="00050919" w:rsidRPr="001530CB" w14:paraId="6D338E28" w14:textId="77777777" w:rsidTr="00F531C7">
        <w:trPr>
          <w:gridAfter w:val="1"/>
          <w:wAfter w:w="9" w:type="dxa"/>
        </w:trPr>
        <w:tc>
          <w:tcPr>
            <w:tcW w:w="596" w:type="dxa"/>
          </w:tcPr>
          <w:p w14:paraId="0521F98D"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036F5398"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color w:val="000000"/>
                <w:sz w:val="24"/>
                <w:szCs w:val="24"/>
              </w:rPr>
              <w:t xml:space="preserve">Новая Статья 77-3 </w:t>
            </w:r>
          </w:p>
        </w:tc>
        <w:tc>
          <w:tcPr>
            <w:tcW w:w="4932" w:type="dxa"/>
            <w:gridSpan w:val="2"/>
          </w:tcPr>
          <w:p w14:paraId="60E698A0" w14:textId="77777777" w:rsidR="00050919" w:rsidRPr="005F238F" w:rsidRDefault="00050919" w:rsidP="007E2F9B">
            <w:pPr>
              <w:pBdr>
                <w:top w:val="nil"/>
                <w:left w:val="nil"/>
                <w:bottom w:val="nil"/>
                <w:right w:val="nil"/>
                <w:between w:val="nil"/>
              </w:pBdr>
              <w:spacing w:line="240" w:lineRule="auto"/>
              <w:ind w:firstLine="434"/>
              <w:rPr>
                <w:rFonts w:ascii="Times New Roman" w:hAnsi="Times New Roman"/>
                <w:b/>
                <w:color w:val="000000"/>
                <w:sz w:val="24"/>
                <w:szCs w:val="24"/>
              </w:rPr>
            </w:pPr>
            <w:r w:rsidRPr="005F238F">
              <w:rPr>
                <w:rFonts w:ascii="Times New Roman" w:hAnsi="Times New Roman"/>
                <w:b/>
                <w:color w:val="000000"/>
                <w:sz w:val="24"/>
                <w:szCs w:val="24"/>
              </w:rPr>
              <w:t>Отсутствует.</w:t>
            </w:r>
          </w:p>
        </w:tc>
        <w:tc>
          <w:tcPr>
            <w:tcW w:w="4423" w:type="dxa"/>
          </w:tcPr>
          <w:p w14:paraId="097A2AFD" w14:textId="77777777" w:rsidR="00050919" w:rsidRPr="001530CB" w:rsidRDefault="00050919" w:rsidP="007E2F9B">
            <w:pPr>
              <w:pStyle w:val="3"/>
              <w:shd w:val="clear" w:color="auto" w:fill="FFFFFF"/>
              <w:ind w:firstLine="455"/>
              <w:jc w:val="both"/>
              <w:rPr>
                <w:b w:val="0"/>
                <w:color w:val="000000"/>
                <w:sz w:val="24"/>
                <w:szCs w:val="24"/>
              </w:rPr>
            </w:pPr>
            <w:r w:rsidRPr="001530CB">
              <w:rPr>
                <w:b w:val="0"/>
                <w:color w:val="000000"/>
                <w:sz w:val="24"/>
                <w:szCs w:val="24"/>
              </w:rPr>
              <w:t xml:space="preserve">Дополнить новой статьей 77-3 следующего содержания: </w:t>
            </w:r>
          </w:p>
          <w:p w14:paraId="2ECFDEDD" w14:textId="405D40E9" w:rsidR="00050919" w:rsidRPr="001530CB" w:rsidRDefault="00050919" w:rsidP="007E2F9B">
            <w:pPr>
              <w:pStyle w:val="3"/>
              <w:shd w:val="clear" w:color="auto" w:fill="FFFFFF"/>
              <w:ind w:firstLine="455"/>
              <w:jc w:val="both"/>
              <w:rPr>
                <w:color w:val="000000"/>
                <w:sz w:val="24"/>
                <w:szCs w:val="24"/>
              </w:rPr>
            </w:pPr>
            <w:r w:rsidRPr="001530CB">
              <w:rPr>
                <w:color w:val="000000"/>
                <w:sz w:val="24"/>
                <w:szCs w:val="24"/>
              </w:rPr>
              <w:t>«</w:t>
            </w:r>
            <w:bookmarkStart w:id="60" w:name="_Hlk121020318"/>
            <w:r w:rsidRPr="001530CB">
              <w:rPr>
                <w:color w:val="000000"/>
                <w:sz w:val="24"/>
                <w:szCs w:val="24"/>
              </w:rPr>
              <w:t xml:space="preserve">Статья 77-3. Стажеры </w:t>
            </w:r>
            <w:r w:rsidR="005F4302">
              <w:rPr>
                <w:color w:val="000000"/>
                <w:sz w:val="24"/>
                <w:szCs w:val="24"/>
              </w:rPr>
              <w:t>юридического консультанта</w:t>
            </w:r>
          </w:p>
          <w:p w14:paraId="77A58B8A" w14:textId="161BEE46"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1. </w:t>
            </w:r>
            <w:r w:rsidR="005F4302">
              <w:rPr>
                <w:rFonts w:ascii="Times New Roman" w:hAnsi="Times New Roman"/>
                <w:b/>
                <w:color w:val="000000"/>
                <w:sz w:val="24"/>
                <w:szCs w:val="24"/>
              </w:rPr>
              <w:t>Юридические консультанты</w:t>
            </w:r>
            <w:r w:rsidRPr="001530CB">
              <w:rPr>
                <w:rFonts w:ascii="Times New Roman" w:hAnsi="Times New Roman"/>
                <w:b/>
                <w:color w:val="000000"/>
                <w:sz w:val="24"/>
                <w:szCs w:val="24"/>
              </w:rPr>
              <w:t xml:space="preserve"> могут иметь стажеров.</w:t>
            </w:r>
          </w:p>
          <w:p w14:paraId="24E7235F" w14:textId="57D96D48"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2. Стажером </w:t>
            </w:r>
            <w:r w:rsidR="005F4302">
              <w:rPr>
                <w:rFonts w:ascii="Times New Roman" w:hAnsi="Times New Roman"/>
                <w:b/>
                <w:color w:val="000000"/>
                <w:sz w:val="24"/>
                <w:szCs w:val="24"/>
              </w:rPr>
              <w:t xml:space="preserve">юридического консультанта </w:t>
            </w:r>
            <w:r w:rsidRPr="001530CB">
              <w:rPr>
                <w:rFonts w:ascii="Times New Roman" w:hAnsi="Times New Roman"/>
                <w:b/>
                <w:color w:val="000000"/>
                <w:sz w:val="24"/>
                <w:szCs w:val="24"/>
              </w:rPr>
              <w:t xml:space="preserve">является гражданин Республики Казахстан или иностранец, имеющий высшее юридическое образование, заключивший с </w:t>
            </w:r>
            <w:r w:rsidR="00B8722E">
              <w:rPr>
                <w:rFonts w:ascii="Times New Roman" w:hAnsi="Times New Roman"/>
                <w:b/>
                <w:color w:val="000000"/>
                <w:sz w:val="24"/>
                <w:szCs w:val="24"/>
              </w:rPr>
              <w:t>юридическим консультантом</w:t>
            </w:r>
            <w:r w:rsidRPr="001530CB">
              <w:rPr>
                <w:rFonts w:ascii="Times New Roman" w:hAnsi="Times New Roman"/>
                <w:b/>
                <w:color w:val="000000"/>
                <w:sz w:val="24"/>
                <w:szCs w:val="24"/>
              </w:rPr>
              <w:t xml:space="preserve"> договор о прохождении стажировки с целью приобретения профессиональных знаний и практических навыков юридической деятельности.</w:t>
            </w:r>
          </w:p>
          <w:p w14:paraId="5244BF43" w14:textId="2124E5D9"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3. Лицо, изъявившее желание пройти стажировку, обращается к </w:t>
            </w:r>
            <w:r w:rsidR="005F4302">
              <w:rPr>
                <w:rFonts w:ascii="Times New Roman" w:hAnsi="Times New Roman"/>
                <w:b/>
                <w:color w:val="000000"/>
                <w:sz w:val="24"/>
                <w:szCs w:val="24"/>
              </w:rPr>
              <w:t>юридическому консультанту</w:t>
            </w:r>
            <w:r w:rsidRPr="001530CB">
              <w:rPr>
                <w:rFonts w:ascii="Times New Roman" w:hAnsi="Times New Roman"/>
                <w:b/>
                <w:color w:val="000000"/>
                <w:sz w:val="24"/>
                <w:szCs w:val="24"/>
              </w:rPr>
              <w:t xml:space="preserve"> с заявлением о допуске к прохождению стажировки с приложением документов, перечень которых устанавливается Палатой </w:t>
            </w:r>
            <w:r w:rsidR="005F4302">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w:t>
            </w:r>
          </w:p>
          <w:p w14:paraId="326A5FAE" w14:textId="6D7D4900"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lastRenderedPageBreak/>
              <w:t xml:space="preserve">4. По результатам рассмотрения заявления </w:t>
            </w:r>
            <w:r w:rsidR="005F4302">
              <w:rPr>
                <w:rFonts w:ascii="Times New Roman" w:hAnsi="Times New Roman"/>
                <w:b/>
                <w:color w:val="000000"/>
                <w:sz w:val="24"/>
                <w:szCs w:val="24"/>
              </w:rPr>
              <w:t>юридический консультант</w:t>
            </w:r>
            <w:r w:rsidRPr="001530CB">
              <w:rPr>
                <w:rFonts w:ascii="Times New Roman" w:hAnsi="Times New Roman"/>
                <w:b/>
                <w:color w:val="000000"/>
                <w:sz w:val="24"/>
                <w:szCs w:val="24"/>
              </w:rPr>
              <w:t xml:space="preserve"> принимает одно из следующих решений:</w:t>
            </w:r>
          </w:p>
          <w:p w14:paraId="35E57718" w14:textId="0EDC8E2D"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1) о допуске к прохождению стажировки;</w:t>
            </w:r>
          </w:p>
          <w:p w14:paraId="3F16A83D" w14:textId="1672263B"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2) об отказе в допуске к прохождению стажировки.</w:t>
            </w:r>
          </w:p>
          <w:p w14:paraId="634101CD" w14:textId="50133FE0"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Решение по заявлению о допуске к прохождению стажировки принимается в течение пяти рабочих дней.</w:t>
            </w:r>
          </w:p>
          <w:p w14:paraId="4FEF06EA" w14:textId="67CB416D"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5. Стажировка осуществляется под руководством </w:t>
            </w:r>
            <w:r w:rsidR="005F4302">
              <w:rPr>
                <w:rFonts w:ascii="Times New Roman" w:hAnsi="Times New Roman"/>
                <w:b/>
                <w:color w:val="000000"/>
                <w:sz w:val="24"/>
                <w:szCs w:val="24"/>
              </w:rPr>
              <w:t>юридического консультанта</w:t>
            </w:r>
            <w:r w:rsidRPr="001530CB">
              <w:rPr>
                <w:rFonts w:ascii="Times New Roman" w:hAnsi="Times New Roman"/>
                <w:b/>
                <w:color w:val="000000"/>
                <w:sz w:val="24"/>
                <w:szCs w:val="24"/>
              </w:rPr>
              <w:t>, имеющего стаж работы по юридической специальности не менее трех лет. Продолжительность стажировки составляет шесть месяцев.</w:t>
            </w:r>
          </w:p>
          <w:p w14:paraId="1FE91900" w14:textId="77C7854A"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Период стажировки зачисляется в стаж работы по юридической специальности.</w:t>
            </w:r>
          </w:p>
          <w:p w14:paraId="4C70CE3F" w14:textId="108A2A78"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На период стажировки стажер может быть принят на работу по трудовому договору в качестве помощника </w:t>
            </w:r>
            <w:r w:rsidR="005F4302">
              <w:rPr>
                <w:rFonts w:ascii="Times New Roman" w:hAnsi="Times New Roman"/>
                <w:b/>
                <w:color w:val="000000"/>
                <w:sz w:val="24"/>
                <w:szCs w:val="24"/>
              </w:rPr>
              <w:t>юридического консультанта</w:t>
            </w:r>
            <w:r w:rsidRPr="001530CB">
              <w:rPr>
                <w:rFonts w:ascii="Times New Roman" w:hAnsi="Times New Roman"/>
                <w:b/>
                <w:color w:val="000000"/>
                <w:sz w:val="24"/>
                <w:szCs w:val="24"/>
              </w:rPr>
              <w:t>.</w:t>
            </w:r>
          </w:p>
          <w:p w14:paraId="1EA51809" w14:textId="35A64F4A"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lastRenderedPageBreak/>
              <w:t xml:space="preserve">6. По результатам стажировки руководителем стажера составляется заключение и передается для утверждения в исполнительный орган Палаты </w:t>
            </w:r>
            <w:r w:rsidR="005F4302">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w:t>
            </w:r>
          </w:p>
          <w:p w14:paraId="3E97E03F" w14:textId="2CB46FB8"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По итогам рассмотрения материалов стажировки исполнительный орган Палаты </w:t>
            </w:r>
            <w:r w:rsidR="005F4302">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 xml:space="preserve"> принимает решение об утверждении заключения о прохождении стажировки либо отказе в утверждении заключения о прохождении стажировки.</w:t>
            </w:r>
          </w:p>
          <w:p w14:paraId="63829598" w14:textId="1CBBFDCB"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 xml:space="preserve">Заключение об успешном прохождении стажировки действительно в течение трех месяцев со дня его утверждения исполнительным органом Палаты </w:t>
            </w:r>
            <w:r w:rsidR="005F4302">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w:t>
            </w:r>
          </w:p>
          <w:p w14:paraId="23B1D7B7" w14:textId="77777777"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Решение об отказе в утверждении заключения о прохождении стажировки должно быть мотивированным и может быть обжаловано в суд.</w:t>
            </w:r>
          </w:p>
          <w:p w14:paraId="78AD45BE" w14:textId="54A67D95"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Лицо, не прошедшее стажировку, вновь допускается к стажировке на общих основаниях.</w:t>
            </w:r>
          </w:p>
          <w:p w14:paraId="2A59880E" w14:textId="2861B0F0"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lastRenderedPageBreak/>
              <w:t>7. К прохождению стажировки не допускается лицо:</w:t>
            </w:r>
          </w:p>
          <w:p w14:paraId="47C548A4" w14:textId="323813E9"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1) освобожденное от уголовной ответственности на основании пунктов 3), 4), 9), 10</w:t>
            </w:r>
            <w:r w:rsidR="005F4302">
              <w:rPr>
                <w:rFonts w:ascii="Times New Roman" w:hAnsi="Times New Roman"/>
                <w:b/>
                <w:color w:val="000000"/>
                <w:sz w:val="24"/>
                <w:szCs w:val="24"/>
              </w:rPr>
              <w:t xml:space="preserve">) и 12) части первой </w:t>
            </w:r>
            <w:hyperlink r:id="rId9" w:anchor="z208">
              <w:r w:rsidRPr="001530CB">
                <w:rPr>
                  <w:rFonts w:ascii="Times New Roman" w:hAnsi="Times New Roman"/>
                  <w:b/>
                  <w:color w:val="000000"/>
                  <w:sz w:val="24"/>
                  <w:szCs w:val="24"/>
                </w:rPr>
                <w:t>статьи 35</w:t>
              </w:r>
            </w:hyperlink>
            <w:r w:rsidR="005F4302">
              <w:rPr>
                <w:rFonts w:ascii="Times New Roman" w:hAnsi="Times New Roman"/>
                <w:b/>
                <w:color w:val="000000"/>
                <w:sz w:val="24"/>
                <w:szCs w:val="24"/>
              </w:rPr>
              <w:t xml:space="preserve"> или </w:t>
            </w:r>
            <w:hyperlink r:id="rId10" w:anchor="z230">
              <w:r w:rsidRPr="001530CB">
                <w:rPr>
                  <w:rFonts w:ascii="Times New Roman" w:hAnsi="Times New Roman"/>
                  <w:b/>
                  <w:color w:val="000000"/>
                  <w:sz w:val="24"/>
                  <w:szCs w:val="24"/>
                </w:rPr>
                <w:t>статьи 36</w:t>
              </w:r>
            </w:hyperlink>
            <w:r w:rsidR="005F4302">
              <w:rPr>
                <w:rFonts w:ascii="Times New Roman" w:hAnsi="Times New Roman"/>
                <w:b/>
                <w:color w:val="000000"/>
                <w:sz w:val="24"/>
                <w:szCs w:val="24"/>
              </w:rPr>
              <w:t xml:space="preserve"> </w:t>
            </w:r>
            <w:r w:rsidRPr="001530CB">
              <w:rPr>
                <w:rFonts w:ascii="Times New Roman" w:hAnsi="Times New Roman"/>
                <w:b/>
                <w:color w:val="000000"/>
                <w:sz w:val="24"/>
                <w:szCs w:val="24"/>
              </w:rPr>
              <w:t>Уголовно-процессуального кодекса Республики Казахстан, в течение трех лет после наступления таких событий;</w:t>
            </w:r>
          </w:p>
          <w:p w14:paraId="7680A752" w14:textId="77777777"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b/>
                <w:color w:val="000000"/>
                <w:sz w:val="24"/>
                <w:szCs w:val="24"/>
              </w:rPr>
            </w:pPr>
            <w:r w:rsidRPr="001530CB">
              <w:rPr>
                <w:rFonts w:ascii="Times New Roman" w:hAnsi="Times New Roman"/>
                <w:b/>
                <w:color w:val="000000"/>
                <w:sz w:val="24"/>
                <w:szCs w:val="24"/>
              </w:rPr>
              <w:t>2)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14:paraId="409FFCA2" w14:textId="77777777"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3) совершившее административное коррупционное правонарушение, в течение трех лет после наступления таких событий;</w:t>
            </w:r>
          </w:p>
          <w:p w14:paraId="54ABB8D4" w14:textId="467B21C7"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 xml:space="preserve">4) исключенное из реестра палаты </w:t>
            </w:r>
            <w:r w:rsidR="00F74FEC">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 xml:space="preserve"> по отрицательным мотивам, если с даты исключения прошло менее шести месяцев.</w:t>
            </w:r>
          </w:p>
          <w:p w14:paraId="5ADE7F05" w14:textId="183102C5"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 xml:space="preserve">5) прекратившие полномочия судьи по основаниям, предусмотренным </w:t>
            </w:r>
            <w:r w:rsidRPr="001530CB">
              <w:rPr>
                <w:rFonts w:ascii="Times New Roman" w:hAnsi="Times New Roman"/>
                <w:b/>
                <w:color w:val="000000"/>
                <w:sz w:val="24"/>
                <w:szCs w:val="24"/>
              </w:rPr>
              <w:lastRenderedPageBreak/>
              <w:t>подпунктами 1),</w:t>
            </w:r>
            <w:r w:rsidR="00F74FEC">
              <w:rPr>
                <w:rFonts w:ascii="Times New Roman" w:hAnsi="Times New Roman"/>
                <w:b/>
                <w:color w:val="000000"/>
                <w:sz w:val="24"/>
                <w:szCs w:val="24"/>
              </w:rPr>
              <w:t xml:space="preserve"> 2), 3), 9), 10) и 12) пункта 1 </w:t>
            </w:r>
            <w:hyperlink r:id="rId11" w:anchor="z61">
              <w:r w:rsidRPr="001530CB">
                <w:rPr>
                  <w:rFonts w:ascii="Times New Roman" w:hAnsi="Times New Roman"/>
                  <w:b/>
                  <w:color w:val="000000"/>
                  <w:sz w:val="24"/>
                  <w:szCs w:val="24"/>
                </w:rPr>
                <w:t>статьи 34</w:t>
              </w:r>
            </w:hyperlink>
            <w:r w:rsidR="00F74FEC">
              <w:rPr>
                <w:rFonts w:ascii="Times New Roman" w:hAnsi="Times New Roman"/>
                <w:b/>
                <w:color w:val="000000"/>
                <w:sz w:val="24"/>
                <w:szCs w:val="24"/>
              </w:rPr>
              <w:t xml:space="preserve"> </w:t>
            </w:r>
            <w:r w:rsidRPr="001530CB">
              <w:rPr>
                <w:rFonts w:ascii="Times New Roman" w:hAnsi="Times New Roman"/>
                <w:b/>
                <w:color w:val="000000"/>
                <w:sz w:val="24"/>
                <w:szCs w:val="24"/>
              </w:rPr>
              <w:t xml:space="preserve">Конституционного закона </w:t>
            </w:r>
            <w:r w:rsidR="00F74FEC">
              <w:rPr>
                <w:rFonts w:ascii="Times New Roman" w:hAnsi="Times New Roman"/>
                <w:b/>
                <w:color w:val="000000"/>
                <w:sz w:val="24"/>
                <w:szCs w:val="24"/>
              </w:rPr>
              <w:t>Республики Казахстан «</w:t>
            </w:r>
            <w:r w:rsidRPr="001530CB">
              <w:rPr>
                <w:rFonts w:ascii="Times New Roman" w:hAnsi="Times New Roman"/>
                <w:b/>
                <w:color w:val="000000"/>
                <w:sz w:val="24"/>
                <w:szCs w:val="24"/>
              </w:rPr>
              <w:t>О судебной системе и ста</w:t>
            </w:r>
            <w:r w:rsidR="00F74FEC">
              <w:rPr>
                <w:rFonts w:ascii="Times New Roman" w:hAnsi="Times New Roman"/>
                <w:b/>
                <w:color w:val="000000"/>
                <w:sz w:val="24"/>
                <w:szCs w:val="24"/>
              </w:rPr>
              <w:t>тусе судей Республики Казахстан»</w:t>
            </w:r>
            <w:r w:rsidRPr="001530CB">
              <w:rPr>
                <w:rFonts w:ascii="Times New Roman" w:hAnsi="Times New Roman"/>
                <w:b/>
                <w:color w:val="000000"/>
                <w:sz w:val="24"/>
                <w:szCs w:val="24"/>
              </w:rPr>
              <w:t>.</w:t>
            </w:r>
          </w:p>
          <w:p w14:paraId="24BBD323" w14:textId="45996178"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 xml:space="preserve">9. Стажер </w:t>
            </w:r>
            <w:r w:rsidR="00F74FEC">
              <w:rPr>
                <w:rFonts w:ascii="Times New Roman" w:hAnsi="Times New Roman"/>
                <w:b/>
                <w:color w:val="000000"/>
                <w:sz w:val="24"/>
                <w:szCs w:val="24"/>
              </w:rPr>
              <w:t>юридического консультанта</w:t>
            </w:r>
            <w:r w:rsidRPr="001530CB">
              <w:rPr>
                <w:rFonts w:ascii="Times New Roman" w:hAnsi="Times New Roman"/>
                <w:b/>
                <w:color w:val="000000"/>
                <w:sz w:val="24"/>
                <w:szCs w:val="24"/>
              </w:rPr>
              <w:t xml:space="preserve"> не вправе самостоятельно оказывать юридическую помощь.</w:t>
            </w:r>
          </w:p>
          <w:p w14:paraId="549FA3E8" w14:textId="3BBB8328"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b/>
                <w:color w:val="000000"/>
                <w:sz w:val="24"/>
                <w:szCs w:val="24"/>
              </w:rPr>
            </w:pPr>
            <w:r w:rsidRPr="001530CB">
              <w:rPr>
                <w:rFonts w:ascii="Times New Roman" w:hAnsi="Times New Roman"/>
                <w:b/>
                <w:color w:val="000000"/>
                <w:sz w:val="24"/>
                <w:szCs w:val="24"/>
              </w:rPr>
              <w:t xml:space="preserve">10. Внутренними документами Палаты </w:t>
            </w:r>
            <w:r w:rsidR="00F74FEC">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 xml:space="preserve"> могут быть предусмотрены меры материального поощрения стажеров за работу, выполняемую в ходе стажировки.</w:t>
            </w:r>
          </w:p>
          <w:p w14:paraId="0B5FCBFC" w14:textId="46FCE76D" w:rsidR="00050919" w:rsidRPr="001530CB" w:rsidRDefault="00050919" w:rsidP="007E2F9B">
            <w:pPr>
              <w:pBdr>
                <w:top w:val="nil"/>
                <w:left w:val="nil"/>
                <w:bottom w:val="nil"/>
                <w:right w:val="nil"/>
                <w:between w:val="nil"/>
              </w:pBdr>
              <w:spacing w:line="240" w:lineRule="auto"/>
              <w:ind w:firstLine="313"/>
              <w:jc w:val="both"/>
              <w:rPr>
                <w:rFonts w:ascii="Times New Roman" w:hAnsi="Times New Roman"/>
                <w:color w:val="000000"/>
                <w:sz w:val="24"/>
                <w:szCs w:val="24"/>
              </w:rPr>
            </w:pPr>
            <w:r w:rsidRPr="001530CB">
              <w:rPr>
                <w:rFonts w:ascii="Times New Roman" w:hAnsi="Times New Roman"/>
                <w:b/>
                <w:color w:val="000000"/>
                <w:sz w:val="24"/>
                <w:szCs w:val="24"/>
              </w:rPr>
              <w:t xml:space="preserve">11. В случае положительного окончания стажировки, стажер обязан вступить в Палату </w:t>
            </w:r>
            <w:r w:rsidR="00F74FEC">
              <w:rPr>
                <w:rFonts w:ascii="Times New Roman" w:hAnsi="Times New Roman"/>
                <w:b/>
                <w:color w:val="000000"/>
                <w:sz w:val="24"/>
                <w:szCs w:val="24"/>
              </w:rPr>
              <w:t>юридических консультантов</w:t>
            </w:r>
            <w:r w:rsidRPr="001530CB">
              <w:rPr>
                <w:rFonts w:ascii="Times New Roman" w:hAnsi="Times New Roman"/>
                <w:b/>
                <w:color w:val="000000"/>
                <w:sz w:val="24"/>
                <w:szCs w:val="24"/>
              </w:rPr>
              <w:t>, членом которой является его руководитель.</w:t>
            </w:r>
            <w:bookmarkEnd w:id="60"/>
            <w:r w:rsidRPr="001530CB">
              <w:rPr>
                <w:rFonts w:ascii="Times New Roman" w:hAnsi="Times New Roman"/>
                <w:b/>
                <w:color w:val="000000"/>
                <w:sz w:val="24"/>
                <w:szCs w:val="24"/>
              </w:rPr>
              <w:t>»</w:t>
            </w:r>
          </w:p>
        </w:tc>
        <w:tc>
          <w:tcPr>
            <w:tcW w:w="4394" w:type="dxa"/>
          </w:tcPr>
          <w:p w14:paraId="13FD4E8E" w14:textId="65CDBAB7" w:rsidR="00050919" w:rsidRPr="001530CB" w:rsidRDefault="00050919" w:rsidP="007E2F9B">
            <w:pPr>
              <w:spacing w:line="240" w:lineRule="auto"/>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В целях повышения качества оказания квалифицированной юридической помощи, есть необходимость введения стажировки для вступления в палату </w:t>
            </w:r>
            <w:r w:rsidR="00790263" w:rsidRPr="00CA2CEB">
              <w:rPr>
                <w:rFonts w:ascii="Times New Roman" w:hAnsi="Times New Roman"/>
                <w:sz w:val="24"/>
                <w:szCs w:val="24"/>
              </w:rPr>
              <w:t>юридических консультантов</w:t>
            </w:r>
            <w:r w:rsidRPr="001530CB">
              <w:rPr>
                <w:rFonts w:ascii="Times New Roman" w:hAnsi="Times New Roman"/>
                <w:color w:val="000000"/>
                <w:sz w:val="24"/>
                <w:szCs w:val="24"/>
              </w:rPr>
              <w:t xml:space="preserve">. </w:t>
            </w:r>
          </w:p>
          <w:p w14:paraId="6B0D02DB" w14:textId="3D0EBF88" w:rsidR="00050919" w:rsidRPr="001530CB" w:rsidRDefault="00050919" w:rsidP="007E2F9B">
            <w:pPr>
              <w:pBdr>
                <w:top w:val="nil"/>
                <w:left w:val="nil"/>
                <w:bottom w:val="nil"/>
                <w:right w:val="nil"/>
                <w:between w:val="nil"/>
              </w:pBdr>
              <w:spacing w:line="240" w:lineRule="auto"/>
              <w:ind w:firstLine="428"/>
              <w:jc w:val="both"/>
              <w:rPr>
                <w:rFonts w:ascii="Times New Roman" w:hAnsi="Times New Roman"/>
                <w:color w:val="000000"/>
                <w:sz w:val="24"/>
                <w:szCs w:val="24"/>
              </w:rPr>
            </w:pPr>
            <w:r w:rsidRPr="001530CB">
              <w:rPr>
                <w:rFonts w:ascii="Times New Roman" w:hAnsi="Times New Roman"/>
                <w:color w:val="000000"/>
                <w:sz w:val="24"/>
                <w:szCs w:val="24"/>
              </w:rPr>
              <w:t xml:space="preserve">Обязанность вступить в палату </w:t>
            </w:r>
            <w:r w:rsidR="00790263" w:rsidRPr="00CA2CEB">
              <w:rPr>
                <w:rFonts w:ascii="Times New Roman" w:hAnsi="Times New Roman"/>
                <w:sz w:val="24"/>
                <w:szCs w:val="24"/>
              </w:rPr>
              <w:t xml:space="preserve">юридических консультантов </w:t>
            </w:r>
            <w:r w:rsidRPr="001530CB">
              <w:rPr>
                <w:rFonts w:ascii="Times New Roman" w:hAnsi="Times New Roman"/>
                <w:color w:val="000000"/>
                <w:sz w:val="24"/>
                <w:szCs w:val="24"/>
              </w:rPr>
              <w:t xml:space="preserve">после положительного окончания стажировки является необходимым, так как палата в процессе стажировки обучает и подготавливает стажера, как своего будущего члена. </w:t>
            </w:r>
          </w:p>
        </w:tc>
      </w:tr>
      <w:tr w:rsidR="00050919" w:rsidRPr="001530CB" w14:paraId="1F0E5994" w14:textId="77777777" w:rsidTr="00A63F23">
        <w:trPr>
          <w:gridAfter w:val="1"/>
          <w:wAfter w:w="9" w:type="dxa"/>
          <w:trHeight w:val="58"/>
        </w:trPr>
        <w:tc>
          <w:tcPr>
            <w:tcW w:w="596" w:type="dxa"/>
          </w:tcPr>
          <w:p w14:paraId="3B18BDB2" w14:textId="77777777" w:rsidR="00050919" w:rsidRPr="001530CB" w:rsidRDefault="00050919" w:rsidP="007E2F9B">
            <w:pPr>
              <w:pStyle w:val="ab"/>
              <w:numPr>
                <w:ilvl w:val="0"/>
                <w:numId w:val="24"/>
              </w:numPr>
              <w:jc w:val="center"/>
              <w:rPr>
                <w:rFonts w:ascii="Times New Roman" w:hAnsi="Times New Roman"/>
                <w:sz w:val="24"/>
                <w:szCs w:val="24"/>
              </w:rPr>
            </w:pPr>
          </w:p>
        </w:tc>
        <w:tc>
          <w:tcPr>
            <w:tcW w:w="1447" w:type="dxa"/>
          </w:tcPr>
          <w:p w14:paraId="3F32228A" w14:textId="77777777" w:rsidR="00050919" w:rsidRPr="001530CB" w:rsidRDefault="00050919" w:rsidP="007E2F9B">
            <w:pPr>
              <w:spacing w:line="240" w:lineRule="auto"/>
              <w:jc w:val="both"/>
              <w:rPr>
                <w:rFonts w:ascii="Times New Roman" w:hAnsi="Times New Roman"/>
                <w:sz w:val="24"/>
                <w:szCs w:val="24"/>
              </w:rPr>
            </w:pPr>
            <w:r w:rsidRPr="001530CB">
              <w:rPr>
                <w:rFonts w:ascii="Times New Roman" w:hAnsi="Times New Roman"/>
                <w:color w:val="000000"/>
                <w:sz w:val="24"/>
                <w:szCs w:val="24"/>
              </w:rPr>
              <w:t>Статья 83</w:t>
            </w:r>
          </w:p>
        </w:tc>
        <w:tc>
          <w:tcPr>
            <w:tcW w:w="4932" w:type="dxa"/>
            <w:gridSpan w:val="2"/>
          </w:tcPr>
          <w:p w14:paraId="047A81A9" w14:textId="77777777" w:rsidR="00EB35FE" w:rsidRDefault="00EB35FE"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EB35FE">
              <w:rPr>
                <w:rFonts w:ascii="Times New Roman" w:hAnsi="Times New Roman"/>
                <w:color w:val="000000"/>
                <w:sz w:val="24"/>
                <w:szCs w:val="24"/>
              </w:rPr>
              <w:t>Статья 83. Условия и порядок приобретения и прекращения членства в палате юридических консультантов</w:t>
            </w:r>
            <w:r>
              <w:rPr>
                <w:rFonts w:ascii="Times New Roman" w:hAnsi="Times New Roman"/>
                <w:color w:val="000000"/>
                <w:sz w:val="24"/>
                <w:szCs w:val="24"/>
              </w:rPr>
              <w:t xml:space="preserve"> </w:t>
            </w:r>
          </w:p>
          <w:p w14:paraId="0163EFEA" w14:textId="205553BF"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1. Членом палаты юридических консультантов может быть физическое лицо, соответствующее требованиям, установленным в </w:t>
            </w:r>
            <w:bookmarkStart w:id="61" w:name="30j0zll" w:colFirst="0" w:colLast="0"/>
            <w:bookmarkEnd w:id="61"/>
            <w:r w:rsidRPr="001530CB">
              <w:rPr>
                <w:rFonts w:ascii="Times New Roman" w:eastAsia="Calibri" w:hAnsi="Times New Roman"/>
                <w:sz w:val="24"/>
                <w:szCs w:val="24"/>
              </w:rPr>
              <w:fldChar w:fldCharType="begin"/>
            </w:r>
            <w:r w:rsidRPr="001530CB">
              <w:rPr>
                <w:rFonts w:ascii="Times New Roman" w:hAnsi="Times New Roman"/>
                <w:sz w:val="24"/>
                <w:szCs w:val="24"/>
              </w:rPr>
              <w:instrText xml:space="preserve"> HYPERLINK "https://online.zakon.kz/document/?doc_id=33024087" \l "sub_id=750000" \h </w:instrText>
            </w:r>
            <w:r w:rsidRPr="001530CB">
              <w:rPr>
                <w:rFonts w:ascii="Times New Roman" w:eastAsia="Calibri" w:hAnsi="Times New Roman"/>
                <w:sz w:val="24"/>
                <w:szCs w:val="24"/>
              </w:rPr>
              <w:fldChar w:fldCharType="separate"/>
            </w:r>
            <w:r w:rsidRPr="001530CB">
              <w:rPr>
                <w:rFonts w:ascii="Times New Roman" w:hAnsi="Times New Roman"/>
                <w:color w:val="000000"/>
                <w:sz w:val="24"/>
                <w:szCs w:val="24"/>
              </w:rPr>
              <w:t>статье 75</w:t>
            </w:r>
            <w:r w:rsidRPr="001530CB">
              <w:rPr>
                <w:rFonts w:ascii="Times New Roman" w:hAnsi="Times New Roman"/>
                <w:color w:val="000000"/>
                <w:sz w:val="24"/>
                <w:szCs w:val="24"/>
              </w:rPr>
              <w:fldChar w:fldCharType="end"/>
            </w:r>
            <w:r w:rsidRPr="001530CB">
              <w:rPr>
                <w:rFonts w:ascii="Times New Roman" w:hAnsi="Times New Roman"/>
                <w:color w:val="000000"/>
                <w:sz w:val="24"/>
                <w:szCs w:val="24"/>
              </w:rPr>
              <w:t> настоящего Закона, а также прошедшее аттестацию.</w:t>
            </w:r>
          </w:p>
          <w:p w14:paraId="71F78712"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lastRenderedPageBreak/>
              <w:t>Палатой юридических консультантов могут быть предусмотрены дополнительные требования к членам палаты.</w:t>
            </w:r>
          </w:p>
          <w:p w14:paraId="4005BE0B"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Аттестация проводится в виде комплексного тестирования на знание законодательства Республики Казахстан.</w:t>
            </w:r>
          </w:p>
          <w:p w14:paraId="37587ECB"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w:t>
            </w:r>
          </w:p>
          <w:p w14:paraId="59050092"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Претендент, соответствующий требованиям настоящего Закона и набравший пороговый балл комплексного тестирования, установленный палатой юридических консультантов, считается прошедшим аттестацию.</w:t>
            </w:r>
          </w:p>
          <w:p w14:paraId="2FF3BE2D"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 xml:space="preserve">Юридическим консультантом не может быть лицо, признанное в судебном порядке недееспособным либо ограниченно </w:t>
            </w:r>
            <w:proofErr w:type="gramStart"/>
            <w:r w:rsidRPr="001530CB">
              <w:rPr>
                <w:rFonts w:ascii="Times New Roman" w:hAnsi="Times New Roman"/>
                <w:color w:val="000000"/>
                <w:sz w:val="24"/>
                <w:szCs w:val="24"/>
              </w:rPr>
              <w:t>дееспособным</w:t>
            </w:r>
            <w:proofErr w:type="gramEnd"/>
            <w:r w:rsidRPr="001530CB">
              <w:rPr>
                <w:rFonts w:ascii="Times New Roman" w:hAnsi="Times New Roman"/>
                <w:color w:val="000000"/>
                <w:sz w:val="24"/>
                <w:szCs w:val="24"/>
              </w:rPr>
              <w:t> либо имеющее непогашенную или неснятую в установленном законом порядке судимость.</w:t>
            </w:r>
          </w:p>
          <w:p w14:paraId="34D395B9"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От прохождения аттестации освобождаются:</w:t>
            </w:r>
          </w:p>
          <w:p w14:paraId="342397B9"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2" w:name="1fob9te" w:colFirst="0" w:colLast="0"/>
            <w:bookmarkEnd w:id="62"/>
            <w:r w:rsidRPr="001530CB">
              <w:rPr>
                <w:rFonts w:ascii="Times New Roman" w:hAnsi="Times New Roman"/>
                <w:color w:val="000000"/>
                <w:sz w:val="24"/>
                <w:szCs w:val="24"/>
              </w:rPr>
              <w:t xml:space="preserve">1) лица, сдавшие квалификационный экзамен в Квалификационной комиссии при Высшем Судебном Совете Республики </w:t>
            </w:r>
            <w:r w:rsidRPr="001530CB">
              <w:rPr>
                <w:rFonts w:ascii="Times New Roman" w:hAnsi="Times New Roman"/>
                <w:color w:val="000000"/>
                <w:sz w:val="24"/>
                <w:szCs w:val="24"/>
              </w:rPr>
              <w:lastRenderedPageBreak/>
              <w:t>Казахстан, успешно прошедшие стажировку в суде и получившие положительный отзыв пленарного заседания областного или приравненного к нему суда;</w:t>
            </w:r>
          </w:p>
          <w:p w14:paraId="548072EA" w14:textId="31F920A4"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3" w:name="3znysh7" w:colFirst="0" w:colLast="0"/>
            <w:bookmarkEnd w:id="63"/>
            <w:r w:rsidRPr="001530CB">
              <w:rPr>
                <w:rFonts w:ascii="Times New Roman" w:hAnsi="Times New Roman"/>
                <w:color w:val="000000"/>
                <w:sz w:val="24"/>
                <w:szCs w:val="24"/>
              </w:rPr>
              <w:t>2) лица, прекратившие полномочия судьи по основаниям, предусмотренным подпунктами 1), 2), 3), 9</w:t>
            </w:r>
            <w:r w:rsidR="00261FA0">
              <w:rPr>
                <w:rFonts w:ascii="Times New Roman" w:hAnsi="Times New Roman"/>
                <w:color w:val="000000"/>
                <w:sz w:val="24"/>
                <w:szCs w:val="24"/>
              </w:rPr>
              <w:t xml:space="preserve">), 10) и 12) пункта 1 статьи 34 </w:t>
            </w:r>
            <w:r w:rsidRPr="001530CB">
              <w:rPr>
                <w:rFonts w:ascii="Times New Roman" w:hAnsi="Times New Roman"/>
                <w:color w:val="000000"/>
                <w:sz w:val="24"/>
                <w:szCs w:val="24"/>
              </w:rPr>
              <w:t>Конституционного закона Республики Казахстан «О судебной системе и статусе судей Республики Казахстан»;</w:t>
            </w:r>
          </w:p>
          <w:p w14:paraId="5EC56BA0"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4" w:name="2et92p0" w:colFirst="0" w:colLast="0"/>
            <w:bookmarkEnd w:id="64"/>
            <w:r w:rsidRPr="001530CB">
              <w:rPr>
                <w:rFonts w:ascii="Times New Roman" w:hAnsi="Times New Roman"/>
                <w:color w:val="000000"/>
                <w:sz w:val="24"/>
                <w:szCs w:val="24"/>
              </w:rPr>
              <w:t>3) лица, имеющие ученую степень по юридической специальности Республики Казахстан</w:t>
            </w:r>
          </w:p>
          <w:p w14:paraId="56BEB330"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4) лица, имеющие лицензию на занятие адвокатской деятельностью;</w:t>
            </w:r>
          </w:p>
          <w:p w14:paraId="6CED1F03"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5" w:name="tyjcwt" w:colFirst="0" w:colLast="0"/>
            <w:bookmarkEnd w:id="65"/>
            <w:r w:rsidRPr="001530CB">
              <w:rPr>
                <w:rFonts w:ascii="Times New Roman" w:hAnsi="Times New Roman"/>
                <w:color w:val="000000"/>
                <w:sz w:val="24"/>
                <w:szCs w:val="24"/>
              </w:rPr>
              <w:t>5)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p w14:paraId="5FCBA97A"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2. Для вступления в палату юридических консультантов претендент представляет:</w:t>
            </w:r>
          </w:p>
          <w:p w14:paraId="2331A309"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1) документ о высшем юридическом образовании;</w:t>
            </w:r>
          </w:p>
          <w:p w14:paraId="42485175"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2) справку об отсутствии непогашенной или неснятой судимости;</w:t>
            </w:r>
          </w:p>
          <w:p w14:paraId="6B69D064"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lastRenderedPageBreak/>
              <w:t>3) документы, подтверждающие наличие стажа работы по юридической специальности не менее двух лет;</w:t>
            </w:r>
          </w:p>
          <w:p w14:paraId="556C72D4"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4) результаты аттестации.</w:t>
            </w:r>
          </w:p>
          <w:p w14:paraId="3C7E1B70" w14:textId="3EA89C2E" w:rsidR="00050919"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Юридический консультант одновременно может быть членом только одной палаты юридических консультантов, отвечающей требованиям настоящего Закона.</w:t>
            </w:r>
          </w:p>
          <w:p w14:paraId="657C794F" w14:textId="5526079C" w:rsidR="008B61E2" w:rsidRPr="00F30432" w:rsidRDefault="00F30432" w:rsidP="007E2F9B">
            <w:pPr>
              <w:pBdr>
                <w:top w:val="nil"/>
                <w:left w:val="nil"/>
                <w:bottom w:val="nil"/>
                <w:right w:val="nil"/>
                <w:between w:val="nil"/>
              </w:pBdr>
              <w:shd w:val="clear" w:color="auto" w:fill="FFFFFF"/>
              <w:spacing w:after="0" w:line="240" w:lineRule="auto"/>
              <w:ind w:firstLine="434"/>
              <w:jc w:val="both"/>
              <w:rPr>
                <w:rFonts w:ascii="Times New Roman" w:hAnsi="Times New Roman"/>
                <w:color w:val="000000"/>
                <w:sz w:val="24"/>
                <w:szCs w:val="24"/>
              </w:rPr>
            </w:pPr>
            <w:r w:rsidRPr="00F30432">
              <w:rPr>
                <w:rFonts w:ascii="Times New Roman" w:hAnsi="Times New Roman"/>
                <w:color w:val="000000"/>
                <w:sz w:val="24"/>
                <w:szCs w:val="24"/>
              </w:rPr>
              <w:t>3.</w:t>
            </w:r>
            <w:r>
              <w:rPr>
                <w:rFonts w:ascii="Times New Roman" w:hAnsi="Times New Roman"/>
                <w:color w:val="000000"/>
                <w:sz w:val="24"/>
                <w:szCs w:val="24"/>
              </w:rPr>
              <w:t xml:space="preserve"> Коллегиальный орган управления палаты юридических консультантов принимает решение о соответствии лица требованиям,</w:t>
            </w:r>
            <w:r w:rsidR="008B61E2" w:rsidRPr="00F30432">
              <w:rPr>
                <w:rFonts w:ascii="Times New Roman" w:hAnsi="Times New Roman"/>
                <w:color w:val="000000"/>
                <w:sz w:val="24"/>
                <w:szCs w:val="24"/>
              </w:rPr>
              <w:t xml:space="preserve"> установленным настоящей статьей, в течение пяти рабочих дней со дня поступления заявления и необходимых документов от такого лица.</w:t>
            </w:r>
          </w:p>
          <w:p w14:paraId="3354F3E2" w14:textId="77777777" w:rsidR="00B8722E" w:rsidRDefault="00F30432" w:rsidP="007E2F9B">
            <w:pPr>
              <w:spacing w:after="0" w:line="240" w:lineRule="auto"/>
              <w:jc w:val="both"/>
              <w:rPr>
                <w:rFonts w:ascii="Times New Roman" w:hAnsi="Times New Roman"/>
                <w:sz w:val="24"/>
                <w:szCs w:val="24"/>
              </w:rPr>
            </w:pPr>
            <w:r w:rsidRPr="00F30432">
              <w:rPr>
                <w:rFonts w:ascii="Times New Roman" w:hAnsi="Times New Roman"/>
                <w:sz w:val="24"/>
                <w:szCs w:val="24"/>
              </w:rPr>
              <w:t xml:space="preserve">Лицо, в отношении которого принято решение о его соответствии требованиям, установленным настоящей статьей, считается принятым в члены палаты юридических консультантов,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 </w:t>
            </w:r>
          </w:p>
          <w:p w14:paraId="5A74F22A" w14:textId="6742BB70" w:rsidR="00F30432" w:rsidRPr="00F30432" w:rsidRDefault="00F30432" w:rsidP="007E2F9B">
            <w:pPr>
              <w:spacing w:after="0" w:line="240" w:lineRule="auto"/>
              <w:ind w:firstLine="434"/>
              <w:jc w:val="both"/>
              <w:rPr>
                <w:rFonts w:ascii="Times New Roman" w:hAnsi="Times New Roman"/>
                <w:sz w:val="24"/>
                <w:szCs w:val="24"/>
              </w:rPr>
            </w:pPr>
            <w:r w:rsidRPr="00F30432">
              <w:rPr>
                <w:rFonts w:ascii="Times New Roman" w:hAnsi="Times New Roman"/>
                <w:sz w:val="24"/>
                <w:szCs w:val="24"/>
              </w:rPr>
              <w:t xml:space="preserve">Такому лицу в течение пяти рабочих дней со дня внесения сведений о нем в реестр членов палаты юридических консультантов выдается документ, подтверждающий </w:t>
            </w:r>
            <w:r w:rsidRPr="00F30432">
              <w:rPr>
                <w:rFonts w:ascii="Times New Roman" w:hAnsi="Times New Roman"/>
                <w:sz w:val="24"/>
                <w:szCs w:val="24"/>
              </w:rPr>
              <w:lastRenderedPageBreak/>
              <w:t>действительное членство в палате юридических консультантов.</w:t>
            </w:r>
          </w:p>
          <w:p w14:paraId="4CEF6B28" w14:textId="77777777" w:rsidR="00050919" w:rsidRPr="001530CB" w:rsidRDefault="00050919"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1530CB">
              <w:rPr>
                <w:rFonts w:ascii="Times New Roman" w:hAnsi="Times New Roman"/>
                <w:color w:val="000000"/>
                <w:sz w:val="24"/>
                <w:szCs w:val="24"/>
              </w:rPr>
              <w:t>4. Основаниями для отказа в принятии лица в члены палаты юридических консультантов являются:</w:t>
            </w:r>
          </w:p>
          <w:p w14:paraId="17EEC4B6"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6" w:name="3dy6vkm" w:colFirst="0" w:colLast="0"/>
            <w:bookmarkEnd w:id="66"/>
            <w:r w:rsidRPr="001530CB">
              <w:rPr>
                <w:rFonts w:ascii="Times New Roman" w:hAnsi="Times New Roman"/>
                <w:color w:val="000000"/>
                <w:sz w:val="24"/>
                <w:szCs w:val="24"/>
              </w:rPr>
              <w:t>1) несоответствие лица требованиям настоящей статьи;</w:t>
            </w:r>
          </w:p>
          <w:p w14:paraId="3DFD322A"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bookmarkStart w:id="67" w:name="1t3h5sf" w:colFirst="0" w:colLast="0"/>
            <w:bookmarkEnd w:id="67"/>
            <w:r w:rsidRPr="001530CB">
              <w:rPr>
                <w:rFonts w:ascii="Times New Roman" w:hAnsi="Times New Roman"/>
                <w:color w:val="000000"/>
                <w:sz w:val="24"/>
                <w:szCs w:val="24"/>
              </w:rPr>
              <w:t xml:space="preserve">2)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 правил и стандартов оказания юридической помощи, Кодекса профессиональной этики, если с даты исключения прошло менее </w:t>
            </w:r>
            <w:r w:rsidRPr="00B8722E">
              <w:rPr>
                <w:rFonts w:ascii="Times New Roman" w:hAnsi="Times New Roman"/>
                <w:b/>
                <w:color w:val="000000"/>
                <w:sz w:val="24"/>
                <w:szCs w:val="24"/>
              </w:rPr>
              <w:t>чем три</w:t>
            </w:r>
            <w:r w:rsidRPr="001530CB">
              <w:rPr>
                <w:rFonts w:ascii="Times New Roman" w:hAnsi="Times New Roman"/>
                <w:color w:val="000000"/>
                <w:sz w:val="24"/>
                <w:szCs w:val="24"/>
              </w:rPr>
              <w:t xml:space="preserve"> года.</w:t>
            </w:r>
          </w:p>
          <w:p w14:paraId="357A4A01"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Решение палаты юридических консультантов об отказе в приеме в члены палаты юридических консультантов может быть обжаловано в </w:t>
            </w:r>
            <w:r w:rsidRPr="00B8722E">
              <w:rPr>
                <w:rFonts w:ascii="Times New Roman" w:hAnsi="Times New Roman"/>
                <w:b/>
                <w:color w:val="000000"/>
                <w:sz w:val="24"/>
                <w:szCs w:val="24"/>
              </w:rPr>
              <w:t>уполномоченный орган</w:t>
            </w:r>
            <w:r w:rsidRPr="001530CB">
              <w:rPr>
                <w:rFonts w:ascii="Times New Roman" w:hAnsi="Times New Roman"/>
                <w:color w:val="000000"/>
                <w:sz w:val="24"/>
                <w:szCs w:val="24"/>
              </w:rPr>
              <w:t>.</w:t>
            </w:r>
          </w:p>
          <w:p w14:paraId="16EFF794" w14:textId="77777777" w:rsidR="00050919" w:rsidRPr="00B8722E" w:rsidRDefault="00050919" w:rsidP="007E2F9B">
            <w:pPr>
              <w:pBdr>
                <w:top w:val="nil"/>
                <w:left w:val="nil"/>
                <w:bottom w:val="nil"/>
                <w:right w:val="nil"/>
                <w:between w:val="nil"/>
              </w:pBdr>
              <w:spacing w:line="240" w:lineRule="auto"/>
              <w:ind w:firstLine="434"/>
              <w:rPr>
                <w:rFonts w:ascii="Times New Roman" w:hAnsi="Times New Roman"/>
                <w:b/>
                <w:color w:val="000000"/>
                <w:sz w:val="24"/>
                <w:szCs w:val="24"/>
              </w:rPr>
            </w:pPr>
            <w:r w:rsidRPr="00B8722E">
              <w:rPr>
                <w:rFonts w:ascii="Times New Roman" w:hAnsi="Times New Roman"/>
                <w:b/>
                <w:color w:val="000000"/>
                <w:sz w:val="24"/>
                <w:szCs w:val="24"/>
              </w:rPr>
              <w:t xml:space="preserve">При </w:t>
            </w:r>
            <w:proofErr w:type="spellStart"/>
            <w:r w:rsidRPr="00B8722E">
              <w:rPr>
                <w:rFonts w:ascii="Times New Roman" w:hAnsi="Times New Roman"/>
                <w:b/>
                <w:color w:val="000000"/>
                <w:sz w:val="24"/>
                <w:szCs w:val="24"/>
              </w:rPr>
              <w:t>неурегулированности</w:t>
            </w:r>
            <w:proofErr w:type="spellEnd"/>
            <w:r w:rsidRPr="00B8722E">
              <w:rPr>
                <w:rFonts w:ascii="Times New Roman" w:hAnsi="Times New Roman"/>
                <w:b/>
                <w:color w:val="000000"/>
                <w:sz w:val="24"/>
                <w:szCs w:val="24"/>
              </w:rPr>
              <w:t xml:space="preserve"> спора решение уполномоченного органа может быть обжаловано в суд.</w:t>
            </w:r>
          </w:p>
          <w:p w14:paraId="2F75CC8D" w14:textId="75D08E54" w:rsidR="00F30432" w:rsidRPr="001530CB" w:rsidRDefault="00F30432" w:rsidP="007E2F9B">
            <w:pPr>
              <w:pBdr>
                <w:top w:val="nil"/>
                <w:left w:val="nil"/>
                <w:bottom w:val="nil"/>
                <w:right w:val="nil"/>
                <w:between w:val="nil"/>
              </w:pBd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4423" w:type="dxa"/>
          </w:tcPr>
          <w:p w14:paraId="4EA7D9FE" w14:textId="77777777" w:rsidR="00EB35FE" w:rsidRDefault="00EB35FE" w:rsidP="007E2F9B">
            <w:pPr>
              <w:pBdr>
                <w:top w:val="nil"/>
                <w:left w:val="nil"/>
                <w:bottom w:val="nil"/>
                <w:right w:val="nil"/>
                <w:between w:val="nil"/>
              </w:pBdr>
              <w:shd w:val="clear" w:color="auto" w:fill="FFFFFF"/>
              <w:spacing w:line="240" w:lineRule="auto"/>
              <w:ind w:firstLine="434"/>
              <w:jc w:val="both"/>
              <w:rPr>
                <w:rFonts w:ascii="Times New Roman" w:hAnsi="Times New Roman"/>
                <w:color w:val="000000"/>
                <w:sz w:val="24"/>
                <w:szCs w:val="24"/>
              </w:rPr>
            </w:pPr>
            <w:r w:rsidRPr="00EB35FE">
              <w:rPr>
                <w:rFonts w:ascii="Times New Roman" w:hAnsi="Times New Roman"/>
                <w:color w:val="000000"/>
                <w:sz w:val="24"/>
                <w:szCs w:val="24"/>
              </w:rPr>
              <w:lastRenderedPageBreak/>
              <w:t>Статья 83. Условия и порядок приобретения и прекращения членства в палате юридических консультантов</w:t>
            </w:r>
            <w:r>
              <w:rPr>
                <w:rFonts w:ascii="Times New Roman" w:hAnsi="Times New Roman"/>
                <w:color w:val="000000"/>
                <w:sz w:val="24"/>
                <w:szCs w:val="24"/>
              </w:rPr>
              <w:t xml:space="preserve"> </w:t>
            </w:r>
          </w:p>
          <w:p w14:paraId="6CB2014C" w14:textId="47B85948" w:rsidR="00050919" w:rsidRPr="001530CB" w:rsidRDefault="00EB35FE"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 </w:t>
            </w:r>
            <w:r w:rsidR="00050919" w:rsidRPr="001530CB">
              <w:rPr>
                <w:rFonts w:ascii="Times New Roman" w:hAnsi="Times New Roman"/>
                <w:color w:val="000000"/>
                <w:sz w:val="24"/>
                <w:szCs w:val="24"/>
              </w:rPr>
              <w:t>«</w:t>
            </w:r>
            <w:bookmarkStart w:id="68" w:name="_Hlk121022608"/>
            <w:r w:rsidR="00050919" w:rsidRPr="001530CB">
              <w:rPr>
                <w:rFonts w:ascii="Times New Roman" w:hAnsi="Times New Roman"/>
                <w:color w:val="000000"/>
                <w:sz w:val="24"/>
                <w:szCs w:val="24"/>
              </w:rPr>
              <w:t xml:space="preserve">1. Членом палаты </w:t>
            </w:r>
            <w:r w:rsidR="00F74FEC" w:rsidRPr="00F74FEC">
              <w:rPr>
                <w:rFonts w:ascii="Times New Roman" w:hAnsi="Times New Roman"/>
                <w:color w:val="000000"/>
                <w:sz w:val="24"/>
                <w:szCs w:val="24"/>
              </w:rPr>
              <w:t xml:space="preserve">юридических консультантов </w:t>
            </w:r>
            <w:r w:rsidR="00050919" w:rsidRPr="001530CB">
              <w:rPr>
                <w:rFonts w:ascii="Times New Roman" w:hAnsi="Times New Roman"/>
                <w:color w:val="000000"/>
                <w:sz w:val="24"/>
                <w:szCs w:val="24"/>
              </w:rPr>
              <w:t>может быть физическое лицо, соответствующ</w:t>
            </w:r>
            <w:r w:rsidR="00F74FEC">
              <w:rPr>
                <w:rFonts w:ascii="Times New Roman" w:hAnsi="Times New Roman"/>
                <w:color w:val="000000"/>
                <w:sz w:val="24"/>
                <w:szCs w:val="24"/>
              </w:rPr>
              <w:t xml:space="preserve">ее требованиям, установленным в </w:t>
            </w:r>
            <w:hyperlink r:id="rId12" w:anchor="sub_id=750000">
              <w:r w:rsidR="00050919" w:rsidRPr="001530CB">
                <w:rPr>
                  <w:rFonts w:ascii="Times New Roman" w:hAnsi="Times New Roman"/>
                  <w:color w:val="000000"/>
                  <w:sz w:val="24"/>
                  <w:szCs w:val="24"/>
                </w:rPr>
                <w:t>статье 75</w:t>
              </w:r>
            </w:hyperlink>
            <w:r w:rsidR="00F74FEC">
              <w:rPr>
                <w:rFonts w:ascii="Times New Roman" w:hAnsi="Times New Roman"/>
                <w:color w:val="000000"/>
                <w:sz w:val="24"/>
                <w:szCs w:val="24"/>
              </w:rPr>
              <w:t xml:space="preserve"> </w:t>
            </w:r>
            <w:r w:rsidR="00050919" w:rsidRPr="001530CB">
              <w:rPr>
                <w:rFonts w:ascii="Times New Roman" w:hAnsi="Times New Roman"/>
                <w:color w:val="000000"/>
                <w:sz w:val="24"/>
                <w:szCs w:val="24"/>
              </w:rPr>
              <w:t>настоящего Закона, а также прошедшее аттестацию.</w:t>
            </w:r>
          </w:p>
          <w:p w14:paraId="03E8BC05" w14:textId="1C803636"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Палатой </w:t>
            </w:r>
            <w:r w:rsidR="0030071A" w:rsidRPr="0030071A">
              <w:rPr>
                <w:rFonts w:ascii="Times New Roman" w:hAnsi="Times New Roman"/>
                <w:color w:val="000000"/>
                <w:sz w:val="24"/>
                <w:szCs w:val="24"/>
              </w:rPr>
              <w:t xml:space="preserve">юридических консультантов </w:t>
            </w:r>
            <w:r w:rsidRPr="001530CB">
              <w:rPr>
                <w:rFonts w:ascii="Times New Roman" w:hAnsi="Times New Roman"/>
                <w:color w:val="000000"/>
                <w:sz w:val="24"/>
                <w:szCs w:val="24"/>
              </w:rPr>
              <w:t>могут быть предусмотрены дополнительные требования к членам палаты.</w:t>
            </w:r>
          </w:p>
          <w:p w14:paraId="1281C597"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Аттестация проводится в виде комплексного тестирования </w:t>
            </w:r>
            <w:r w:rsidRPr="001530CB">
              <w:rPr>
                <w:rFonts w:ascii="Times New Roman" w:hAnsi="Times New Roman"/>
                <w:b/>
                <w:color w:val="000000"/>
                <w:sz w:val="24"/>
                <w:szCs w:val="24"/>
              </w:rPr>
              <w:t>и собеседования</w:t>
            </w:r>
            <w:r w:rsidRPr="001530CB">
              <w:rPr>
                <w:rFonts w:ascii="Times New Roman" w:hAnsi="Times New Roman"/>
                <w:color w:val="000000"/>
                <w:sz w:val="24"/>
                <w:szCs w:val="24"/>
              </w:rPr>
              <w:t xml:space="preserve"> на знание законодательства Республики Казахстан.</w:t>
            </w:r>
          </w:p>
          <w:p w14:paraId="1785E70F" w14:textId="0A828911"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Порядок и условия проведения аттестации для вступления в палату </w:t>
            </w:r>
            <w:r w:rsidR="0030071A" w:rsidRPr="0030071A">
              <w:rPr>
                <w:rFonts w:ascii="Times New Roman" w:hAnsi="Times New Roman"/>
                <w:color w:val="000000"/>
                <w:sz w:val="24"/>
                <w:szCs w:val="24"/>
              </w:rPr>
              <w:t xml:space="preserve">юридических консультантов </w:t>
            </w:r>
            <w:r w:rsidRPr="001530CB">
              <w:rPr>
                <w:rFonts w:ascii="Times New Roman" w:hAnsi="Times New Roman"/>
                <w:color w:val="000000"/>
                <w:sz w:val="24"/>
                <w:szCs w:val="24"/>
              </w:rPr>
              <w:t xml:space="preserve">определяются палатой </w:t>
            </w:r>
            <w:r w:rsidR="0030071A" w:rsidRPr="001530CB">
              <w:rPr>
                <w:rFonts w:ascii="Times New Roman" w:hAnsi="Times New Roman"/>
                <w:color w:val="000000"/>
                <w:sz w:val="24"/>
                <w:szCs w:val="24"/>
              </w:rPr>
              <w:t xml:space="preserve">юридических консультантов </w:t>
            </w:r>
            <w:r w:rsidRPr="001530CB">
              <w:rPr>
                <w:rFonts w:ascii="Times New Roman" w:hAnsi="Times New Roman"/>
                <w:color w:val="000000"/>
                <w:sz w:val="24"/>
                <w:szCs w:val="24"/>
              </w:rPr>
              <w:t>по согласованию с уполномоченным органом.</w:t>
            </w:r>
          </w:p>
          <w:p w14:paraId="06FDDC94" w14:textId="45640783"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Претендент, соответствующий требованиям настоящего Закона и набравший пороговый балл комплексного тестирования, установленный палатой </w:t>
            </w:r>
            <w:r w:rsidR="0030071A" w:rsidRPr="001530CB">
              <w:rPr>
                <w:rFonts w:ascii="Times New Roman" w:hAnsi="Times New Roman"/>
                <w:color w:val="000000"/>
                <w:sz w:val="24"/>
                <w:szCs w:val="24"/>
              </w:rPr>
              <w:t>юридических консультантов</w:t>
            </w:r>
            <w:r w:rsidRPr="001530CB">
              <w:rPr>
                <w:rFonts w:ascii="Times New Roman" w:hAnsi="Times New Roman"/>
                <w:color w:val="000000"/>
                <w:sz w:val="24"/>
                <w:szCs w:val="24"/>
              </w:rPr>
              <w:t>, считается прошедшим аттестацию.</w:t>
            </w:r>
          </w:p>
          <w:p w14:paraId="5403E119" w14:textId="10AE733D" w:rsidR="00050919" w:rsidRPr="001530CB" w:rsidRDefault="0030071A"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Pr>
                <w:rFonts w:ascii="Times New Roman" w:hAnsi="Times New Roman"/>
                <w:color w:val="000000"/>
                <w:sz w:val="24"/>
                <w:szCs w:val="24"/>
              </w:rPr>
              <w:t>Юридическим консультантом</w:t>
            </w:r>
            <w:r w:rsidR="00050919" w:rsidRPr="001530CB">
              <w:rPr>
                <w:rFonts w:ascii="Times New Roman" w:hAnsi="Times New Roman"/>
                <w:color w:val="000000"/>
                <w:sz w:val="24"/>
                <w:szCs w:val="24"/>
              </w:rPr>
              <w:t xml:space="preserve"> не может быть лицо</w:t>
            </w:r>
            <w:r>
              <w:rPr>
                <w:rFonts w:ascii="Times New Roman" w:hAnsi="Times New Roman"/>
                <w:color w:val="000000"/>
                <w:sz w:val="24"/>
                <w:szCs w:val="24"/>
              </w:rPr>
              <w:t xml:space="preserve">, признанное в судебном порядке </w:t>
            </w:r>
            <w:r w:rsidR="00050919" w:rsidRPr="001530CB">
              <w:rPr>
                <w:rFonts w:ascii="Times New Roman" w:hAnsi="Times New Roman"/>
                <w:color w:val="000000"/>
                <w:sz w:val="24"/>
                <w:szCs w:val="24"/>
              </w:rPr>
              <w:t>недееспособны</w:t>
            </w:r>
            <w:r>
              <w:rPr>
                <w:rFonts w:ascii="Times New Roman" w:hAnsi="Times New Roman"/>
                <w:color w:val="000000"/>
                <w:sz w:val="24"/>
                <w:szCs w:val="24"/>
              </w:rPr>
              <w:t xml:space="preserve">м, либо ограниченно дееспособным, </w:t>
            </w:r>
            <w:r w:rsidR="00050919" w:rsidRPr="001530CB">
              <w:rPr>
                <w:rFonts w:ascii="Times New Roman" w:hAnsi="Times New Roman"/>
                <w:color w:val="000000"/>
                <w:sz w:val="24"/>
                <w:szCs w:val="24"/>
              </w:rPr>
              <w:t>либо имеющее непогашенн</w:t>
            </w:r>
            <w:r>
              <w:rPr>
                <w:rFonts w:ascii="Times New Roman" w:hAnsi="Times New Roman"/>
                <w:color w:val="000000"/>
                <w:sz w:val="24"/>
                <w:szCs w:val="24"/>
              </w:rPr>
              <w:t xml:space="preserve">ую или неснятую в установленном законом </w:t>
            </w:r>
            <w:r w:rsidR="00050919" w:rsidRPr="001530CB">
              <w:rPr>
                <w:rFonts w:ascii="Times New Roman" w:hAnsi="Times New Roman"/>
                <w:color w:val="000000"/>
                <w:sz w:val="24"/>
                <w:szCs w:val="24"/>
              </w:rPr>
              <w:t>порядке судимость.</w:t>
            </w:r>
          </w:p>
          <w:p w14:paraId="33DF52ED"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lastRenderedPageBreak/>
              <w:t>От прохождения аттестации освобождаются:</w:t>
            </w:r>
          </w:p>
          <w:p w14:paraId="197D1595"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p w14:paraId="6EB1B38B" w14:textId="510002F1"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2) лица, прекратившие полномочия судьи по основаниям, предусмотренным подпун</w:t>
            </w:r>
            <w:r w:rsidR="0030071A">
              <w:rPr>
                <w:rFonts w:ascii="Times New Roman" w:hAnsi="Times New Roman"/>
                <w:color w:val="000000"/>
                <w:sz w:val="24"/>
                <w:szCs w:val="24"/>
              </w:rPr>
              <w:t xml:space="preserve">ктами 1), 2), 3), 9), 10) и 12) пункта 1 статьи 34 </w:t>
            </w:r>
            <w:r w:rsidRPr="001530CB">
              <w:rPr>
                <w:rFonts w:ascii="Times New Roman" w:hAnsi="Times New Roman"/>
                <w:color w:val="000000"/>
                <w:sz w:val="24"/>
                <w:szCs w:val="24"/>
              </w:rPr>
              <w:t>Конституционного закона Республики Казахстан «О судебной системе и статусе судей Республики Казахстан»;</w:t>
            </w:r>
          </w:p>
          <w:p w14:paraId="3241C11A"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b/>
                <w:color w:val="000000"/>
                <w:sz w:val="24"/>
                <w:szCs w:val="24"/>
              </w:rPr>
            </w:pPr>
            <w:r w:rsidRPr="001530CB">
              <w:rPr>
                <w:rFonts w:ascii="Times New Roman" w:hAnsi="Times New Roman"/>
                <w:b/>
                <w:color w:val="000000"/>
                <w:sz w:val="24"/>
                <w:szCs w:val="24"/>
              </w:rPr>
              <w:t xml:space="preserve">3) лица, имеющие степень магистра права по научно-педагогическому направлению и/или ученую степень по юридической специальности, а также степень доктора </w:t>
            </w:r>
            <w:r w:rsidR="00F531C7" w:rsidRPr="001530CB">
              <w:rPr>
                <w:rFonts w:ascii="Times New Roman" w:hAnsi="Times New Roman"/>
                <w:b/>
                <w:color w:val="000000"/>
                <w:sz w:val="24"/>
                <w:szCs w:val="24"/>
              </w:rPr>
              <w:t>философии (</w:t>
            </w:r>
            <w:proofErr w:type="spellStart"/>
            <w:r w:rsidR="00F531C7" w:rsidRPr="001530CB">
              <w:rPr>
                <w:rFonts w:ascii="Times New Roman" w:hAnsi="Times New Roman"/>
                <w:b/>
                <w:color w:val="000000"/>
                <w:sz w:val="24"/>
                <w:szCs w:val="24"/>
              </w:rPr>
              <w:t>PhD</w:t>
            </w:r>
            <w:proofErr w:type="spellEnd"/>
            <w:r w:rsidR="00F531C7" w:rsidRPr="001530CB">
              <w:rPr>
                <w:rFonts w:ascii="Times New Roman" w:hAnsi="Times New Roman"/>
                <w:b/>
                <w:color w:val="000000"/>
                <w:sz w:val="24"/>
                <w:szCs w:val="24"/>
              </w:rPr>
              <w:t>) по направлению «Право»</w:t>
            </w:r>
            <w:r w:rsidRPr="001530CB">
              <w:rPr>
                <w:rFonts w:ascii="Times New Roman" w:hAnsi="Times New Roman"/>
                <w:b/>
                <w:color w:val="000000"/>
                <w:sz w:val="24"/>
                <w:szCs w:val="24"/>
              </w:rPr>
              <w:t>;</w:t>
            </w:r>
          </w:p>
          <w:p w14:paraId="1F99C19D"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4) лица, имеющие лицензию на занятие адвокатской деятельностью.</w:t>
            </w:r>
          </w:p>
          <w:p w14:paraId="68A55C3B"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b/>
                <w:color w:val="000000"/>
                <w:sz w:val="24"/>
                <w:szCs w:val="24"/>
              </w:rPr>
            </w:pPr>
            <w:r w:rsidRPr="001530CB">
              <w:rPr>
                <w:rFonts w:ascii="Times New Roman" w:hAnsi="Times New Roman"/>
                <w:b/>
                <w:color w:val="000000"/>
                <w:sz w:val="24"/>
                <w:szCs w:val="24"/>
              </w:rPr>
              <w:t>5) исключить</w:t>
            </w:r>
          </w:p>
          <w:p w14:paraId="2AD0261E" w14:textId="23F410A0" w:rsidR="00050919" w:rsidRPr="001530CB" w:rsidRDefault="00050919" w:rsidP="007E2F9B">
            <w:pPr>
              <w:pBdr>
                <w:top w:val="nil"/>
                <w:left w:val="nil"/>
                <w:bottom w:val="nil"/>
                <w:right w:val="nil"/>
                <w:between w:val="nil"/>
              </w:pBdr>
              <w:shd w:val="clear" w:color="auto" w:fill="FFFFFF"/>
              <w:spacing w:line="240" w:lineRule="auto"/>
              <w:ind w:firstLine="455"/>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2. Для вступления в палату </w:t>
            </w:r>
            <w:r w:rsidR="0030071A" w:rsidRPr="0030071A">
              <w:rPr>
                <w:rFonts w:ascii="Times New Roman" w:hAnsi="Times New Roman"/>
                <w:color w:val="000000"/>
                <w:sz w:val="24"/>
                <w:szCs w:val="24"/>
              </w:rPr>
              <w:t xml:space="preserve">юридических консультантов </w:t>
            </w:r>
            <w:r w:rsidRPr="001530CB">
              <w:rPr>
                <w:rFonts w:ascii="Times New Roman" w:hAnsi="Times New Roman"/>
                <w:color w:val="000000"/>
                <w:sz w:val="24"/>
                <w:szCs w:val="24"/>
              </w:rPr>
              <w:t>претендент представляет:</w:t>
            </w:r>
          </w:p>
          <w:p w14:paraId="0E5308D8"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1) документ о высшем юридическом образовании;</w:t>
            </w:r>
          </w:p>
          <w:p w14:paraId="228705EF"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2) справку об отсутствии непогашенной или неснятой судимости;</w:t>
            </w:r>
          </w:p>
          <w:p w14:paraId="30FB75E5"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b/>
                <w:color w:val="000000"/>
                <w:sz w:val="24"/>
                <w:szCs w:val="24"/>
              </w:rPr>
            </w:pPr>
            <w:r w:rsidRPr="001530CB">
              <w:rPr>
                <w:rFonts w:ascii="Times New Roman" w:hAnsi="Times New Roman"/>
                <w:b/>
                <w:color w:val="000000"/>
                <w:sz w:val="24"/>
                <w:szCs w:val="24"/>
              </w:rPr>
              <w:t>3) документы, подтверждающие наличие стажа работы по юридической специальности не менее шести месяцев;</w:t>
            </w:r>
          </w:p>
          <w:p w14:paraId="39E6A463"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b/>
                <w:color w:val="000000"/>
                <w:sz w:val="24"/>
                <w:szCs w:val="24"/>
              </w:rPr>
            </w:pPr>
            <w:r w:rsidRPr="001530CB">
              <w:rPr>
                <w:rFonts w:ascii="Times New Roman" w:hAnsi="Times New Roman"/>
                <w:b/>
                <w:color w:val="000000"/>
                <w:sz w:val="24"/>
                <w:szCs w:val="24"/>
              </w:rPr>
              <w:t>4) квитанцию об оплате ежегодного членского взноса.</w:t>
            </w:r>
          </w:p>
          <w:p w14:paraId="603D4DC5" w14:textId="059A6D97" w:rsidR="00050919"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w:t>
            </w:r>
            <w:r w:rsidR="0030071A">
              <w:rPr>
                <w:rFonts w:ascii="Times New Roman" w:hAnsi="Times New Roman"/>
                <w:color w:val="000000"/>
                <w:sz w:val="24"/>
                <w:szCs w:val="24"/>
              </w:rPr>
              <w:t>Юридический консультант</w:t>
            </w:r>
            <w:r w:rsidR="0030071A" w:rsidRPr="0030071A">
              <w:rPr>
                <w:rFonts w:ascii="Times New Roman" w:hAnsi="Times New Roman"/>
                <w:color w:val="000000"/>
                <w:sz w:val="24"/>
                <w:szCs w:val="24"/>
              </w:rPr>
              <w:t xml:space="preserve"> </w:t>
            </w:r>
            <w:r w:rsidRPr="001530CB">
              <w:rPr>
                <w:rFonts w:ascii="Times New Roman" w:hAnsi="Times New Roman"/>
                <w:color w:val="000000"/>
                <w:sz w:val="24"/>
                <w:szCs w:val="24"/>
              </w:rPr>
              <w:t xml:space="preserve">одновременно может быть членом только одной палаты </w:t>
            </w:r>
            <w:r w:rsidR="0030071A" w:rsidRPr="0030071A">
              <w:rPr>
                <w:rFonts w:ascii="Times New Roman" w:hAnsi="Times New Roman"/>
                <w:color w:val="000000"/>
                <w:sz w:val="24"/>
                <w:szCs w:val="24"/>
              </w:rPr>
              <w:t>юридических консультантов</w:t>
            </w:r>
            <w:r w:rsidRPr="001530CB">
              <w:rPr>
                <w:rFonts w:ascii="Times New Roman" w:hAnsi="Times New Roman"/>
                <w:color w:val="000000"/>
                <w:sz w:val="24"/>
                <w:szCs w:val="24"/>
              </w:rPr>
              <w:t>, отвечающей требованиям настоящего Закона</w:t>
            </w:r>
          </w:p>
          <w:p w14:paraId="1689C4E0" w14:textId="7B5F92BD" w:rsidR="008B61E2" w:rsidRPr="008B61E2" w:rsidRDefault="008B61E2" w:rsidP="007E2F9B">
            <w:pPr>
              <w:pBdr>
                <w:top w:val="nil"/>
                <w:left w:val="nil"/>
                <w:bottom w:val="nil"/>
                <w:right w:val="nil"/>
                <w:between w:val="nil"/>
              </w:pBdr>
              <w:shd w:val="clear" w:color="auto" w:fill="FFFFFF"/>
              <w:spacing w:after="0" w:line="240" w:lineRule="auto"/>
              <w:ind w:firstLine="397"/>
              <w:jc w:val="both"/>
              <w:rPr>
                <w:rFonts w:ascii="Times New Roman" w:hAnsi="Times New Roman"/>
                <w:color w:val="000000"/>
                <w:sz w:val="24"/>
                <w:szCs w:val="24"/>
              </w:rPr>
            </w:pPr>
            <w:r w:rsidRPr="008B61E2">
              <w:rPr>
                <w:rFonts w:ascii="Times New Roman" w:hAnsi="Times New Roman"/>
                <w:color w:val="000000"/>
                <w:sz w:val="24"/>
                <w:szCs w:val="24"/>
              </w:rPr>
              <w:t xml:space="preserve">3. Лицо, в отношении которого принято решение о его соответствии требованиям, установленным настоящей статьей, считается принятым в члены палаты </w:t>
            </w:r>
            <w:r w:rsidR="0030071A" w:rsidRPr="0030071A">
              <w:rPr>
                <w:rFonts w:ascii="Times New Roman" w:hAnsi="Times New Roman"/>
                <w:bCs/>
                <w:color w:val="000000"/>
                <w:sz w:val="24"/>
                <w:szCs w:val="24"/>
              </w:rPr>
              <w:t>юридических консультантов</w:t>
            </w:r>
            <w:r w:rsidRPr="008B61E2">
              <w:rPr>
                <w:rFonts w:ascii="Times New Roman" w:hAnsi="Times New Roman"/>
                <w:color w:val="000000"/>
                <w:sz w:val="24"/>
                <w:szCs w:val="24"/>
              </w:rPr>
              <w:t xml:space="preserve">, и сведения о таком лице вносятся в реестр членов палаты </w:t>
            </w:r>
            <w:r w:rsidR="0030071A" w:rsidRPr="0030071A">
              <w:rPr>
                <w:rFonts w:ascii="Times New Roman" w:hAnsi="Times New Roman"/>
                <w:bCs/>
                <w:color w:val="000000"/>
                <w:sz w:val="24"/>
                <w:szCs w:val="24"/>
              </w:rPr>
              <w:t>юридических консультантов</w:t>
            </w:r>
            <w:r w:rsidRPr="008B61E2">
              <w:rPr>
                <w:rFonts w:ascii="Times New Roman" w:hAnsi="Times New Roman"/>
                <w:color w:val="000000"/>
                <w:sz w:val="24"/>
                <w:szCs w:val="24"/>
              </w:rPr>
              <w:t xml:space="preserve"> в течение трех рабочих дней </w:t>
            </w:r>
            <w:r w:rsidRPr="008B61E2">
              <w:rPr>
                <w:rFonts w:ascii="Times New Roman" w:hAnsi="Times New Roman"/>
                <w:b/>
                <w:bCs/>
                <w:color w:val="000000"/>
                <w:sz w:val="24"/>
                <w:szCs w:val="24"/>
              </w:rPr>
              <w:t xml:space="preserve">со дня принятия протокола </w:t>
            </w:r>
            <w:r w:rsidRPr="008B61E2">
              <w:rPr>
                <w:rFonts w:ascii="Times New Roman" w:hAnsi="Times New Roman"/>
                <w:b/>
                <w:bCs/>
                <w:color w:val="000000"/>
                <w:sz w:val="24"/>
                <w:szCs w:val="24"/>
              </w:rPr>
              <w:lastRenderedPageBreak/>
              <w:t xml:space="preserve">палаты </w:t>
            </w:r>
            <w:r w:rsidR="0030071A" w:rsidRPr="00B8722E">
              <w:rPr>
                <w:rFonts w:ascii="Times New Roman" w:hAnsi="Times New Roman"/>
                <w:b/>
                <w:color w:val="000000"/>
                <w:sz w:val="24"/>
                <w:szCs w:val="24"/>
              </w:rPr>
              <w:t>юридических консультантов</w:t>
            </w:r>
            <w:r w:rsidR="0030071A" w:rsidRPr="001530CB">
              <w:rPr>
                <w:rFonts w:ascii="Times New Roman" w:hAnsi="Times New Roman"/>
                <w:color w:val="000000"/>
                <w:sz w:val="24"/>
                <w:szCs w:val="24"/>
              </w:rPr>
              <w:t xml:space="preserve"> </w:t>
            </w:r>
            <w:r w:rsidRPr="008B61E2">
              <w:rPr>
                <w:rFonts w:ascii="Times New Roman" w:hAnsi="Times New Roman"/>
                <w:b/>
                <w:bCs/>
                <w:color w:val="000000"/>
                <w:sz w:val="24"/>
                <w:szCs w:val="24"/>
              </w:rPr>
              <w:t>о его принятии</w:t>
            </w:r>
            <w:r w:rsidRPr="008B61E2">
              <w:rPr>
                <w:rFonts w:ascii="Times New Roman" w:hAnsi="Times New Roman"/>
                <w:color w:val="000000"/>
                <w:sz w:val="24"/>
                <w:szCs w:val="24"/>
              </w:rPr>
              <w:t>.</w:t>
            </w:r>
          </w:p>
          <w:p w14:paraId="4E363753" w14:textId="23A3A972" w:rsidR="008B61E2" w:rsidRPr="001530CB" w:rsidRDefault="008B61E2" w:rsidP="007E2F9B">
            <w:pPr>
              <w:pBdr>
                <w:top w:val="nil"/>
                <w:left w:val="nil"/>
                <w:bottom w:val="nil"/>
                <w:right w:val="nil"/>
                <w:between w:val="nil"/>
              </w:pBdr>
              <w:shd w:val="clear" w:color="auto" w:fill="FFFFFF"/>
              <w:spacing w:after="0" w:line="240" w:lineRule="auto"/>
              <w:ind w:firstLine="397"/>
              <w:jc w:val="both"/>
              <w:rPr>
                <w:rFonts w:ascii="Times New Roman" w:hAnsi="Times New Roman"/>
                <w:color w:val="000000"/>
                <w:sz w:val="24"/>
                <w:szCs w:val="24"/>
              </w:rPr>
            </w:pPr>
            <w:r w:rsidRPr="008B61E2">
              <w:rPr>
                <w:rFonts w:ascii="Times New Roman" w:hAnsi="Times New Roman"/>
                <w:color w:val="000000"/>
                <w:sz w:val="24"/>
                <w:szCs w:val="24"/>
              </w:rPr>
              <w:t xml:space="preserve">Такому лицу в течение пяти рабочих дней со дня внесения сведений о нем в реестр членов палаты </w:t>
            </w:r>
            <w:r w:rsidR="00B8722E" w:rsidRPr="00F30432">
              <w:rPr>
                <w:rFonts w:ascii="Times New Roman" w:hAnsi="Times New Roman"/>
                <w:sz w:val="24"/>
                <w:szCs w:val="24"/>
              </w:rPr>
              <w:t>юридических консультантов</w:t>
            </w:r>
            <w:r w:rsidRPr="008B61E2">
              <w:rPr>
                <w:rFonts w:ascii="Times New Roman" w:hAnsi="Times New Roman"/>
                <w:color w:val="000000"/>
                <w:sz w:val="24"/>
                <w:szCs w:val="24"/>
              </w:rPr>
              <w:t xml:space="preserve"> выдается документ, подтверждающий действительное членство в палате </w:t>
            </w:r>
            <w:r w:rsidR="00B8722E" w:rsidRPr="00F30432">
              <w:rPr>
                <w:rFonts w:ascii="Times New Roman" w:hAnsi="Times New Roman"/>
                <w:sz w:val="24"/>
                <w:szCs w:val="24"/>
              </w:rPr>
              <w:t>юридических консультантов</w:t>
            </w:r>
            <w:r w:rsidRPr="008B61E2">
              <w:rPr>
                <w:rFonts w:ascii="Times New Roman" w:hAnsi="Times New Roman"/>
                <w:color w:val="000000"/>
                <w:sz w:val="24"/>
                <w:szCs w:val="24"/>
              </w:rPr>
              <w:t>.</w:t>
            </w:r>
          </w:p>
          <w:p w14:paraId="2ADD564F" w14:textId="6F213878" w:rsidR="00050919" w:rsidRPr="001530CB" w:rsidRDefault="00050919" w:rsidP="007E2F9B">
            <w:pPr>
              <w:pBdr>
                <w:top w:val="nil"/>
                <w:left w:val="nil"/>
                <w:bottom w:val="nil"/>
                <w:right w:val="nil"/>
                <w:between w:val="nil"/>
              </w:pBdr>
              <w:shd w:val="clear" w:color="auto" w:fill="FFFFFF"/>
              <w:spacing w:line="240" w:lineRule="auto"/>
              <w:ind w:firstLine="313"/>
              <w:jc w:val="both"/>
              <w:rPr>
                <w:rFonts w:ascii="Times New Roman" w:hAnsi="Times New Roman"/>
                <w:color w:val="000000"/>
                <w:sz w:val="24"/>
                <w:szCs w:val="24"/>
              </w:rPr>
            </w:pPr>
            <w:r w:rsidRPr="001530CB">
              <w:rPr>
                <w:rFonts w:ascii="Times New Roman" w:hAnsi="Times New Roman"/>
                <w:color w:val="000000"/>
                <w:sz w:val="24"/>
                <w:szCs w:val="24"/>
              </w:rPr>
              <w:t xml:space="preserve">4. Основаниями для отказа в принятии лица в члены палаты </w:t>
            </w:r>
            <w:r w:rsidR="00B8722E" w:rsidRPr="00F30432">
              <w:rPr>
                <w:rFonts w:ascii="Times New Roman" w:hAnsi="Times New Roman"/>
                <w:sz w:val="24"/>
                <w:szCs w:val="24"/>
              </w:rPr>
              <w:t xml:space="preserve">юридических консультантов </w:t>
            </w:r>
            <w:r w:rsidRPr="001530CB">
              <w:rPr>
                <w:rFonts w:ascii="Times New Roman" w:hAnsi="Times New Roman"/>
                <w:color w:val="000000"/>
                <w:sz w:val="24"/>
                <w:szCs w:val="24"/>
              </w:rPr>
              <w:t>являются:</w:t>
            </w:r>
          </w:p>
          <w:p w14:paraId="0844E314" w14:textId="77777777"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1) несоответствие лица требованиям настоящей статьи;</w:t>
            </w:r>
          </w:p>
          <w:p w14:paraId="55C82997" w14:textId="35D7DB30" w:rsidR="00050919" w:rsidRPr="001530CB"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1530CB">
              <w:rPr>
                <w:rFonts w:ascii="Times New Roman" w:hAnsi="Times New Roman"/>
                <w:color w:val="000000"/>
                <w:sz w:val="24"/>
                <w:szCs w:val="24"/>
              </w:rPr>
              <w:t xml:space="preserve">2) исключение лица из реестра членов палаты </w:t>
            </w:r>
            <w:r w:rsidR="00B8722E" w:rsidRPr="00F30432">
              <w:rPr>
                <w:rFonts w:ascii="Times New Roman" w:hAnsi="Times New Roman"/>
                <w:sz w:val="24"/>
                <w:szCs w:val="24"/>
              </w:rPr>
              <w:t>юридических консультантов</w:t>
            </w:r>
            <w:r w:rsidRPr="001530CB">
              <w:rPr>
                <w:rFonts w:ascii="Times New Roman" w:hAnsi="Times New Roman"/>
                <w:color w:val="000000"/>
                <w:sz w:val="24"/>
                <w:szCs w:val="24"/>
              </w:rPr>
              <w:t xml:space="preserve"> за нарушение требований законодательства Республики Казахстан об адвокатской деятельности и юридической помощи, правил и стандартов оказания юридической помощи, Кодекса профессиональной этики</w:t>
            </w:r>
            <w:r w:rsidRPr="00B8722E">
              <w:rPr>
                <w:rFonts w:ascii="Times New Roman" w:hAnsi="Times New Roman"/>
                <w:color w:val="000000"/>
                <w:sz w:val="24"/>
                <w:szCs w:val="24"/>
              </w:rPr>
              <w:t>, если с даты исключения прошло</w:t>
            </w:r>
            <w:r w:rsidRPr="001530CB">
              <w:rPr>
                <w:rFonts w:ascii="Times New Roman" w:hAnsi="Times New Roman"/>
                <w:b/>
                <w:color w:val="000000"/>
                <w:sz w:val="24"/>
                <w:szCs w:val="24"/>
              </w:rPr>
              <w:t xml:space="preserve"> </w:t>
            </w:r>
            <w:r w:rsidRPr="00B8722E">
              <w:rPr>
                <w:rFonts w:ascii="Times New Roman" w:hAnsi="Times New Roman"/>
                <w:color w:val="000000"/>
                <w:sz w:val="24"/>
                <w:szCs w:val="24"/>
              </w:rPr>
              <w:t>менее</w:t>
            </w:r>
            <w:r w:rsidRPr="001530CB">
              <w:rPr>
                <w:rFonts w:ascii="Times New Roman" w:hAnsi="Times New Roman"/>
                <w:b/>
                <w:color w:val="000000"/>
                <w:sz w:val="24"/>
                <w:szCs w:val="24"/>
              </w:rPr>
              <w:t xml:space="preserve"> одного </w:t>
            </w:r>
            <w:r w:rsidRPr="00B8722E">
              <w:rPr>
                <w:rFonts w:ascii="Times New Roman" w:hAnsi="Times New Roman"/>
                <w:color w:val="000000"/>
                <w:sz w:val="24"/>
                <w:szCs w:val="24"/>
              </w:rPr>
              <w:t>года.</w:t>
            </w:r>
          </w:p>
          <w:p w14:paraId="29BDD27E" w14:textId="47B85948" w:rsidR="00050919" w:rsidRDefault="00050919" w:rsidP="007E2F9B">
            <w:pPr>
              <w:pBdr>
                <w:top w:val="nil"/>
                <w:left w:val="nil"/>
                <w:bottom w:val="nil"/>
                <w:right w:val="nil"/>
                <w:between w:val="nil"/>
              </w:pBdr>
              <w:shd w:val="clear" w:color="auto" w:fill="FFFFFF"/>
              <w:spacing w:line="240" w:lineRule="auto"/>
              <w:ind w:firstLine="397"/>
              <w:jc w:val="both"/>
              <w:rPr>
                <w:rFonts w:ascii="Times New Roman" w:hAnsi="Times New Roman"/>
                <w:color w:val="000000"/>
                <w:sz w:val="24"/>
                <w:szCs w:val="24"/>
              </w:rPr>
            </w:pPr>
            <w:r w:rsidRPr="00B8722E">
              <w:rPr>
                <w:rFonts w:ascii="Times New Roman" w:hAnsi="Times New Roman"/>
                <w:color w:val="000000"/>
                <w:sz w:val="24"/>
                <w:szCs w:val="24"/>
              </w:rPr>
              <w:t>Решение палаты</w:t>
            </w:r>
            <w:r w:rsidR="00B8722E">
              <w:rPr>
                <w:rFonts w:ascii="Times New Roman" w:hAnsi="Times New Roman"/>
                <w:color w:val="000000"/>
                <w:sz w:val="24"/>
                <w:szCs w:val="24"/>
              </w:rPr>
              <w:t xml:space="preserve"> </w:t>
            </w:r>
            <w:r w:rsidR="00B8722E" w:rsidRPr="00F30432">
              <w:rPr>
                <w:rFonts w:ascii="Times New Roman" w:hAnsi="Times New Roman"/>
                <w:sz w:val="24"/>
                <w:szCs w:val="24"/>
              </w:rPr>
              <w:t>юридических консультантов</w:t>
            </w:r>
            <w:r w:rsidRPr="001530CB">
              <w:rPr>
                <w:rFonts w:ascii="Times New Roman" w:hAnsi="Times New Roman"/>
                <w:color w:val="000000"/>
                <w:sz w:val="24"/>
                <w:szCs w:val="24"/>
              </w:rPr>
              <w:t xml:space="preserve"> </w:t>
            </w:r>
            <w:r w:rsidRPr="00B8722E">
              <w:rPr>
                <w:rFonts w:ascii="Times New Roman" w:hAnsi="Times New Roman"/>
                <w:color w:val="000000"/>
                <w:sz w:val="24"/>
                <w:szCs w:val="24"/>
              </w:rPr>
              <w:t>об отказе в приеме в члены палаты</w:t>
            </w:r>
            <w:r w:rsidRPr="001530CB">
              <w:rPr>
                <w:rFonts w:ascii="Times New Roman" w:hAnsi="Times New Roman"/>
                <w:b/>
                <w:color w:val="000000"/>
                <w:sz w:val="24"/>
                <w:szCs w:val="24"/>
              </w:rPr>
              <w:t xml:space="preserve"> </w:t>
            </w:r>
            <w:r w:rsidR="00B8722E" w:rsidRPr="00F30432">
              <w:rPr>
                <w:rFonts w:ascii="Times New Roman" w:hAnsi="Times New Roman"/>
                <w:sz w:val="24"/>
                <w:szCs w:val="24"/>
              </w:rPr>
              <w:t xml:space="preserve">юридических консультантов </w:t>
            </w:r>
            <w:r w:rsidRPr="00B8722E">
              <w:rPr>
                <w:rFonts w:ascii="Times New Roman" w:hAnsi="Times New Roman"/>
                <w:color w:val="000000"/>
                <w:sz w:val="24"/>
                <w:szCs w:val="24"/>
              </w:rPr>
              <w:t>может быть обжаловано</w:t>
            </w:r>
            <w:r w:rsidRPr="001530CB">
              <w:rPr>
                <w:rFonts w:ascii="Times New Roman" w:hAnsi="Times New Roman"/>
                <w:b/>
                <w:color w:val="000000"/>
                <w:sz w:val="24"/>
                <w:szCs w:val="24"/>
              </w:rPr>
              <w:t xml:space="preserve"> </w:t>
            </w:r>
            <w:r w:rsidRPr="00B8722E">
              <w:rPr>
                <w:rFonts w:ascii="Times New Roman" w:hAnsi="Times New Roman"/>
                <w:color w:val="000000"/>
                <w:sz w:val="24"/>
                <w:szCs w:val="24"/>
              </w:rPr>
              <w:t>в</w:t>
            </w:r>
            <w:r w:rsidRPr="001530CB">
              <w:rPr>
                <w:rFonts w:ascii="Times New Roman" w:hAnsi="Times New Roman"/>
                <w:b/>
                <w:color w:val="000000"/>
                <w:sz w:val="24"/>
                <w:szCs w:val="24"/>
              </w:rPr>
              <w:t xml:space="preserve"> суд</w:t>
            </w:r>
            <w:bookmarkEnd w:id="68"/>
            <w:r w:rsidRPr="001530CB">
              <w:rPr>
                <w:rFonts w:ascii="Times New Roman" w:hAnsi="Times New Roman"/>
                <w:color w:val="000000"/>
                <w:sz w:val="24"/>
                <w:szCs w:val="24"/>
              </w:rPr>
              <w:t>.»</w:t>
            </w:r>
          </w:p>
          <w:p w14:paraId="7AF06FF3" w14:textId="294FFAA3" w:rsidR="00F30432" w:rsidRPr="001530CB" w:rsidRDefault="00F30432" w:rsidP="007E2F9B">
            <w:pPr>
              <w:pBdr>
                <w:top w:val="nil"/>
                <w:left w:val="nil"/>
                <w:bottom w:val="nil"/>
                <w:right w:val="nil"/>
                <w:between w:val="nil"/>
              </w:pBdr>
              <w:shd w:val="clear" w:color="auto" w:fill="FFFFFF"/>
              <w:spacing w:line="240" w:lineRule="auto"/>
              <w:ind w:firstLine="397"/>
              <w:jc w:val="center"/>
              <w:rPr>
                <w:rFonts w:ascii="Times New Roman" w:hAnsi="Times New Roman"/>
                <w:color w:val="000000"/>
                <w:sz w:val="24"/>
                <w:szCs w:val="24"/>
              </w:rPr>
            </w:pPr>
            <w:r>
              <w:rPr>
                <w:rFonts w:ascii="Times New Roman" w:hAnsi="Times New Roman"/>
                <w:color w:val="000000"/>
                <w:sz w:val="24"/>
                <w:szCs w:val="24"/>
              </w:rPr>
              <w:lastRenderedPageBreak/>
              <w:t>…</w:t>
            </w:r>
          </w:p>
        </w:tc>
        <w:tc>
          <w:tcPr>
            <w:tcW w:w="4394" w:type="dxa"/>
          </w:tcPr>
          <w:p w14:paraId="2CB3DBFB" w14:textId="4073F168" w:rsidR="00050919" w:rsidRPr="001530CB" w:rsidRDefault="00050919" w:rsidP="007E2F9B">
            <w:pPr>
              <w:pBdr>
                <w:top w:val="nil"/>
                <w:left w:val="nil"/>
                <w:bottom w:val="nil"/>
                <w:right w:val="nil"/>
                <w:between w:val="nil"/>
              </w:pBdr>
              <w:shd w:val="clear" w:color="auto" w:fill="FFFFFF"/>
              <w:spacing w:line="240" w:lineRule="auto"/>
              <w:ind w:firstLine="428"/>
              <w:jc w:val="both"/>
              <w:rPr>
                <w:rFonts w:ascii="Times New Roman" w:hAnsi="Times New Roman"/>
                <w:color w:val="000000"/>
                <w:sz w:val="24"/>
                <w:szCs w:val="24"/>
              </w:rPr>
            </w:pPr>
            <w:r w:rsidRPr="001530CB">
              <w:rPr>
                <w:rFonts w:ascii="Times New Roman" w:hAnsi="Times New Roman"/>
                <w:color w:val="000000"/>
                <w:sz w:val="24"/>
                <w:szCs w:val="24"/>
              </w:rPr>
              <w:lastRenderedPageBreak/>
              <w:t xml:space="preserve">Прохождение собеседования позволит более эффективнее определить уровень компетенции </w:t>
            </w:r>
            <w:r w:rsidR="00790263" w:rsidRPr="00CA2CEB">
              <w:rPr>
                <w:rFonts w:ascii="Times New Roman" w:hAnsi="Times New Roman"/>
                <w:sz w:val="24"/>
                <w:szCs w:val="24"/>
              </w:rPr>
              <w:t>юридических консультантов</w:t>
            </w:r>
            <w:r w:rsidRPr="001530CB">
              <w:rPr>
                <w:rFonts w:ascii="Times New Roman" w:hAnsi="Times New Roman"/>
                <w:color w:val="000000"/>
                <w:sz w:val="24"/>
                <w:szCs w:val="24"/>
              </w:rPr>
              <w:t>, его умение отстаивать свою позицию, риторику и ораторское мастерство.</w:t>
            </w:r>
          </w:p>
          <w:p w14:paraId="40F2E5DA" w14:textId="77777777" w:rsidR="00050919" w:rsidRPr="001530CB" w:rsidRDefault="00050919" w:rsidP="007E2F9B">
            <w:pPr>
              <w:pBdr>
                <w:top w:val="nil"/>
                <w:left w:val="nil"/>
                <w:bottom w:val="nil"/>
                <w:right w:val="nil"/>
                <w:between w:val="nil"/>
              </w:pBdr>
              <w:shd w:val="clear" w:color="auto" w:fill="FFFFFF"/>
              <w:spacing w:line="240" w:lineRule="auto"/>
              <w:ind w:firstLine="428"/>
              <w:jc w:val="both"/>
              <w:rPr>
                <w:rFonts w:ascii="Times New Roman" w:hAnsi="Times New Roman"/>
                <w:color w:val="000000"/>
                <w:sz w:val="24"/>
                <w:szCs w:val="24"/>
              </w:rPr>
            </w:pPr>
            <w:r w:rsidRPr="001530CB">
              <w:rPr>
                <w:rFonts w:ascii="Times New Roman" w:hAnsi="Times New Roman"/>
                <w:color w:val="000000"/>
                <w:sz w:val="24"/>
                <w:szCs w:val="24"/>
              </w:rPr>
              <w:t xml:space="preserve">Лица, уволенные из органов прокуратуры и следствия, при наличии стажа работы в должности прокурора </w:t>
            </w:r>
            <w:r w:rsidRPr="001530CB">
              <w:rPr>
                <w:rFonts w:ascii="Times New Roman" w:hAnsi="Times New Roman"/>
                <w:color w:val="000000"/>
                <w:sz w:val="24"/>
                <w:szCs w:val="24"/>
              </w:rPr>
              <w:lastRenderedPageBreak/>
              <w:t>или следователя не менее десяти лет, в силу специфики своей деятельности не могут быть компетентны в гражданских делах и должны проходить аттестацию наравне с остальными.</w:t>
            </w:r>
          </w:p>
          <w:p w14:paraId="690B09B7" w14:textId="429A6335" w:rsidR="00050919" w:rsidRPr="001530CB" w:rsidRDefault="00050919" w:rsidP="007E2F9B">
            <w:pPr>
              <w:pBdr>
                <w:top w:val="nil"/>
                <w:left w:val="nil"/>
                <w:bottom w:val="nil"/>
                <w:right w:val="nil"/>
                <w:between w:val="nil"/>
              </w:pBdr>
              <w:shd w:val="clear" w:color="auto" w:fill="FFFFFF"/>
              <w:spacing w:line="240" w:lineRule="auto"/>
              <w:ind w:firstLine="286"/>
              <w:jc w:val="both"/>
              <w:rPr>
                <w:rFonts w:ascii="Times New Roman" w:hAnsi="Times New Roman"/>
                <w:color w:val="000000"/>
                <w:sz w:val="24"/>
                <w:szCs w:val="24"/>
              </w:rPr>
            </w:pPr>
            <w:r w:rsidRPr="001530CB">
              <w:rPr>
                <w:rFonts w:ascii="Times New Roman" w:hAnsi="Times New Roman"/>
                <w:color w:val="000000"/>
                <w:sz w:val="24"/>
                <w:szCs w:val="24"/>
              </w:rPr>
              <w:t xml:space="preserve">Ввиду множественности палат и возможности вхождения в иные палаты </w:t>
            </w:r>
            <w:r w:rsidR="00745924" w:rsidRPr="001530CB">
              <w:rPr>
                <w:rFonts w:ascii="Times New Roman" w:hAnsi="Times New Roman"/>
                <w:color w:val="000000"/>
                <w:sz w:val="24"/>
                <w:szCs w:val="24"/>
              </w:rPr>
              <w:t>после исключения</w:t>
            </w:r>
            <w:r w:rsidRPr="001530CB">
              <w:rPr>
                <w:rFonts w:ascii="Times New Roman" w:hAnsi="Times New Roman"/>
                <w:color w:val="000000"/>
                <w:sz w:val="24"/>
                <w:szCs w:val="24"/>
              </w:rPr>
              <w:t xml:space="preserve">, срок не менее трех лет является чрезмерным и ущемляющим права </w:t>
            </w:r>
            <w:r w:rsidR="00790263" w:rsidRPr="00CA2CEB">
              <w:rPr>
                <w:rFonts w:ascii="Times New Roman" w:hAnsi="Times New Roman"/>
                <w:sz w:val="24"/>
                <w:szCs w:val="24"/>
              </w:rPr>
              <w:t>юридического консультанта</w:t>
            </w:r>
            <w:r w:rsidRPr="001530CB">
              <w:rPr>
                <w:rFonts w:ascii="Times New Roman" w:hAnsi="Times New Roman"/>
                <w:color w:val="000000"/>
                <w:sz w:val="24"/>
                <w:szCs w:val="24"/>
              </w:rPr>
              <w:t xml:space="preserve">. </w:t>
            </w:r>
          </w:p>
          <w:p w14:paraId="4D10F08F" w14:textId="5968A217" w:rsidR="00050919" w:rsidRPr="001530CB" w:rsidRDefault="00050919" w:rsidP="007E2F9B">
            <w:pPr>
              <w:pBdr>
                <w:top w:val="nil"/>
                <w:left w:val="nil"/>
                <w:bottom w:val="nil"/>
                <w:right w:val="nil"/>
                <w:between w:val="nil"/>
              </w:pBdr>
              <w:shd w:val="clear" w:color="auto" w:fill="FFFFFF"/>
              <w:spacing w:line="240" w:lineRule="auto"/>
              <w:ind w:firstLine="428"/>
              <w:jc w:val="both"/>
              <w:rPr>
                <w:rFonts w:ascii="Times New Roman" w:hAnsi="Times New Roman"/>
                <w:color w:val="000000"/>
                <w:sz w:val="24"/>
                <w:szCs w:val="24"/>
              </w:rPr>
            </w:pPr>
            <w:r w:rsidRPr="001530CB">
              <w:rPr>
                <w:rFonts w:ascii="Times New Roman" w:hAnsi="Times New Roman"/>
                <w:color w:val="000000"/>
                <w:sz w:val="24"/>
                <w:szCs w:val="24"/>
              </w:rPr>
              <w:t xml:space="preserve">Следует освободить от прохождения аттестации лиц, имеющих степень магистра права по научно-педагогическому направлению, так как они обладают достаточным уровнем знаний, навыков и компетенций в области права, необходимых для вступления в палату и осуществления деятельности в качестве </w:t>
            </w:r>
            <w:r w:rsidR="00790263" w:rsidRPr="00CA2CEB">
              <w:rPr>
                <w:rFonts w:ascii="Times New Roman" w:hAnsi="Times New Roman"/>
                <w:sz w:val="24"/>
                <w:szCs w:val="24"/>
              </w:rPr>
              <w:t>юридического консультанта</w:t>
            </w:r>
            <w:r w:rsidRPr="001530CB">
              <w:rPr>
                <w:rFonts w:ascii="Times New Roman" w:hAnsi="Times New Roman"/>
                <w:color w:val="000000"/>
                <w:sz w:val="24"/>
                <w:szCs w:val="24"/>
              </w:rPr>
              <w:t>.</w:t>
            </w:r>
          </w:p>
          <w:p w14:paraId="21B385E6" w14:textId="77777777" w:rsidR="00050919" w:rsidRPr="001530CB" w:rsidRDefault="00050919" w:rsidP="007E2F9B">
            <w:pPr>
              <w:pBdr>
                <w:top w:val="nil"/>
                <w:left w:val="nil"/>
                <w:bottom w:val="nil"/>
                <w:right w:val="nil"/>
                <w:between w:val="nil"/>
              </w:pBdr>
              <w:shd w:val="clear" w:color="auto" w:fill="FFFFFF"/>
              <w:spacing w:line="240" w:lineRule="auto"/>
              <w:ind w:firstLine="286"/>
              <w:jc w:val="both"/>
              <w:rPr>
                <w:rFonts w:ascii="Times New Roman" w:hAnsi="Times New Roman"/>
                <w:color w:val="000000"/>
                <w:sz w:val="24"/>
                <w:szCs w:val="24"/>
              </w:rPr>
            </w:pPr>
            <w:r w:rsidRPr="001530CB">
              <w:rPr>
                <w:rFonts w:ascii="Times New Roman" w:hAnsi="Times New Roman"/>
                <w:color w:val="000000"/>
                <w:sz w:val="24"/>
                <w:szCs w:val="24"/>
              </w:rPr>
              <w:t xml:space="preserve">Кроме того, после внесения изменения в закон Республики Казахстан «Об образовании» понятие </w:t>
            </w:r>
            <w:r w:rsidRPr="001530CB">
              <w:rPr>
                <w:rFonts w:ascii="Times New Roman" w:hAnsi="Times New Roman"/>
                <w:sz w:val="24"/>
                <w:szCs w:val="24"/>
              </w:rPr>
              <w:t>ученая</w:t>
            </w:r>
            <w:r w:rsidRPr="001530CB">
              <w:rPr>
                <w:rFonts w:ascii="Times New Roman" w:hAnsi="Times New Roman"/>
                <w:color w:val="000000"/>
                <w:sz w:val="24"/>
                <w:szCs w:val="24"/>
              </w:rPr>
              <w:t xml:space="preserve"> степень осталась лишь у докторов и кандидатов наук, получивших степени ранее. В настоящее время существует понятие степень </w:t>
            </w:r>
            <w:r w:rsidRPr="001530CB">
              <w:rPr>
                <w:rFonts w:ascii="Times New Roman" w:hAnsi="Times New Roman"/>
                <w:color w:val="000000"/>
                <w:sz w:val="24"/>
                <w:szCs w:val="24"/>
              </w:rPr>
              <w:lastRenderedPageBreak/>
              <w:t>доктора философии (</w:t>
            </w:r>
            <w:proofErr w:type="spellStart"/>
            <w:r w:rsidRPr="001530CB">
              <w:rPr>
                <w:rFonts w:ascii="Times New Roman" w:hAnsi="Times New Roman"/>
                <w:color w:val="000000"/>
                <w:sz w:val="24"/>
                <w:szCs w:val="24"/>
              </w:rPr>
              <w:t>PhD</w:t>
            </w:r>
            <w:proofErr w:type="spellEnd"/>
            <w:r w:rsidRPr="001530CB">
              <w:rPr>
                <w:rFonts w:ascii="Times New Roman" w:hAnsi="Times New Roman"/>
                <w:color w:val="000000"/>
                <w:sz w:val="24"/>
                <w:szCs w:val="24"/>
              </w:rPr>
              <w:t>) по направлению "Право".</w:t>
            </w:r>
          </w:p>
          <w:p w14:paraId="3AD5D59B" w14:textId="77777777" w:rsidR="00050919" w:rsidRPr="001530CB" w:rsidRDefault="00050919" w:rsidP="007E2F9B">
            <w:pPr>
              <w:pBdr>
                <w:top w:val="nil"/>
                <w:left w:val="nil"/>
                <w:bottom w:val="nil"/>
                <w:right w:val="nil"/>
                <w:between w:val="nil"/>
              </w:pBdr>
              <w:shd w:val="clear" w:color="auto" w:fill="FFFFFF"/>
              <w:spacing w:line="240" w:lineRule="auto"/>
              <w:ind w:firstLine="286"/>
              <w:jc w:val="both"/>
              <w:rPr>
                <w:rFonts w:ascii="Times New Roman" w:hAnsi="Times New Roman"/>
                <w:color w:val="000000"/>
                <w:sz w:val="24"/>
                <w:szCs w:val="24"/>
              </w:rPr>
            </w:pPr>
            <w:r w:rsidRPr="001530CB">
              <w:rPr>
                <w:rFonts w:ascii="Times New Roman" w:hAnsi="Times New Roman"/>
                <w:color w:val="000000"/>
                <w:sz w:val="24"/>
                <w:szCs w:val="24"/>
              </w:rPr>
              <w:t>Поскольку мы ввели ежегодный членский взнос являющийся единовременным, необходимо предоставление квитанции.</w:t>
            </w:r>
          </w:p>
          <w:p w14:paraId="4D5683F5" w14:textId="77777777" w:rsidR="00050919" w:rsidRPr="001530CB" w:rsidRDefault="00050919" w:rsidP="007E2F9B">
            <w:pPr>
              <w:pBdr>
                <w:top w:val="nil"/>
                <w:left w:val="nil"/>
                <w:bottom w:val="nil"/>
                <w:right w:val="nil"/>
                <w:between w:val="nil"/>
              </w:pBdr>
              <w:shd w:val="clear" w:color="auto" w:fill="FFFFFF"/>
              <w:spacing w:line="240" w:lineRule="auto"/>
              <w:ind w:firstLine="286"/>
              <w:jc w:val="both"/>
              <w:rPr>
                <w:rFonts w:ascii="Times New Roman" w:hAnsi="Times New Roman"/>
                <w:color w:val="000000"/>
                <w:sz w:val="24"/>
                <w:szCs w:val="24"/>
              </w:rPr>
            </w:pPr>
            <w:r w:rsidRPr="001530CB">
              <w:rPr>
                <w:rFonts w:ascii="Times New Roman" w:hAnsi="Times New Roman"/>
                <w:color w:val="000000"/>
                <w:sz w:val="24"/>
                <w:szCs w:val="24"/>
              </w:rPr>
              <w:t>Результаты аттестации при подаче документов в Палату предоставить невозможно, так как аттестация – следующий этап, а в статье идет речь о претенденте.</w:t>
            </w:r>
          </w:p>
          <w:p w14:paraId="2F687628" w14:textId="77777777" w:rsidR="00050919" w:rsidRPr="001530CB" w:rsidRDefault="00050919" w:rsidP="007E2F9B">
            <w:pPr>
              <w:pBdr>
                <w:top w:val="nil"/>
                <w:left w:val="nil"/>
                <w:bottom w:val="nil"/>
                <w:right w:val="nil"/>
                <w:between w:val="nil"/>
              </w:pBdr>
              <w:shd w:val="clear" w:color="auto" w:fill="FFFFFF"/>
              <w:spacing w:line="240" w:lineRule="auto"/>
              <w:ind w:firstLine="428"/>
              <w:jc w:val="both"/>
              <w:rPr>
                <w:rFonts w:ascii="Times New Roman" w:hAnsi="Times New Roman"/>
                <w:color w:val="000000"/>
                <w:sz w:val="24"/>
                <w:szCs w:val="24"/>
              </w:rPr>
            </w:pPr>
            <w:r w:rsidRPr="001530CB">
              <w:rPr>
                <w:rFonts w:ascii="Times New Roman" w:hAnsi="Times New Roman"/>
                <w:color w:val="000000"/>
                <w:sz w:val="24"/>
                <w:szCs w:val="24"/>
              </w:rPr>
              <w:t>В пункте 4 предлагается сократить срок невозможности вступления в Палату, так как срок в 3 года является дискриминационным и противоречит принципу гуманизма, а также исключает возможность осуществлять полноценную юридическую помощь, что существенно влияет на его финансовое положение, кроме того, теряется практический опыт и навыки представления интересов в судах.</w:t>
            </w:r>
          </w:p>
          <w:p w14:paraId="1AED5CD0" w14:textId="6C7FB341" w:rsidR="00050919" w:rsidRPr="001530CB" w:rsidRDefault="00050919" w:rsidP="007E2F9B">
            <w:pPr>
              <w:pBdr>
                <w:top w:val="nil"/>
                <w:left w:val="nil"/>
                <w:bottom w:val="nil"/>
                <w:right w:val="nil"/>
                <w:between w:val="nil"/>
              </w:pBdr>
              <w:spacing w:line="240" w:lineRule="auto"/>
              <w:ind w:firstLine="286"/>
              <w:jc w:val="both"/>
              <w:rPr>
                <w:rFonts w:ascii="Times New Roman" w:hAnsi="Times New Roman"/>
                <w:color w:val="000000"/>
                <w:sz w:val="24"/>
                <w:szCs w:val="24"/>
              </w:rPr>
            </w:pPr>
            <w:r w:rsidRPr="001530CB">
              <w:rPr>
                <w:rFonts w:ascii="Times New Roman" w:hAnsi="Times New Roman"/>
                <w:color w:val="000000"/>
                <w:sz w:val="24"/>
                <w:szCs w:val="24"/>
              </w:rPr>
              <w:t xml:space="preserve">Обращаться с обжалованием в уполномоченный орган является нецелесообразным, так как уполномоченный орган не имеет никакого отношения к взаимоотношению между Палатой и </w:t>
            </w:r>
            <w:r w:rsidR="00790263" w:rsidRPr="00CA2CEB">
              <w:rPr>
                <w:rFonts w:ascii="Times New Roman" w:hAnsi="Times New Roman"/>
                <w:sz w:val="24"/>
                <w:szCs w:val="24"/>
              </w:rPr>
              <w:t>юридическим консультантом</w:t>
            </w:r>
            <w:r w:rsidRPr="001530CB">
              <w:rPr>
                <w:rFonts w:ascii="Times New Roman" w:hAnsi="Times New Roman"/>
                <w:color w:val="000000"/>
                <w:sz w:val="24"/>
                <w:szCs w:val="24"/>
              </w:rPr>
              <w:t>.</w:t>
            </w:r>
          </w:p>
        </w:tc>
      </w:tr>
    </w:tbl>
    <w:p w14:paraId="14CBF0C5" w14:textId="77777777" w:rsidR="00A63F23" w:rsidRDefault="00A63F23" w:rsidP="004F0F7B">
      <w:pPr>
        <w:spacing w:after="0" w:line="240" w:lineRule="auto"/>
        <w:ind w:firstLine="720"/>
        <w:rPr>
          <w:rFonts w:ascii="Times New Roman" w:hAnsi="Times New Roman"/>
          <w:b/>
          <w:sz w:val="24"/>
          <w:szCs w:val="24"/>
        </w:rPr>
      </w:pPr>
    </w:p>
    <w:p w14:paraId="52CB9133" w14:textId="4A7A8C64" w:rsidR="004F0F7B" w:rsidRPr="004F0F7B" w:rsidRDefault="004F0F7B" w:rsidP="004F0F7B">
      <w:pPr>
        <w:spacing w:after="0" w:line="240" w:lineRule="auto"/>
        <w:ind w:firstLine="720"/>
        <w:rPr>
          <w:rFonts w:ascii="Times New Roman" w:hAnsi="Times New Roman"/>
          <w:b/>
          <w:sz w:val="24"/>
          <w:szCs w:val="24"/>
        </w:rPr>
      </w:pPr>
      <w:r w:rsidRPr="004F0F7B">
        <w:rPr>
          <w:rFonts w:ascii="Times New Roman" w:hAnsi="Times New Roman"/>
          <w:b/>
          <w:sz w:val="24"/>
          <w:szCs w:val="24"/>
        </w:rPr>
        <w:t xml:space="preserve">Депутаты Парламента </w:t>
      </w:r>
    </w:p>
    <w:p w14:paraId="5E261228" w14:textId="36D83036" w:rsidR="00E21C0F" w:rsidRPr="00E21C0F" w:rsidRDefault="004F0F7B" w:rsidP="00210FA4">
      <w:pPr>
        <w:spacing w:after="0" w:line="240" w:lineRule="auto"/>
        <w:ind w:firstLine="709"/>
        <w:rPr>
          <w:rFonts w:ascii="Times New Roman" w:eastAsia="Calibri" w:hAnsi="Times New Roman"/>
          <w:b/>
          <w:sz w:val="28"/>
          <w:szCs w:val="28"/>
          <w:lang w:eastAsia="ru-RU"/>
        </w:rPr>
      </w:pPr>
      <w:r w:rsidRPr="004F0F7B">
        <w:rPr>
          <w:rFonts w:ascii="Times New Roman" w:hAnsi="Times New Roman"/>
          <w:b/>
          <w:sz w:val="24"/>
          <w:szCs w:val="24"/>
        </w:rPr>
        <w:t xml:space="preserve">Республики Казахстан </w:t>
      </w:r>
      <w:r w:rsidRPr="004F0F7B">
        <w:rPr>
          <w:rFonts w:ascii="Times New Roman" w:hAnsi="Times New Roman"/>
          <w:b/>
          <w:sz w:val="24"/>
          <w:szCs w:val="24"/>
        </w:rPr>
        <w:tab/>
      </w:r>
      <w:r w:rsidRPr="004F0F7B">
        <w:rPr>
          <w:rFonts w:ascii="Times New Roman" w:hAnsi="Times New Roman"/>
          <w:b/>
          <w:sz w:val="24"/>
          <w:szCs w:val="24"/>
        </w:rPr>
        <w:tab/>
      </w:r>
      <w:r w:rsidRPr="004F0F7B">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Pr>
          <w:rFonts w:ascii="Times New Roman" w:hAnsi="Times New Roman"/>
          <w:b/>
          <w:sz w:val="24"/>
          <w:szCs w:val="24"/>
        </w:rPr>
        <w:tab/>
      </w:r>
      <w:r w:rsidR="00E21C0F" w:rsidRPr="00E21C0F">
        <w:rPr>
          <w:rFonts w:ascii="Times New Roman" w:hAnsi="Times New Roman"/>
          <w:b/>
          <w:sz w:val="28"/>
          <w:szCs w:val="28"/>
          <w:lang w:eastAsia="ru-RU"/>
        </w:rPr>
        <w:t>М. Магеррамов</w:t>
      </w:r>
    </w:p>
    <w:p w14:paraId="7593685D" w14:textId="77777777" w:rsidR="00E21C0F" w:rsidRPr="00210FA4" w:rsidRDefault="00E21C0F" w:rsidP="00210FA4">
      <w:pPr>
        <w:spacing w:after="0" w:line="240" w:lineRule="auto"/>
        <w:ind w:left="6480" w:firstLine="720"/>
        <w:jc w:val="both"/>
        <w:rPr>
          <w:rFonts w:ascii="Times New Roman" w:eastAsia="Calibri" w:hAnsi="Times New Roman"/>
          <w:b/>
          <w:sz w:val="8"/>
          <w:szCs w:val="8"/>
          <w:lang w:eastAsia="ru-RU"/>
        </w:rPr>
      </w:pPr>
    </w:p>
    <w:p w14:paraId="6C9EF301"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Н. Арсютин</w:t>
      </w:r>
    </w:p>
    <w:p w14:paraId="28DD6181"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4FF25A51"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Б. Базарбек</w:t>
      </w:r>
    </w:p>
    <w:p w14:paraId="1F7FC812"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042B0A92"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К. Балабиев</w:t>
      </w:r>
    </w:p>
    <w:p w14:paraId="02414714"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1D507B0C"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Н. Дементьева</w:t>
      </w:r>
    </w:p>
    <w:p w14:paraId="338D385B"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28351BF7"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А. Куспан</w:t>
      </w:r>
    </w:p>
    <w:p w14:paraId="187EAB86"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4E86F085"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А. Лукин</w:t>
      </w:r>
    </w:p>
    <w:p w14:paraId="29C60B0A"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2DA2479D"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Д. Наумова</w:t>
      </w:r>
    </w:p>
    <w:p w14:paraId="45A228BA"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7901477A"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К. Сейтжан</w:t>
      </w:r>
    </w:p>
    <w:p w14:paraId="41200057"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03B9EE8A"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И. Смирнова</w:t>
      </w:r>
    </w:p>
    <w:p w14:paraId="0F00CAF3"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2C768334"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И. Сункар</w:t>
      </w:r>
    </w:p>
    <w:p w14:paraId="59941AD6"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21D65F62"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Г. Танашева</w:t>
      </w:r>
    </w:p>
    <w:p w14:paraId="3815EBB3" w14:textId="77777777" w:rsidR="005C4B9C" w:rsidRPr="00210FA4" w:rsidRDefault="005C4B9C" w:rsidP="00210FA4">
      <w:pPr>
        <w:spacing w:after="0" w:line="240" w:lineRule="auto"/>
        <w:ind w:left="12948" w:firstLine="708"/>
        <w:rPr>
          <w:rFonts w:ascii="Times New Roman" w:hAnsi="Times New Roman"/>
          <w:b/>
          <w:sz w:val="8"/>
          <w:szCs w:val="8"/>
          <w:lang w:val="kk-KZ"/>
        </w:rPr>
      </w:pPr>
    </w:p>
    <w:p w14:paraId="3BFFF53D" w14:textId="77777777" w:rsidR="005C4B9C" w:rsidRDefault="005C4B9C" w:rsidP="00210FA4">
      <w:pPr>
        <w:spacing w:after="0" w:line="240" w:lineRule="auto"/>
        <w:ind w:left="12948" w:firstLine="708"/>
        <w:rPr>
          <w:rFonts w:ascii="Times New Roman" w:hAnsi="Times New Roman"/>
          <w:b/>
          <w:sz w:val="28"/>
          <w:szCs w:val="28"/>
          <w:lang w:val="kk-KZ"/>
        </w:rPr>
      </w:pPr>
      <w:r>
        <w:rPr>
          <w:rFonts w:ascii="Times New Roman" w:hAnsi="Times New Roman"/>
          <w:b/>
          <w:sz w:val="28"/>
          <w:szCs w:val="28"/>
          <w:lang w:val="kk-KZ"/>
        </w:rPr>
        <w:t>А. Толамисов</w:t>
      </w:r>
    </w:p>
    <w:p w14:paraId="656FFC60" w14:textId="77777777" w:rsidR="005C4B9C" w:rsidRPr="00210FA4" w:rsidRDefault="005C4B9C" w:rsidP="00210FA4">
      <w:pPr>
        <w:spacing w:after="0" w:line="240" w:lineRule="auto"/>
        <w:ind w:left="12948" w:firstLine="708"/>
        <w:rPr>
          <w:rFonts w:ascii="Times New Roman" w:hAnsi="Times New Roman"/>
          <w:b/>
          <w:sz w:val="8"/>
          <w:szCs w:val="8"/>
          <w:lang w:val="kk-KZ"/>
        </w:rPr>
      </w:pPr>
      <w:bookmarkStart w:id="69" w:name="_GoBack"/>
      <w:bookmarkEnd w:id="69"/>
    </w:p>
    <w:p w14:paraId="1431D934" w14:textId="77777777" w:rsidR="005C4B9C" w:rsidRDefault="005C4B9C" w:rsidP="00210FA4">
      <w:pPr>
        <w:spacing w:after="0" w:line="240" w:lineRule="auto"/>
        <w:ind w:left="12948" w:firstLine="708"/>
        <w:rPr>
          <w:lang w:val="kk-KZ"/>
        </w:rPr>
      </w:pPr>
      <w:r>
        <w:rPr>
          <w:rFonts w:ascii="Times New Roman" w:hAnsi="Times New Roman"/>
          <w:b/>
          <w:sz w:val="28"/>
          <w:szCs w:val="28"/>
          <w:lang w:val="kk-KZ"/>
        </w:rPr>
        <w:t>Д. Шукижанова</w:t>
      </w:r>
    </w:p>
    <w:p w14:paraId="707C7174" w14:textId="6E94D115" w:rsidR="004F0F7B" w:rsidRPr="00667DAA" w:rsidRDefault="004F0F7B" w:rsidP="00E21C0F">
      <w:pPr>
        <w:spacing w:after="0" w:line="240" w:lineRule="auto"/>
        <w:ind w:firstLine="720"/>
        <w:rPr>
          <w:rFonts w:ascii="Times New Roman" w:hAnsi="Times New Roman"/>
          <w:b/>
          <w:sz w:val="24"/>
          <w:szCs w:val="24"/>
          <w:lang w:val="kk-KZ"/>
        </w:rPr>
      </w:pPr>
    </w:p>
    <w:sectPr w:rsidR="004F0F7B" w:rsidRPr="00667DAA" w:rsidSect="00A63F23">
      <w:headerReference w:type="default" r:id="rId13"/>
      <w:footerReference w:type="even" r:id="rId14"/>
      <w:footerReference w:type="default" r:id="rId15"/>
      <w:headerReference w:type="first" r:id="rId16"/>
      <w:footerReference w:type="first" r:id="rId17"/>
      <w:pgSz w:w="16838" w:h="11906" w:orient="landscape"/>
      <w:pgMar w:top="1276" w:right="567" w:bottom="709" w:left="567" w:header="709"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C17E" w14:textId="77777777" w:rsidR="006542B0" w:rsidRDefault="006542B0">
      <w:pPr>
        <w:spacing w:after="0" w:line="240" w:lineRule="auto"/>
      </w:pPr>
      <w:r>
        <w:separator/>
      </w:r>
    </w:p>
  </w:endnote>
  <w:endnote w:type="continuationSeparator" w:id="0">
    <w:p w14:paraId="23FDC89F" w14:textId="77777777" w:rsidR="006542B0" w:rsidRDefault="0065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C352" w14:textId="77777777" w:rsidR="004F0F7B" w:rsidRDefault="004F0F7B" w:rsidP="007B16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EF5D5E9" w14:textId="77777777" w:rsidR="004F0F7B" w:rsidRDefault="004F0F7B" w:rsidP="007B160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3DD" w14:textId="77777777" w:rsidR="004F0F7B" w:rsidRDefault="004F0F7B">
    <w:pPr>
      <w:pStyle w:val="a7"/>
      <w:jc w:val="center"/>
    </w:pPr>
  </w:p>
  <w:p w14:paraId="2B6A6564" w14:textId="77777777" w:rsidR="004F0F7B" w:rsidRDefault="004F0F7B" w:rsidP="007B160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E62BE" w14:textId="77777777" w:rsidR="004F0F7B" w:rsidRDefault="004F0F7B">
    <w:pPr>
      <w:pStyle w:val="a7"/>
      <w:jc w:val="center"/>
    </w:pPr>
  </w:p>
  <w:p w14:paraId="0CFEEC6B" w14:textId="77777777" w:rsidR="004F0F7B" w:rsidRDefault="004F0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5842E" w14:textId="77777777" w:rsidR="006542B0" w:rsidRDefault="006542B0">
      <w:pPr>
        <w:spacing w:after="0" w:line="240" w:lineRule="auto"/>
      </w:pPr>
      <w:r>
        <w:separator/>
      </w:r>
    </w:p>
  </w:footnote>
  <w:footnote w:type="continuationSeparator" w:id="0">
    <w:p w14:paraId="2D6F84FD" w14:textId="77777777" w:rsidR="006542B0" w:rsidRDefault="0065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365142"/>
      <w:docPartObj>
        <w:docPartGallery w:val="Page Numbers (Top of Page)"/>
        <w:docPartUnique/>
      </w:docPartObj>
    </w:sdtPr>
    <w:sdtEndPr/>
    <w:sdtContent>
      <w:p w14:paraId="031B1E79" w14:textId="6C8E95A7" w:rsidR="004F0F7B" w:rsidRDefault="004F0F7B">
        <w:pPr>
          <w:pStyle w:val="ad"/>
          <w:jc w:val="center"/>
        </w:pPr>
        <w:r>
          <w:fldChar w:fldCharType="begin"/>
        </w:r>
        <w:r>
          <w:instrText>PAGE   \* MERGEFORMAT</w:instrText>
        </w:r>
        <w:r>
          <w:fldChar w:fldCharType="separate"/>
        </w:r>
        <w:r w:rsidR="00210FA4">
          <w:rPr>
            <w:noProof/>
          </w:rPr>
          <w:t>93</w:t>
        </w:r>
        <w:r>
          <w:fldChar w:fldCharType="end"/>
        </w:r>
      </w:p>
    </w:sdtContent>
  </w:sdt>
  <w:p w14:paraId="426CC792" w14:textId="77777777" w:rsidR="004F0F7B" w:rsidRDefault="004F0F7B">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27E7" w14:textId="77777777" w:rsidR="004F0F7B" w:rsidRDefault="004F0F7B">
    <w:pPr>
      <w:pStyle w:val="ad"/>
      <w:jc w:val="center"/>
    </w:pPr>
  </w:p>
  <w:p w14:paraId="39688649" w14:textId="77777777" w:rsidR="004F0F7B" w:rsidRDefault="004F0F7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75"/>
    <w:multiLevelType w:val="hybridMultilevel"/>
    <w:tmpl w:val="A3BE2BFC"/>
    <w:lvl w:ilvl="0" w:tplc="B2A264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B179D"/>
    <w:multiLevelType w:val="hybridMultilevel"/>
    <w:tmpl w:val="4816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66877"/>
    <w:multiLevelType w:val="hybridMultilevel"/>
    <w:tmpl w:val="BFBA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E453F8"/>
    <w:multiLevelType w:val="hybridMultilevel"/>
    <w:tmpl w:val="7A101FAC"/>
    <w:lvl w:ilvl="0" w:tplc="EA705FFE">
      <w:start w:val="1"/>
      <w:numFmt w:val="decimal"/>
      <w:lvlText w:val="%1."/>
      <w:lvlJc w:val="left"/>
      <w:pPr>
        <w:ind w:left="502" w:hanging="360"/>
      </w:pPr>
      <w:rPr>
        <w:lang w:val="ru-RU"/>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F4847E5"/>
    <w:multiLevelType w:val="hybridMultilevel"/>
    <w:tmpl w:val="13BED6B6"/>
    <w:lvl w:ilvl="0" w:tplc="01240D22">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5" w15:restartNumberingAfterBreak="0">
    <w:nsid w:val="21877407"/>
    <w:multiLevelType w:val="hybridMultilevel"/>
    <w:tmpl w:val="6B74D7A4"/>
    <w:lvl w:ilvl="0" w:tplc="65943DAE">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 w15:restartNumberingAfterBreak="0">
    <w:nsid w:val="26D91BB6"/>
    <w:multiLevelType w:val="hybridMultilevel"/>
    <w:tmpl w:val="B9A0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343A6"/>
    <w:multiLevelType w:val="hybridMultilevel"/>
    <w:tmpl w:val="11309D2C"/>
    <w:lvl w:ilvl="0" w:tplc="A7CE3C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1D6B98"/>
    <w:multiLevelType w:val="hybridMultilevel"/>
    <w:tmpl w:val="DB18A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46123"/>
    <w:multiLevelType w:val="hybridMultilevel"/>
    <w:tmpl w:val="B81A5B86"/>
    <w:lvl w:ilvl="0" w:tplc="9E825452">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0" w15:restartNumberingAfterBreak="0">
    <w:nsid w:val="3A0055F1"/>
    <w:multiLevelType w:val="hybridMultilevel"/>
    <w:tmpl w:val="894C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33672"/>
    <w:multiLevelType w:val="hybridMultilevel"/>
    <w:tmpl w:val="FFA04B46"/>
    <w:lvl w:ilvl="0" w:tplc="32A06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5DD6134"/>
    <w:multiLevelType w:val="hybridMultilevel"/>
    <w:tmpl w:val="B7B666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49756101"/>
    <w:multiLevelType w:val="hybridMultilevel"/>
    <w:tmpl w:val="62888E7A"/>
    <w:lvl w:ilvl="0" w:tplc="82824E74">
      <w:start w:val="1"/>
      <w:numFmt w:val="decimal"/>
      <w:lvlText w:val="%1."/>
      <w:lvlJc w:val="left"/>
      <w:pPr>
        <w:ind w:left="1080" w:hanging="360"/>
      </w:pPr>
      <w:rPr>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54DF279B"/>
    <w:multiLevelType w:val="hybridMultilevel"/>
    <w:tmpl w:val="B9A818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61ECA"/>
    <w:multiLevelType w:val="hybridMultilevel"/>
    <w:tmpl w:val="1604009C"/>
    <w:lvl w:ilvl="0" w:tplc="6BC624FA">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16" w15:restartNumberingAfterBreak="0">
    <w:nsid w:val="5B6444A9"/>
    <w:multiLevelType w:val="hybridMultilevel"/>
    <w:tmpl w:val="98D245D6"/>
    <w:lvl w:ilvl="0" w:tplc="8640BD10">
      <w:start w:val="1"/>
      <w:numFmt w:val="decimal"/>
      <w:lvlText w:val="%1."/>
      <w:lvlJc w:val="left"/>
      <w:pPr>
        <w:ind w:left="708" w:hanging="360"/>
      </w:pPr>
      <w:rPr>
        <w:rFonts w:ascii="Times New Roman" w:eastAsia="Times New Roman" w:hAnsi="Times New Roman" w:cs="Times New Roman"/>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7" w15:restartNumberingAfterBreak="0">
    <w:nsid w:val="5DA72210"/>
    <w:multiLevelType w:val="hybridMultilevel"/>
    <w:tmpl w:val="D230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C0CC8"/>
    <w:multiLevelType w:val="hybridMultilevel"/>
    <w:tmpl w:val="35A0CA4E"/>
    <w:lvl w:ilvl="0" w:tplc="80084090">
      <w:start w:val="1"/>
      <w:numFmt w:val="decimal"/>
      <w:lvlText w:val="%1."/>
      <w:lvlJc w:val="left"/>
      <w:pPr>
        <w:ind w:left="720" w:hanging="360"/>
      </w:pPr>
      <w:rPr>
        <w:rFonts w:hint="default"/>
        <w:b w:val="0"/>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75227E"/>
    <w:multiLevelType w:val="hybridMultilevel"/>
    <w:tmpl w:val="C3982DBC"/>
    <w:lvl w:ilvl="0" w:tplc="673E30AA">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860B92"/>
    <w:multiLevelType w:val="hybridMultilevel"/>
    <w:tmpl w:val="76620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C4E5E"/>
    <w:multiLevelType w:val="hybridMultilevel"/>
    <w:tmpl w:val="3272AB40"/>
    <w:lvl w:ilvl="0" w:tplc="7C347C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6D1C14F3"/>
    <w:multiLevelType w:val="hybridMultilevel"/>
    <w:tmpl w:val="758269E0"/>
    <w:lvl w:ilvl="0" w:tplc="9482A668">
      <w:start w:val="2"/>
      <w:numFmt w:val="decimal"/>
      <w:lvlText w:val="%1."/>
      <w:lvlJc w:val="left"/>
      <w:pPr>
        <w:ind w:left="1069" w:hanging="360"/>
      </w:pPr>
      <w:rPr>
        <w:rFonts w:hint="default"/>
        <w:b/>
        <w:i w:val="0"/>
        <w:color w:val="000000"/>
        <w:u w:val="singl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19F3F87"/>
    <w:multiLevelType w:val="hybridMultilevel"/>
    <w:tmpl w:val="931892DC"/>
    <w:lvl w:ilvl="0" w:tplc="E09C705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8E1765"/>
    <w:multiLevelType w:val="hybridMultilevel"/>
    <w:tmpl w:val="42AE5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ABA04B6"/>
    <w:multiLevelType w:val="hybridMultilevel"/>
    <w:tmpl w:val="55F8986A"/>
    <w:lvl w:ilvl="0" w:tplc="8DC2CF7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EC60A4"/>
    <w:multiLevelType w:val="hybridMultilevel"/>
    <w:tmpl w:val="5AACD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F111A4"/>
    <w:multiLevelType w:val="hybridMultilevel"/>
    <w:tmpl w:val="D6AE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1"/>
  </w:num>
  <w:num w:numId="3">
    <w:abstractNumId w:val="15"/>
  </w:num>
  <w:num w:numId="4">
    <w:abstractNumId w:val="1"/>
  </w:num>
  <w:num w:numId="5">
    <w:abstractNumId w:val="4"/>
  </w:num>
  <w:num w:numId="6">
    <w:abstractNumId w:val="2"/>
  </w:num>
  <w:num w:numId="7">
    <w:abstractNumId w:val="12"/>
  </w:num>
  <w:num w:numId="8">
    <w:abstractNumId w:val="0"/>
  </w:num>
  <w:num w:numId="9">
    <w:abstractNumId w:val="25"/>
  </w:num>
  <w:num w:numId="10">
    <w:abstractNumId w:val="20"/>
  </w:num>
  <w:num w:numId="11">
    <w:abstractNumId w:val="22"/>
  </w:num>
  <w:num w:numId="12">
    <w:abstractNumId w:val="10"/>
  </w:num>
  <w:num w:numId="13">
    <w:abstractNumId w:val="3"/>
  </w:num>
  <w:num w:numId="14">
    <w:abstractNumId w:val="8"/>
  </w:num>
  <w:num w:numId="15">
    <w:abstractNumId w:val="17"/>
  </w:num>
  <w:num w:numId="16">
    <w:abstractNumId w:val="14"/>
  </w:num>
  <w:num w:numId="17">
    <w:abstractNumId w:val="6"/>
  </w:num>
  <w:num w:numId="18">
    <w:abstractNumId w:val="11"/>
  </w:num>
  <w:num w:numId="19">
    <w:abstractNumId w:val="2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8"/>
  </w:num>
  <w:num w:numId="24">
    <w:abstractNumId w:val="19"/>
  </w:num>
  <w:num w:numId="25">
    <w:abstractNumId w:val="27"/>
  </w:num>
  <w:num w:numId="26">
    <w:abstractNumId w:val="9"/>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0D"/>
    <w:rsid w:val="00023610"/>
    <w:rsid w:val="00050919"/>
    <w:rsid w:val="00051F0D"/>
    <w:rsid w:val="00056C04"/>
    <w:rsid w:val="000632AB"/>
    <w:rsid w:val="0006524D"/>
    <w:rsid w:val="000662A4"/>
    <w:rsid w:val="0007710F"/>
    <w:rsid w:val="00083517"/>
    <w:rsid w:val="000A0945"/>
    <w:rsid w:val="000B0836"/>
    <w:rsid w:val="000B09F4"/>
    <w:rsid w:val="00105BF9"/>
    <w:rsid w:val="001178F0"/>
    <w:rsid w:val="001364DD"/>
    <w:rsid w:val="0014262E"/>
    <w:rsid w:val="001530CB"/>
    <w:rsid w:val="0016775F"/>
    <w:rsid w:val="00170A6E"/>
    <w:rsid w:val="00180479"/>
    <w:rsid w:val="00190333"/>
    <w:rsid w:val="00190F11"/>
    <w:rsid w:val="00194900"/>
    <w:rsid w:val="001A0A4F"/>
    <w:rsid w:val="00206A06"/>
    <w:rsid w:val="00210FA4"/>
    <w:rsid w:val="00211F00"/>
    <w:rsid w:val="002322FF"/>
    <w:rsid w:val="00232ECD"/>
    <w:rsid w:val="00261FA0"/>
    <w:rsid w:val="00281367"/>
    <w:rsid w:val="00284607"/>
    <w:rsid w:val="002A145B"/>
    <w:rsid w:val="002C0081"/>
    <w:rsid w:val="002E4020"/>
    <w:rsid w:val="0030071A"/>
    <w:rsid w:val="00300AA6"/>
    <w:rsid w:val="00305EBC"/>
    <w:rsid w:val="003329DA"/>
    <w:rsid w:val="00344A18"/>
    <w:rsid w:val="003475BE"/>
    <w:rsid w:val="00351D58"/>
    <w:rsid w:val="0035211E"/>
    <w:rsid w:val="00374120"/>
    <w:rsid w:val="003A08F0"/>
    <w:rsid w:val="003A0D53"/>
    <w:rsid w:val="003C0FF1"/>
    <w:rsid w:val="003C17D3"/>
    <w:rsid w:val="003C3ED9"/>
    <w:rsid w:val="003D1C96"/>
    <w:rsid w:val="003D387F"/>
    <w:rsid w:val="003E51D4"/>
    <w:rsid w:val="00410C8E"/>
    <w:rsid w:val="00437DFC"/>
    <w:rsid w:val="004405AD"/>
    <w:rsid w:val="00445A39"/>
    <w:rsid w:val="004645FF"/>
    <w:rsid w:val="00480FBF"/>
    <w:rsid w:val="0048768B"/>
    <w:rsid w:val="004906CE"/>
    <w:rsid w:val="004A102C"/>
    <w:rsid w:val="004C661A"/>
    <w:rsid w:val="004D5217"/>
    <w:rsid w:val="004F0F7B"/>
    <w:rsid w:val="004F417E"/>
    <w:rsid w:val="005031C5"/>
    <w:rsid w:val="00520C83"/>
    <w:rsid w:val="005212B2"/>
    <w:rsid w:val="005524B0"/>
    <w:rsid w:val="00566466"/>
    <w:rsid w:val="005763E9"/>
    <w:rsid w:val="0058711E"/>
    <w:rsid w:val="005919D2"/>
    <w:rsid w:val="005B3774"/>
    <w:rsid w:val="005C4B9C"/>
    <w:rsid w:val="005D068B"/>
    <w:rsid w:val="005E0407"/>
    <w:rsid w:val="005F238F"/>
    <w:rsid w:val="005F4302"/>
    <w:rsid w:val="00602AF5"/>
    <w:rsid w:val="00646D11"/>
    <w:rsid w:val="006542B0"/>
    <w:rsid w:val="00667DAA"/>
    <w:rsid w:val="00675E33"/>
    <w:rsid w:val="006812A4"/>
    <w:rsid w:val="00684E75"/>
    <w:rsid w:val="006968B8"/>
    <w:rsid w:val="006B0643"/>
    <w:rsid w:val="006E56A8"/>
    <w:rsid w:val="006F09C8"/>
    <w:rsid w:val="006F2979"/>
    <w:rsid w:val="006F7F99"/>
    <w:rsid w:val="007222C8"/>
    <w:rsid w:val="00740501"/>
    <w:rsid w:val="00745924"/>
    <w:rsid w:val="00790263"/>
    <w:rsid w:val="007A2C92"/>
    <w:rsid w:val="007A6813"/>
    <w:rsid w:val="007B160D"/>
    <w:rsid w:val="007B6DD3"/>
    <w:rsid w:val="007B75FC"/>
    <w:rsid w:val="007C47BB"/>
    <w:rsid w:val="007C495E"/>
    <w:rsid w:val="007D0AB9"/>
    <w:rsid w:val="007E2F9B"/>
    <w:rsid w:val="00804653"/>
    <w:rsid w:val="00806572"/>
    <w:rsid w:val="00822F59"/>
    <w:rsid w:val="00846393"/>
    <w:rsid w:val="00855A93"/>
    <w:rsid w:val="00856E2B"/>
    <w:rsid w:val="0086322E"/>
    <w:rsid w:val="008658D0"/>
    <w:rsid w:val="00897705"/>
    <w:rsid w:val="008B61E2"/>
    <w:rsid w:val="008B718D"/>
    <w:rsid w:val="008C5A1F"/>
    <w:rsid w:val="008D2AB1"/>
    <w:rsid w:val="008D51D6"/>
    <w:rsid w:val="00947594"/>
    <w:rsid w:val="00957693"/>
    <w:rsid w:val="009607A6"/>
    <w:rsid w:val="009769DD"/>
    <w:rsid w:val="0099035B"/>
    <w:rsid w:val="00996D9E"/>
    <w:rsid w:val="009A07C0"/>
    <w:rsid w:val="009D5800"/>
    <w:rsid w:val="009F087E"/>
    <w:rsid w:val="009F5A35"/>
    <w:rsid w:val="00A15DC0"/>
    <w:rsid w:val="00A23550"/>
    <w:rsid w:val="00A63F23"/>
    <w:rsid w:val="00A7028E"/>
    <w:rsid w:val="00A76CC5"/>
    <w:rsid w:val="00A878D3"/>
    <w:rsid w:val="00A9212B"/>
    <w:rsid w:val="00A953E7"/>
    <w:rsid w:val="00A95B8C"/>
    <w:rsid w:val="00AA62FF"/>
    <w:rsid w:val="00AD70FD"/>
    <w:rsid w:val="00B03A01"/>
    <w:rsid w:val="00B15E1F"/>
    <w:rsid w:val="00B17CFB"/>
    <w:rsid w:val="00B365B4"/>
    <w:rsid w:val="00B42036"/>
    <w:rsid w:val="00B44EE2"/>
    <w:rsid w:val="00B45AEF"/>
    <w:rsid w:val="00B57A9F"/>
    <w:rsid w:val="00B8722E"/>
    <w:rsid w:val="00BD37B5"/>
    <w:rsid w:val="00BE374D"/>
    <w:rsid w:val="00BF711B"/>
    <w:rsid w:val="00C05182"/>
    <w:rsid w:val="00C506B9"/>
    <w:rsid w:val="00CA2CEB"/>
    <w:rsid w:val="00D101F8"/>
    <w:rsid w:val="00D37B84"/>
    <w:rsid w:val="00D46C9E"/>
    <w:rsid w:val="00D623D3"/>
    <w:rsid w:val="00D6370F"/>
    <w:rsid w:val="00D63F63"/>
    <w:rsid w:val="00D6559D"/>
    <w:rsid w:val="00D80543"/>
    <w:rsid w:val="00DA17AB"/>
    <w:rsid w:val="00DA29AA"/>
    <w:rsid w:val="00DB1C89"/>
    <w:rsid w:val="00DF0F95"/>
    <w:rsid w:val="00DF3F80"/>
    <w:rsid w:val="00E21C0F"/>
    <w:rsid w:val="00E27E3F"/>
    <w:rsid w:val="00E4303F"/>
    <w:rsid w:val="00E45F42"/>
    <w:rsid w:val="00E476E4"/>
    <w:rsid w:val="00E603BE"/>
    <w:rsid w:val="00E91CFF"/>
    <w:rsid w:val="00EA3A80"/>
    <w:rsid w:val="00EA62C2"/>
    <w:rsid w:val="00EB25EB"/>
    <w:rsid w:val="00EB2836"/>
    <w:rsid w:val="00EB35FE"/>
    <w:rsid w:val="00EC7E5C"/>
    <w:rsid w:val="00EF70F5"/>
    <w:rsid w:val="00F07FE5"/>
    <w:rsid w:val="00F12DE5"/>
    <w:rsid w:val="00F23707"/>
    <w:rsid w:val="00F23E7E"/>
    <w:rsid w:val="00F30432"/>
    <w:rsid w:val="00F4345F"/>
    <w:rsid w:val="00F44E0A"/>
    <w:rsid w:val="00F531C7"/>
    <w:rsid w:val="00F543A6"/>
    <w:rsid w:val="00F74FEC"/>
    <w:rsid w:val="00F935BC"/>
    <w:rsid w:val="00FB6B9D"/>
    <w:rsid w:val="00FD131C"/>
    <w:rsid w:val="00FD24B0"/>
    <w:rsid w:val="00FD589D"/>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B8DE8"/>
  <w15:chartTrackingRefBased/>
  <w15:docId w15:val="{180AFB01-77FB-46CA-922D-6E60CED6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FE"/>
    <w:rPr>
      <w:rFonts w:ascii="Calibri" w:eastAsia="Times New Roman" w:hAnsi="Calibri" w:cs="Times New Roman"/>
      <w:lang w:val="ru-RU"/>
    </w:rPr>
  </w:style>
  <w:style w:type="paragraph" w:styleId="1">
    <w:name w:val="heading 1"/>
    <w:basedOn w:val="a"/>
    <w:link w:val="10"/>
    <w:uiPriority w:val="9"/>
    <w:qFormat/>
    <w:rsid w:val="007B160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next w:val="a"/>
    <w:link w:val="30"/>
    <w:uiPriority w:val="9"/>
    <w:qFormat/>
    <w:rsid w:val="004A102C"/>
    <w:pPr>
      <w:spacing w:line="240" w:lineRule="auto"/>
      <w:outlineLvl w:val="2"/>
    </w:pPr>
    <w:rPr>
      <w:rFonts w:ascii="Times New Roman" w:hAnsi="Times New Roman"/>
      <w:b/>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60D"/>
    <w:rPr>
      <w:rFonts w:ascii="Times New Roman" w:eastAsia="Times New Roman" w:hAnsi="Times New Roman" w:cs="Times New Roman"/>
      <w:b/>
      <w:bCs/>
      <w:kern w:val="36"/>
      <w:sz w:val="48"/>
      <w:szCs w:val="48"/>
      <w:lang w:val="ru-RU" w:eastAsia="ru-RU"/>
    </w:rPr>
  </w:style>
  <w:style w:type="paragraph" w:styleId="a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
    <w:basedOn w:val="a"/>
    <w:link w:val="a4"/>
    <w:uiPriority w:val="99"/>
    <w:qFormat/>
    <w:rsid w:val="007B160D"/>
    <w:pPr>
      <w:spacing w:before="100" w:beforeAutospacing="1" w:after="100" w:afterAutospacing="1" w:line="240" w:lineRule="auto"/>
    </w:pPr>
    <w:rPr>
      <w:rFonts w:ascii="Times New Roman" w:eastAsia="Calibri" w:hAnsi="Times New Roman"/>
      <w:sz w:val="24"/>
      <w:szCs w:val="20"/>
    </w:rPr>
  </w:style>
  <w:style w:type="character" w:customStyle="1" w:styleId="a4">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locked/>
    <w:rsid w:val="007B160D"/>
    <w:rPr>
      <w:rFonts w:ascii="Times New Roman" w:eastAsia="Calibri" w:hAnsi="Times New Roman" w:cs="Times New Roman"/>
      <w:sz w:val="24"/>
      <w:szCs w:val="20"/>
      <w:lang w:val="ru-RU"/>
    </w:rPr>
  </w:style>
  <w:style w:type="paragraph" w:customStyle="1" w:styleId="11">
    <w:name w:val="Без интервала1"/>
    <w:basedOn w:val="a"/>
    <w:rsid w:val="007B160D"/>
    <w:pPr>
      <w:spacing w:after="0" w:line="240" w:lineRule="auto"/>
    </w:pPr>
    <w:rPr>
      <w:rFonts w:eastAsia="Calibri"/>
      <w:sz w:val="24"/>
      <w:szCs w:val="32"/>
      <w:lang w:val="en-US"/>
    </w:rPr>
  </w:style>
  <w:style w:type="character" w:customStyle="1" w:styleId="12">
    <w:name w:val="Заголовок №1_"/>
    <w:link w:val="13"/>
    <w:locked/>
    <w:rsid w:val="007B160D"/>
    <w:rPr>
      <w:b/>
      <w:sz w:val="27"/>
      <w:shd w:val="clear" w:color="auto" w:fill="FFFFFF"/>
    </w:rPr>
  </w:style>
  <w:style w:type="paragraph" w:customStyle="1" w:styleId="13">
    <w:name w:val="Заголовок №1"/>
    <w:basedOn w:val="a"/>
    <w:link w:val="12"/>
    <w:rsid w:val="007B160D"/>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val="en-US"/>
    </w:rPr>
  </w:style>
  <w:style w:type="paragraph" w:customStyle="1" w:styleId="14">
    <w:name w:val="Абзац списка1"/>
    <w:basedOn w:val="a"/>
    <w:rsid w:val="007B160D"/>
    <w:pPr>
      <w:ind w:left="720"/>
      <w:contextualSpacing/>
    </w:pPr>
  </w:style>
  <w:style w:type="character" w:customStyle="1" w:styleId="a5">
    <w:name w:val="Текст выноски Знак"/>
    <w:basedOn w:val="a0"/>
    <w:link w:val="a6"/>
    <w:semiHidden/>
    <w:rsid w:val="007B160D"/>
    <w:rPr>
      <w:rFonts w:ascii="Segoe UI" w:eastAsia="Calibri" w:hAnsi="Segoe UI" w:cs="Times New Roman"/>
      <w:sz w:val="18"/>
      <w:szCs w:val="18"/>
    </w:rPr>
  </w:style>
  <w:style w:type="paragraph" w:styleId="a6">
    <w:name w:val="Balloon Text"/>
    <w:basedOn w:val="a"/>
    <w:link w:val="a5"/>
    <w:semiHidden/>
    <w:rsid w:val="007B160D"/>
    <w:pPr>
      <w:spacing w:after="0" w:line="240" w:lineRule="auto"/>
    </w:pPr>
    <w:rPr>
      <w:rFonts w:ascii="Segoe UI" w:eastAsia="Calibri" w:hAnsi="Segoe UI"/>
      <w:sz w:val="18"/>
      <w:szCs w:val="18"/>
      <w:lang w:val="en-US"/>
    </w:rPr>
  </w:style>
  <w:style w:type="character" w:customStyle="1" w:styleId="15">
    <w:name w:val="Текст выноски Знак1"/>
    <w:basedOn w:val="a0"/>
    <w:uiPriority w:val="99"/>
    <w:semiHidden/>
    <w:rsid w:val="007B160D"/>
    <w:rPr>
      <w:rFonts w:ascii="Segoe UI" w:eastAsia="Times New Roman" w:hAnsi="Segoe UI" w:cs="Segoe UI"/>
      <w:sz w:val="18"/>
      <w:szCs w:val="18"/>
      <w:lang w:val="ru-RU"/>
    </w:rPr>
  </w:style>
  <w:style w:type="paragraph" w:styleId="a7">
    <w:name w:val="footer"/>
    <w:basedOn w:val="a"/>
    <w:link w:val="a8"/>
    <w:uiPriority w:val="99"/>
    <w:rsid w:val="007B160D"/>
    <w:pPr>
      <w:tabs>
        <w:tab w:val="center" w:pos="4153"/>
        <w:tab w:val="right" w:pos="8306"/>
      </w:tabs>
    </w:pPr>
  </w:style>
  <w:style w:type="character" w:customStyle="1" w:styleId="a8">
    <w:name w:val="Нижний колонтитул Знак"/>
    <w:basedOn w:val="a0"/>
    <w:link w:val="a7"/>
    <w:uiPriority w:val="99"/>
    <w:rsid w:val="007B160D"/>
    <w:rPr>
      <w:rFonts w:ascii="Calibri" w:eastAsia="Times New Roman" w:hAnsi="Calibri" w:cs="Times New Roman"/>
      <w:lang w:val="ru-RU"/>
    </w:rPr>
  </w:style>
  <w:style w:type="character" w:styleId="a9">
    <w:name w:val="page number"/>
    <w:basedOn w:val="a0"/>
    <w:rsid w:val="007B160D"/>
  </w:style>
  <w:style w:type="character" w:styleId="aa">
    <w:name w:val="Hyperlink"/>
    <w:uiPriority w:val="99"/>
    <w:unhideWhenUsed/>
    <w:rsid w:val="007B160D"/>
    <w:rPr>
      <w:color w:val="0000FF"/>
      <w:u w:val="single"/>
    </w:rPr>
  </w:style>
  <w:style w:type="paragraph" w:styleId="ab">
    <w:name w:val="No Spacing"/>
    <w:aliases w:val="Обя,мелкий,мой рабочий,No Spacing,норма,свой,Айгерим,Без интервала11,14 TNR,МОЙ СТИЛЬ,No Spacing1,Елжан,Без интервала2,Без интервала21,Без интервала211,Без интервала3,Без интеБез интервала,No Spacing_0,No Spacing11,ААА,исполнитель"/>
    <w:link w:val="ac"/>
    <w:uiPriority w:val="1"/>
    <w:qFormat/>
    <w:rsid w:val="007B160D"/>
    <w:pPr>
      <w:spacing w:after="0" w:line="240" w:lineRule="auto"/>
    </w:pPr>
    <w:rPr>
      <w:rFonts w:ascii="Calibri" w:eastAsia="Times New Roman" w:hAnsi="Calibri" w:cs="Times New Roman"/>
      <w:lang w:val="ru-RU"/>
    </w:rPr>
  </w:style>
  <w:style w:type="paragraph" w:styleId="ad">
    <w:name w:val="header"/>
    <w:basedOn w:val="a"/>
    <w:link w:val="ae"/>
    <w:uiPriority w:val="99"/>
    <w:rsid w:val="007B160D"/>
    <w:pPr>
      <w:tabs>
        <w:tab w:val="center" w:pos="4677"/>
        <w:tab w:val="right" w:pos="9355"/>
      </w:tabs>
    </w:pPr>
  </w:style>
  <w:style w:type="character" w:customStyle="1" w:styleId="ae">
    <w:name w:val="Верхний колонтитул Знак"/>
    <w:basedOn w:val="a0"/>
    <w:link w:val="ad"/>
    <w:uiPriority w:val="99"/>
    <w:rsid w:val="007B160D"/>
    <w:rPr>
      <w:rFonts w:ascii="Calibri" w:eastAsia="Times New Roman" w:hAnsi="Calibri" w:cs="Times New Roman"/>
      <w:lang w:val="ru-RU"/>
    </w:rPr>
  </w:style>
  <w:style w:type="character" w:styleId="af">
    <w:name w:val="annotation reference"/>
    <w:rsid w:val="007B160D"/>
    <w:rPr>
      <w:sz w:val="16"/>
      <w:szCs w:val="16"/>
    </w:rPr>
  </w:style>
  <w:style w:type="paragraph" w:styleId="af0">
    <w:name w:val="annotation text"/>
    <w:basedOn w:val="a"/>
    <w:link w:val="af1"/>
    <w:rsid w:val="007B160D"/>
    <w:rPr>
      <w:sz w:val="20"/>
      <w:szCs w:val="20"/>
    </w:rPr>
  </w:style>
  <w:style w:type="character" w:customStyle="1" w:styleId="af1">
    <w:name w:val="Текст примечания Знак"/>
    <w:basedOn w:val="a0"/>
    <w:link w:val="af0"/>
    <w:rsid w:val="007B160D"/>
    <w:rPr>
      <w:rFonts w:ascii="Calibri" w:eastAsia="Times New Roman" w:hAnsi="Calibri" w:cs="Times New Roman"/>
      <w:sz w:val="20"/>
      <w:szCs w:val="20"/>
      <w:lang w:val="ru-RU"/>
    </w:rPr>
  </w:style>
  <w:style w:type="paragraph" w:styleId="af2">
    <w:name w:val="annotation subject"/>
    <w:basedOn w:val="af0"/>
    <w:next w:val="af0"/>
    <w:link w:val="af3"/>
    <w:rsid w:val="007B160D"/>
    <w:rPr>
      <w:b/>
      <w:bCs/>
    </w:rPr>
  </w:style>
  <w:style w:type="character" w:customStyle="1" w:styleId="af3">
    <w:name w:val="Тема примечания Знак"/>
    <w:basedOn w:val="af1"/>
    <w:link w:val="af2"/>
    <w:rsid w:val="007B160D"/>
    <w:rPr>
      <w:rFonts w:ascii="Calibri" w:eastAsia="Times New Roman" w:hAnsi="Calibri" w:cs="Times New Roman"/>
      <w:b/>
      <w:bCs/>
      <w:sz w:val="20"/>
      <w:szCs w:val="20"/>
      <w:lang w:val="ru-RU"/>
    </w:rPr>
  </w:style>
  <w:style w:type="character" w:customStyle="1" w:styleId="blk">
    <w:name w:val="blk"/>
    <w:basedOn w:val="a0"/>
    <w:rsid w:val="007B160D"/>
  </w:style>
  <w:style w:type="paragraph" w:customStyle="1" w:styleId="21">
    <w:name w:val="Средняя сетка 21"/>
    <w:uiPriority w:val="1"/>
    <w:qFormat/>
    <w:rsid w:val="007B160D"/>
    <w:pPr>
      <w:spacing w:after="0" w:line="240" w:lineRule="auto"/>
    </w:pPr>
    <w:rPr>
      <w:rFonts w:ascii="Calibri" w:eastAsia="Times New Roman" w:hAnsi="Calibri" w:cs="Times New Roman"/>
      <w:lang w:val="ru-RU"/>
    </w:rPr>
  </w:style>
  <w:style w:type="character" w:customStyle="1" w:styleId="s1">
    <w:name w:val="s1"/>
    <w:rsid w:val="007B160D"/>
    <w:rPr>
      <w:rFonts w:ascii="Times New Roman" w:hAnsi="Times New Roman" w:cs="Times New Roman"/>
      <w:b/>
      <w:bCs/>
      <w:color w:val="000000"/>
      <w:sz w:val="20"/>
      <w:szCs w:val="20"/>
      <w:u w:val="none"/>
      <w:effect w:val="none"/>
    </w:rPr>
  </w:style>
  <w:style w:type="paragraph" w:styleId="af4">
    <w:name w:val="List Paragraph"/>
    <w:aliases w:val="маркированный,List Paragraph,Абзац списка3,References,Абзац списка2,Абзац,Heading1,Colorful List - Accent 11CxSpLast,H1-1,Table bullet,List Paragraph1,Colorful List - Accent 11,NUMBERED PARAGRAPH,List Paragraph 1,Bullets,List_Paragraph"/>
    <w:basedOn w:val="a"/>
    <w:link w:val="af5"/>
    <w:uiPriority w:val="34"/>
    <w:qFormat/>
    <w:rsid w:val="007B160D"/>
    <w:pPr>
      <w:ind w:left="720"/>
      <w:contextualSpacing/>
    </w:pPr>
  </w:style>
  <w:style w:type="character" w:customStyle="1" w:styleId="af5">
    <w:name w:val="Абзац списка Знак"/>
    <w:aliases w:val="маркированный Знак,List Paragraph Знак,Абзац списка3 Знак,References Знак,Абзац списка2 Знак,Абзац Знак,Heading1 Знак,Colorful List - Accent 11CxSpLast Знак,H1-1 Знак,Table bullet Знак,List Paragraph1 Знак,NUMBERED PARAGRAPH Знак"/>
    <w:link w:val="af4"/>
    <w:uiPriority w:val="34"/>
    <w:qFormat/>
    <w:locked/>
    <w:rsid w:val="007B160D"/>
    <w:rPr>
      <w:rFonts w:ascii="Calibri" w:eastAsia="Times New Roman" w:hAnsi="Calibri" w:cs="Times New Roman"/>
      <w:lang w:val="ru-RU"/>
    </w:rPr>
  </w:style>
  <w:style w:type="character" w:customStyle="1" w:styleId="s0">
    <w:name w:val="s0"/>
    <w:basedOn w:val="a0"/>
    <w:qFormat/>
    <w:rsid w:val="007B160D"/>
  </w:style>
  <w:style w:type="paragraph" w:customStyle="1" w:styleId="Default">
    <w:name w:val="Default"/>
    <w:rsid w:val="007B16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j">
    <w:name w:val="pj"/>
    <w:basedOn w:val="a"/>
    <w:rsid w:val="007B160D"/>
    <w:pPr>
      <w:spacing w:after="0" w:line="240" w:lineRule="auto"/>
      <w:ind w:firstLine="400"/>
      <w:jc w:val="both"/>
    </w:pPr>
    <w:rPr>
      <w:rFonts w:ascii="Times New Roman" w:hAnsi="Times New Roman"/>
      <w:color w:val="000000"/>
      <w:sz w:val="24"/>
      <w:szCs w:val="24"/>
      <w:lang w:eastAsia="ru-RU"/>
    </w:rPr>
  </w:style>
  <w:style w:type="character" w:customStyle="1" w:styleId="ac">
    <w:name w:val="Без интервала Знак"/>
    <w:aliases w:val="Обя Знак,мелкий Знак,мой рабочий Знак,No Spacing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
    <w:link w:val="ab"/>
    <w:uiPriority w:val="1"/>
    <w:qFormat/>
    <w:locked/>
    <w:rsid w:val="007B160D"/>
    <w:rPr>
      <w:rFonts w:ascii="Calibri" w:eastAsia="Times New Roman" w:hAnsi="Calibri" w:cs="Times New Roman"/>
      <w:lang w:val="ru-RU"/>
    </w:rPr>
  </w:style>
  <w:style w:type="character" w:customStyle="1" w:styleId="markedcontent">
    <w:name w:val="markedcontent"/>
    <w:basedOn w:val="a0"/>
    <w:rsid w:val="007B160D"/>
  </w:style>
  <w:style w:type="character" w:customStyle="1" w:styleId="Bodytext1Char">
    <w:name w:val="Body text1 Char"/>
    <w:link w:val="Bodytext1"/>
    <w:locked/>
    <w:rsid w:val="007B160D"/>
    <w:rPr>
      <w:rFonts w:ascii="Arial" w:eastAsia="MS Mincho" w:hAnsi="Arial" w:cs="Calibri"/>
      <w:sz w:val="20"/>
      <w:szCs w:val="24"/>
    </w:rPr>
  </w:style>
  <w:style w:type="paragraph" w:customStyle="1" w:styleId="Bodytext1">
    <w:name w:val="Body text1"/>
    <w:basedOn w:val="a"/>
    <w:link w:val="Bodytext1Char"/>
    <w:qFormat/>
    <w:rsid w:val="007B160D"/>
    <w:pPr>
      <w:spacing w:after="240" w:line="240" w:lineRule="auto"/>
      <w:contextualSpacing/>
      <w:jc w:val="both"/>
    </w:pPr>
    <w:rPr>
      <w:rFonts w:ascii="Arial" w:eastAsia="MS Mincho" w:hAnsi="Arial" w:cs="Calibri"/>
      <w:sz w:val="20"/>
      <w:szCs w:val="24"/>
      <w:lang w:val="en-US"/>
    </w:rPr>
  </w:style>
  <w:style w:type="character" w:styleId="af6">
    <w:name w:val="Emphasis"/>
    <w:basedOn w:val="a0"/>
    <w:uiPriority w:val="20"/>
    <w:qFormat/>
    <w:rsid w:val="007B160D"/>
    <w:rPr>
      <w:i/>
      <w:iCs/>
    </w:rPr>
  </w:style>
  <w:style w:type="paragraph" w:customStyle="1" w:styleId="j110">
    <w:name w:val="j110"/>
    <w:basedOn w:val="a"/>
    <w:rsid w:val="007B160D"/>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4A102C"/>
    <w:rPr>
      <w:rFonts w:ascii="Times New Roman" w:eastAsia="Times New Roman" w:hAnsi="Times New Roman" w:cs="Times New Roman"/>
      <w:b/>
      <w:sz w:val="27"/>
      <w:szCs w:val="27"/>
      <w:lang w:val="ru-RU" w:eastAsia="ru-RU"/>
    </w:rPr>
  </w:style>
  <w:style w:type="paragraph" w:styleId="HTML">
    <w:name w:val="HTML Preformatted"/>
    <w:basedOn w:val="a"/>
    <w:link w:val="HTML0"/>
    <w:uiPriority w:val="99"/>
    <w:unhideWhenUsed/>
    <w:rsid w:val="00300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eastAsia="ru-RU"/>
    </w:rPr>
  </w:style>
  <w:style w:type="character" w:customStyle="1" w:styleId="HTML0">
    <w:name w:val="Стандартный HTML Знак"/>
    <w:basedOn w:val="a0"/>
    <w:link w:val="HTML"/>
    <w:uiPriority w:val="99"/>
    <w:rsid w:val="00300AA6"/>
    <w:rPr>
      <w:rFonts w:ascii="Courier New" w:hAnsi="Courier New" w:cs="Courier New"/>
      <w:sz w:val="20"/>
      <w:szCs w:val="20"/>
      <w:lang w:val="ru-RU" w:eastAsia="ru-RU"/>
    </w:rPr>
  </w:style>
  <w:style w:type="character" w:customStyle="1" w:styleId="cf01">
    <w:name w:val="cf01"/>
    <w:basedOn w:val="a0"/>
    <w:rsid w:val="00A76CC5"/>
    <w:rPr>
      <w:rFonts w:ascii="Segoe UI" w:hAnsi="Segoe UI" w:cs="Segoe UI" w:hint="default"/>
      <w:sz w:val="18"/>
      <w:szCs w:val="18"/>
    </w:rPr>
  </w:style>
  <w:style w:type="character" w:customStyle="1" w:styleId="UnresolvedMention">
    <w:name w:val="Unresolved Mention"/>
    <w:basedOn w:val="a0"/>
    <w:uiPriority w:val="99"/>
    <w:semiHidden/>
    <w:unhideWhenUsed/>
    <w:rsid w:val="008D51D6"/>
    <w:rPr>
      <w:color w:val="605E5C"/>
      <w:shd w:val="clear" w:color="auto" w:fill="E1DFDD"/>
    </w:rPr>
  </w:style>
  <w:style w:type="table" w:styleId="af7">
    <w:name w:val="Table Grid"/>
    <w:basedOn w:val="a1"/>
    <w:uiPriority w:val="39"/>
    <w:rsid w:val="004F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6304">
      <w:bodyDiv w:val="1"/>
      <w:marLeft w:val="0"/>
      <w:marRight w:val="0"/>
      <w:marTop w:val="0"/>
      <w:marBottom w:val="0"/>
      <w:divBdr>
        <w:top w:val="none" w:sz="0" w:space="0" w:color="auto"/>
        <w:left w:val="none" w:sz="0" w:space="0" w:color="auto"/>
        <w:bottom w:val="none" w:sz="0" w:space="0" w:color="auto"/>
        <w:right w:val="none" w:sz="0" w:space="0" w:color="auto"/>
      </w:divBdr>
    </w:div>
    <w:div w:id="173639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mqor.gov.kz/crimestat/statistic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302408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Z000000132_"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dilet.zan.kz/rus/docs/K14000002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K140000023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7BB0-E6CA-4FCC-AAE8-7CA1A6BB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93</Pages>
  <Words>21879</Words>
  <Characters>124716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Жусупов Даурен</dc:creator>
  <cp:keywords/>
  <dc:description/>
  <cp:lastModifiedBy>Абдрахманов Багдат</cp:lastModifiedBy>
  <cp:revision>27</cp:revision>
  <cp:lastPrinted>2023-06-15T04:16:00Z</cp:lastPrinted>
  <dcterms:created xsi:type="dcterms:W3CDTF">2022-12-05T03:13:00Z</dcterms:created>
  <dcterms:modified xsi:type="dcterms:W3CDTF">2023-06-16T13:37:00Z</dcterms:modified>
</cp:coreProperties>
</file>